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87D" w:rsidRPr="009D0086" w:rsidRDefault="001C287D" w:rsidP="008238AC">
      <w:pPr>
        <w:keepNext/>
        <w:widowControl w:val="0"/>
        <w:autoSpaceDE w:val="0"/>
        <w:autoSpaceDN w:val="0"/>
        <w:adjustRightInd w:val="0"/>
        <w:spacing w:after="0" w:line="240" w:lineRule="auto"/>
        <w:jc w:val="both"/>
        <w:rPr>
          <w:rFonts w:ascii="Times New Roman" w:eastAsia="TimesNewRomanPS-BoldMT" w:hAnsi="Times New Roman" w:cs="Times New Roman"/>
          <w:b/>
          <w:bCs/>
          <w:sz w:val="28"/>
          <w:szCs w:val="28"/>
          <w:lang w:val="az-Latn-AZ"/>
        </w:rPr>
      </w:pPr>
      <w:r w:rsidRPr="009D0086">
        <w:rPr>
          <w:rFonts w:ascii="Times New Roman" w:eastAsia="TimesNewRomanPS-BoldMT" w:hAnsi="Times New Roman" w:cs="Times New Roman"/>
          <w:b/>
          <w:bCs/>
          <w:sz w:val="28"/>
          <w:szCs w:val="28"/>
          <w:lang w:val="az-Latn-AZ"/>
        </w:rPr>
        <w:t xml:space="preserve">UOT </w:t>
      </w:r>
      <w:r w:rsidR="0058420B" w:rsidRPr="009D0086">
        <w:rPr>
          <w:rFonts w:ascii="Times New Roman" w:eastAsia="TimesNewRomanPS-BoldMT" w:hAnsi="Times New Roman" w:cs="Times New Roman"/>
          <w:b/>
          <w:bCs/>
          <w:sz w:val="28"/>
          <w:szCs w:val="28"/>
        </w:rPr>
        <w:t>330.15:</w:t>
      </w:r>
      <w:r w:rsidRPr="009D0086">
        <w:rPr>
          <w:rFonts w:ascii="Times New Roman" w:eastAsia="TimesNewRomanPS-BoldMT" w:hAnsi="Times New Roman" w:cs="Times New Roman"/>
          <w:b/>
          <w:bCs/>
          <w:sz w:val="28"/>
          <w:szCs w:val="28"/>
          <w:lang w:val="az-Latn-AZ"/>
        </w:rPr>
        <w:t>338.1:330.356</w:t>
      </w:r>
      <w:r w:rsidR="0058420B" w:rsidRPr="009D0086">
        <w:rPr>
          <w:rFonts w:ascii="Times New Roman" w:eastAsia="TimesNewRomanPS-BoldMT" w:hAnsi="Times New Roman" w:cs="Times New Roman"/>
          <w:b/>
          <w:bCs/>
          <w:sz w:val="28"/>
          <w:szCs w:val="28"/>
        </w:rPr>
        <w:t>:</w:t>
      </w:r>
      <w:r w:rsidR="0058420B" w:rsidRPr="009D0086">
        <w:rPr>
          <w:rFonts w:ascii="Times New Roman" w:hAnsi="Times New Roman" w:cs="Times New Roman"/>
        </w:rPr>
        <w:t xml:space="preserve"> </w:t>
      </w:r>
      <w:r w:rsidRPr="009D0086">
        <w:rPr>
          <w:rFonts w:ascii="Times New Roman" w:hAnsi="Times New Roman" w:cs="Times New Roman"/>
          <w:b/>
          <w:bCs/>
          <w:sz w:val="28"/>
          <w:szCs w:val="28"/>
          <w:lang w:val="az-Latn-AZ"/>
        </w:rPr>
        <w:t>(479.24)</w:t>
      </w:r>
    </w:p>
    <w:p w:rsidR="001C287D" w:rsidRPr="009D0086" w:rsidRDefault="001C287D" w:rsidP="008238AC">
      <w:pPr>
        <w:keepNext/>
        <w:widowControl w:val="0"/>
        <w:autoSpaceDE w:val="0"/>
        <w:autoSpaceDN w:val="0"/>
        <w:adjustRightInd w:val="0"/>
        <w:spacing w:after="0" w:line="240" w:lineRule="auto"/>
        <w:jc w:val="both"/>
        <w:rPr>
          <w:rFonts w:ascii="Times New Roman" w:eastAsia="TimesNewRomanPS-BoldMT" w:hAnsi="Times New Roman" w:cs="Times New Roman"/>
          <w:bCs/>
          <w:sz w:val="28"/>
          <w:szCs w:val="28"/>
          <w:lang w:val="az-Latn-AZ"/>
        </w:rPr>
      </w:pPr>
    </w:p>
    <w:p w:rsidR="008E0E33" w:rsidRPr="009D0086" w:rsidRDefault="008E0E33" w:rsidP="008238AC">
      <w:pPr>
        <w:keepNext/>
        <w:widowControl w:val="0"/>
        <w:autoSpaceDE w:val="0"/>
        <w:autoSpaceDN w:val="0"/>
        <w:adjustRightInd w:val="0"/>
        <w:spacing w:after="0" w:line="240" w:lineRule="auto"/>
        <w:jc w:val="both"/>
        <w:rPr>
          <w:rFonts w:ascii="Times New Roman" w:eastAsia="TimesNewRomanPS-BoldMT" w:hAnsi="Times New Roman" w:cs="Times New Roman"/>
          <w:bCs/>
          <w:sz w:val="28"/>
          <w:szCs w:val="28"/>
          <w:lang w:val="az-Latn-AZ"/>
        </w:rPr>
      </w:pPr>
    </w:p>
    <w:p w:rsidR="00D4213A" w:rsidRPr="009D0086" w:rsidRDefault="00D4213A" w:rsidP="008F6E5C">
      <w:pPr>
        <w:pStyle w:val="a4"/>
        <w:keepNext/>
        <w:widowControl w:val="0"/>
        <w:shd w:val="clear" w:color="auto" w:fill="FDFDFD"/>
        <w:spacing w:before="0" w:beforeAutospacing="0" w:after="0" w:afterAutospacing="0"/>
        <w:jc w:val="center"/>
        <w:rPr>
          <w:b/>
          <w:sz w:val="28"/>
          <w:szCs w:val="28"/>
          <w:lang w:val="az-Latn-AZ"/>
        </w:rPr>
      </w:pPr>
      <w:r w:rsidRPr="009D0086">
        <w:rPr>
          <w:b/>
          <w:sz w:val="28"/>
          <w:szCs w:val="28"/>
          <w:lang w:val="az-Latn-AZ"/>
        </w:rPr>
        <w:t>AZƏRBAYCANIN</w:t>
      </w:r>
      <w:r w:rsidR="008F6E5C" w:rsidRPr="009D0086">
        <w:rPr>
          <w:b/>
          <w:sz w:val="28"/>
          <w:szCs w:val="28"/>
          <w:lang w:val="az-Latn-AZ"/>
        </w:rPr>
        <w:t xml:space="preserve"> </w:t>
      </w:r>
      <w:r w:rsidR="003511C3" w:rsidRPr="009D0086">
        <w:rPr>
          <w:b/>
          <w:sz w:val="28"/>
          <w:szCs w:val="28"/>
          <w:lang w:val="az-Latn-AZ"/>
        </w:rPr>
        <w:t>TƏBİİ</w:t>
      </w:r>
      <w:r w:rsidR="00357B60" w:rsidRPr="009D0086">
        <w:rPr>
          <w:b/>
          <w:sz w:val="28"/>
          <w:szCs w:val="28"/>
          <w:lang w:val="az-Latn-AZ"/>
        </w:rPr>
        <w:t xml:space="preserve"> SƏRVƏTLƏRİN</w:t>
      </w:r>
      <w:r w:rsidRPr="009D0086">
        <w:rPr>
          <w:b/>
          <w:sz w:val="28"/>
          <w:szCs w:val="28"/>
          <w:lang w:val="az-Latn-AZ"/>
        </w:rPr>
        <w:t>İN</w:t>
      </w:r>
      <w:r w:rsidR="00357B60" w:rsidRPr="009D0086">
        <w:rPr>
          <w:b/>
          <w:sz w:val="28"/>
          <w:szCs w:val="28"/>
          <w:lang w:val="az-Latn-AZ"/>
        </w:rPr>
        <w:t xml:space="preserve"> </w:t>
      </w:r>
      <w:r w:rsidR="008F6E5C" w:rsidRPr="009D0086">
        <w:rPr>
          <w:b/>
          <w:sz w:val="28"/>
          <w:szCs w:val="28"/>
          <w:lang w:val="az-Latn-AZ"/>
        </w:rPr>
        <w:t>YENİ İNKİŞAF MƏRHƏLƏSİNDƏ İQTİSADİY</w:t>
      </w:r>
      <w:r w:rsidR="003511C3" w:rsidRPr="009D0086">
        <w:rPr>
          <w:b/>
          <w:sz w:val="28"/>
          <w:szCs w:val="28"/>
          <w:lang w:val="az-Latn-AZ"/>
        </w:rPr>
        <w:t>Y</w:t>
      </w:r>
      <w:r w:rsidR="008F6E5C" w:rsidRPr="009D0086">
        <w:rPr>
          <w:b/>
          <w:sz w:val="28"/>
          <w:szCs w:val="28"/>
          <w:lang w:val="az-Latn-AZ"/>
        </w:rPr>
        <w:t>ATA TƏSİR EFFEKTİVLİYİNİ</w:t>
      </w:r>
      <w:r w:rsidR="003511C3" w:rsidRPr="009D0086">
        <w:rPr>
          <w:b/>
          <w:sz w:val="28"/>
          <w:szCs w:val="28"/>
          <w:lang w:val="az-Latn-AZ"/>
        </w:rPr>
        <w:t>N</w:t>
      </w:r>
    </w:p>
    <w:p w:rsidR="00357B60" w:rsidRPr="009D0086" w:rsidRDefault="008F6E5C" w:rsidP="00357B60">
      <w:pPr>
        <w:pStyle w:val="a4"/>
        <w:keepNext/>
        <w:widowControl w:val="0"/>
        <w:shd w:val="clear" w:color="auto" w:fill="FDFDFD"/>
        <w:spacing w:before="0" w:beforeAutospacing="0" w:after="0" w:afterAutospacing="0"/>
        <w:jc w:val="center"/>
        <w:rPr>
          <w:b/>
          <w:sz w:val="28"/>
          <w:szCs w:val="28"/>
          <w:lang w:val="az-Latn-AZ"/>
        </w:rPr>
      </w:pPr>
      <w:r w:rsidRPr="009D0086">
        <w:rPr>
          <w:b/>
          <w:sz w:val="28"/>
          <w:szCs w:val="28"/>
          <w:lang w:val="az-Latn-AZ"/>
        </w:rPr>
        <w:t>TƏHLİLİ VƏ</w:t>
      </w:r>
      <w:r w:rsidR="00D4213A" w:rsidRPr="009D0086">
        <w:rPr>
          <w:b/>
          <w:sz w:val="28"/>
          <w:szCs w:val="28"/>
          <w:lang w:val="az-Latn-AZ"/>
        </w:rPr>
        <w:t xml:space="preserve"> QİYMƏTLƏNDİRİLMƏSİ</w:t>
      </w:r>
    </w:p>
    <w:p w:rsidR="00B942E1" w:rsidRPr="009D0086" w:rsidRDefault="00B942E1" w:rsidP="008238AC">
      <w:pPr>
        <w:keepNext/>
        <w:widowControl w:val="0"/>
        <w:spacing w:after="0" w:line="240" w:lineRule="auto"/>
        <w:jc w:val="center"/>
        <w:rPr>
          <w:rFonts w:ascii="Times New Roman" w:hAnsi="Times New Roman" w:cs="Times New Roman"/>
          <w:sz w:val="28"/>
          <w:szCs w:val="28"/>
          <w:lang w:val="az-Latn-AZ"/>
        </w:rPr>
      </w:pPr>
    </w:p>
    <w:p w:rsidR="001C287D" w:rsidRPr="009D0086" w:rsidRDefault="001C287D" w:rsidP="008238AC">
      <w:pPr>
        <w:keepNext/>
        <w:widowControl w:val="0"/>
        <w:spacing w:after="0" w:line="240" w:lineRule="auto"/>
        <w:jc w:val="center"/>
        <w:rPr>
          <w:rFonts w:ascii="Times New Roman" w:hAnsi="Times New Roman" w:cs="Times New Roman"/>
          <w:b/>
          <w:sz w:val="28"/>
          <w:szCs w:val="28"/>
          <w:lang w:val="az-Latn-AZ"/>
        </w:rPr>
      </w:pPr>
      <w:r w:rsidRPr="009D0086">
        <w:rPr>
          <w:rFonts w:ascii="Times New Roman" w:hAnsi="Times New Roman" w:cs="Times New Roman"/>
          <w:b/>
          <w:sz w:val="28"/>
          <w:szCs w:val="28"/>
          <w:lang w:val="az-Latn-AZ"/>
        </w:rPr>
        <w:t>Hacızadə Elşən Mahmud oğl</w:t>
      </w:r>
      <w:r w:rsidR="0001625A">
        <w:rPr>
          <w:rFonts w:ascii="Times New Roman" w:hAnsi="Times New Roman" w:cs="Times New Roman"/>
          <w:b/>
          <w:sz w:val="28"/>
          <w:szCs w:val="28"/>
          <w:lang w:val="az-Latn-AZ"/>
        </w:rPr>
        <w:t>u</w:t>
      </w:r>
    </w:p>
    <w:p w:rsidR="001C287D" w:rsidRPr="009D0086" w:rsidRDefault="001C287D" w:rsidP="008238AC">
      <w:pPr>
        <w:keepNext/>
        <w:widowControl w:val="0"/>
        <w:spacing w:after="0" w:line="240" w:lineRule="auto"/>
        <w:jc w:val="center"/>
        <w:rPr>
          <w:rFonts w:ascii="Times New Roman" w:hAnsi="Times New Roman" w:cs="Times New Roman"/>
          <w:sz w:val="24"/>
          <w:szCs w:val="24"/>
          <w:lang w:val="az-Latn-AZ"/>
        </w:rPr>
      </w:pPr>
      <w:r w:rsidRPr="009D0086">
        <w:rPr>
          <w:rFonts w:ascii="Times New Roman" w:hAnsi="Times New Roman" w:cs="Times New Roman"/>
          <w:sz w:val="24"/>
          <w:szCs w:val="24"/>
          <w:lang w:val="az-Latn-AZ"/>
        </w:rPr>
        <w:t>i.e.d., prof. Azərbaycan Dövlə</w:t>
      </w:r>
      <w:r w:rsidR="00E0610C">
        <w:rPr>
          <w:rFonts w:ascii="Times New Roman" w:hAnsi="Times New Roman" w:cs="Times New Roman"/>
          <w:sz w:val="24"/>
          <w:szCs w:val="24"/>
          <w:lang w:val="az-Latn-AZ"/>
        </w:rPr>
        <w:t>t İqtisad Universiteti</w:t>
      </w:r>
    </w:p>
    <w:p w:rsidR="001C287D" w:rsidRPr="009D0086" w:rsidRDefault="001C287D" w:rsidP="008238AC">
      <w:pPr>
        <w:keepNext/>
        <w:widowControl w:val="0"/>
        <w:spacing w:after="0" w:line="240" w:lineRule="auto"/>
        <w:jc w:val="center"/>
        <w:rPr>
          <w:rFonts w:ascii="Times New Roman" w:hAnsi="Times New Roman" w:cs="Times New Roman"/>
          <w:sz w:val="24"/>
          <w:szCs w:val="24"/>
          <w:lang w:val="az-Latn-AZ"/>
        </w:rPr>
      </w:pPr>
      <w:r w:rsidRPr="009D0086">
        <w:rPr>
          <w:rFonts w:ascii="Times New Roman" w:hAnsi="Times New Roman" w:cs="Times New Roman"/>
          <w:sz w:val="24"/>
          <w:szCs w:val="24"/>
          <w:lang w:val="az-Latn-AZ"/>
        </w:rPr>
        <w:t>Az 1001, İstiqlaliyyət küç</w:t>
      </w:r>
      <w:r w:rsidR="00F65DFF">
        <w:rPr>
          <w:rFonts w:ascii="Times New Roman" w:hAnsi="Times New Roman" w:cs="Times New Roman"/>
          <w:sz w:val="24"/>
          <w:szCs w:val="24"/>
          <w:lang w:val="az-Latn-AZ"/>
        </w:rPr>
        <w:t>.</w:t>
      </w:r>
      <w:r w:rsidR="00E0610C">
        <w:rPr>
          <w:rFonts w:ascii="Times New Roman" w:hAnsi="Times New Roman" w:cs="Times New Roman"/>
          <w:sz w:val="24"/>
          <w:szCs w:val="24"/>
          <w:lang w:val="az-Latn-AZ"/>
        </w:rPr>
        <w:t>,</w:t>
      </w:r>
      <w:r w:rsidRPr="009D0086">
        <w:rPr>
          <w:rFonts w:ascii="Times New Roman" w:hAnsi="Times New Roman" w:cs="Times New Roman"/>
          <w:sz w:val="24"/>
          <w:szCs w:val="24"/>
          <w:lang w:val="az-Latn-AZ"/>
        </w:rPr>
        <w:t xml:space="preserve"> 6</w:t>
      </w:r>
    </w:p>
    <w:p w:rsidR="001C287D" w:rsidRPr="009D0086" w:rsidRDefault="002A21AE" w:rsidP="008238AC">
      <w:pPr>
        <w:keepNext/>
        <w:widowControl w:val="0"/>
        <w:spacing w:after="0" w:line="240" w:lineRule="auto"/>
        <w:jc w:val="center"/>
        <w:rPr>
          <w:rFonts w:ascii="Times New Roman" w:hAnsi="Times New Roman" w:cs="Times New Roman"/>
          <w:sz w:val="32"/>
          <w:szCs w:val="28"/>
          <w:lang w:val="az-Latn-AZ"/>
        </w:rPr>
      </w:pPr>
      <w:r>
        <w:fldChar w:fldCharType="begin"/>
      </w:r>
      <w:r w:rsidRPr="006C117A">
        <w:rPr>
          <w:lang w:val="az-Latn-AZ"/>
        </w:rPr>
        <w:instrText xml:space="preserve"> HYPERLINK "https://mail.rambler.ru/" \l "/compose/to=elshan%40hajizada.com" \t "_blank" </w:instrText>
      </w:r>
      <w:r>
        <w:fldChar w:fldCharType="separate"/>
      </w:r>
      <w:r w:rsidR="003557D4" w:rsidRPr="009D0086">
        <w:rPr>
          <w:rStyle w:val="a5"/>
          <w:rFonts w:ascii="Times New Roman" w:hAnsi="Times New Roman" w:cs="Times New Roman"/>
          <w:color w:val="auto"/>
          <w:sz w:val="24"/>
          <w:u w:val="none"/>
          <w:shd w:val="clear" w:color="auto" w:fill="FFFFFF"/>
          <w:lang w:val="az-Latn-AZ"/>
        </w:rPr>
        <w:t>elshan@hajizada.com</w:t>
      </w:r>
      <w:r>
        <w:rPr>
          <w:rStyle w:val="a5"/>
          <w:rFonts w:ascii="Times New Roman" w:hAnsi="Times New Roman" w:cs="Times New Roman"/>
          <w:color w:val="auto"/>
          <w:sz w:val="24"/>
          <w:u w:val="none"/>
          <w:shd w:val="clear" w:color="auto" w:fill="FFFFFF"/>
          <w:lang w:val="az-Latn-AZ"/>
        </w:rPr>
        <w:fldChar w:fldCharType="end"/>
      </w:r>
    </w:p>
    <w:p w:rsidR="003557D4" w:rsidRPr="009D0086" w:rsidRDefault="003557D4" w:rsidP="008238AC">
      <w:pPr>
        <w:keepNext/>
        <w:widowControl w:val="0"/>
        <w:autoSpaceDE w:val="0"/>
        <w:autoSpaceDN w:val="0"/>
        <w:adjustRightInd w:val="0"/>
        <w:spacing w:after="0" w:line="240" w:lineRule="auto"/>
        <w:jc w:val="center"/>
        <w:rPr>
          <w:rFonts w:ascii="Times New Roman" w:hAnsi="Times New Roman" w:cs="Times New Roman"/>
          <w:sz w:val="28"/>
          <w:szCs w:val="28"/>
          <w:lang w:val="az-Latn-AZ"/>
        </w:rPr>
      </w:pPr>
    </w:p>
    <w:p w:rsidR="001C287D" w:rsidRPr="009D0086" w:rsidRDefault="001C287D" w:rsidP="008238AC">
      <w:pPr>
        <w:keepNext/>
        <w:widowControl w:val="0"/>
        <w:autoSpaceDE w:val="0"/>
        <w:autoSpaceDN w:val="0"/>
        <w:adjustRightInd w:val="0"/>
        <w:spacing w:after="0" w:line="240" w:lineRule="auto"/>
        <w:jc w:val="center"/>
        <w:rPr>
          <w:rFonts w:ascii="Times New Roman" w:hAnsi="Times New Roman" w:cs="Times New Roman"/>
          <w:b/>
          <w:sz w:val="28"/>
          <w:szCs w:val="28"/>
          <w:lang w:val="az-Latn-AZ"/>
        </w:rPr>
      </w:pPr>
      <w:r w:rsidRPr="009D0086">
        <w:rPr>
          <w:rFonts w:ascii="Times New Roman" w:hAnsi="Times New Roman" w:cs="Times New Roman"/>
          <w:b/>
          <w:sz w:val="28"/>
          <w:szCs w:val="28"/>
          <w:lang w:val="az-Latn-AZ"/>
        </w:rPr>
        <w:t>Xülasə</w:t>
      </w:r>
    </w:p>
    <w:p w:rsidR="001C287D" w:rsidRPr="009D0086" w:rsidRDefault="001C287D" w:rsidP="008238AC">
      <w:pPr>
        <w:keepNext/>
        <w:widowControl w:val="0"/>
        <w:autoSpaceDE w:val="0"/>
        <w:autoSpaceDN w:val="0"/>
        <w:adjustRightInd w:val="0"/>
        <w:spacing w:after="0" w:line="240" w:lineRule="auto"/>
        <w:jc w:val="center"/>
        <w:rPr>
          <w:rFonts w:ascii="Times New Roman" w:hAnsi="Times New Roman" w:cs="Times New Roman"/>
          <w:sz w:val="28"/>
          <w:szCs w:val="28"/>
          <w:lang w:val="az-Latn-AZ"/>
        </w:rPr>
      </w:pPr>
    </w:p>
    <w:p w:rsidR="001C287D" w:rsidRPr="009D0086" w:rsidRDefault="006C117A" w:rsidP="00933555">
      <w:pPr>
        <w:pStyle w:val="a4"/>
        <w:keepNext/>
        <w:widowControl w:val="0"/>
        <w:shd w:val="clear" w:color="auto" w:fill="FDFDFD"/>
        <w:spacing w:before="0" w:beforeAutospacing="0" w:after="0" w:afterAutospacing="0"/>
        <w:ind w:firstLine="567"/>
        <w:jc w:val="both"/>
        <w:rPr>
          <w:sz w:val="28"/>
          <w:szCs w:val="28"/>
          <w:lang w:val="az-Latn-AZ"/>
        </w:rPr>
      </w:pPr>
      <w:r>
        <w:rPr>
          <w:noProof/>
        </w:rPr>
        <w:drawing>
          <wp:anchor distT="0" distB="0" distL="114300" distR="114300" simplePos="0" relativeHeight="251658240" behindDoc="1" locked="0" layoutInCell="1" allowOverlap="1" wp14:anchorId="22BAAC52" wp14:editId="6E718999">
            <wp:simplePos x="0" y="0"/>
            <wp:positionH relativeFrom="column">
              <wp:posOffset>137160</wp:posOffset>
            </wp:positionH>
            <wp:positionV relativeFrom="paragraph">
              <wp:posOffset>548640</wp:posOffset>
            </wp:positionV>
            <wp:extent cx="1841500" cy="2477135"/>
            <wp:effectExtent l="0" t="0" r="6350" b="0"/>
            <wp:wrapTight wrapText="bothSides">
              <wp:wrapPolygon edited="0">
                <wp:start x="0" y="0"/>
                <wp:lineTo x="0" y="21428"/>
                <wp:lineTo x="21451" y="21428"/>
                <wp:lineTo x="2145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gi Jurnali obl - 4-2017-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1500" cy="2477135"/>
                    </a:xfrm>
                    <a:prstGeom prst="rect">
                      <a:avLst/>
                    </a:prstGeom>
                  </pic:spPr>
                </pic:pic>
              </a:graphicData>
            </a:graphic>
            <wp14:sizeRelH relativeFrom="page">
              <wp14:pctWidth>0</wp14:pctWidth>
            </wp14:sizeRelH>
            <wp14:sizeRelV relativeFrom="page">
              <wp14:pctHeight>0</wp14:pctHeight>
            </wp14:sizeRelV>
          </wp:anchor>
        </w:drawing>
      </w:r>
      <w:r w:rsidR="001E272B" w:rsidRPr="009D0086">
        <w:rPr>
          <w:b/>
          <w:i/>
          <w:sz w:val="28"/>
          <w:szCs w:val="28"/>
          <w:lang w:val="az-Latn-AZ"/>
        </w:rPr>
        <w:t>Tədqiqatın məqsədi</w:t>
      </w:r>
      <w:r w:rsidR="001C287D" w:rsidRPr="009D0086">
        <w:rPr>
          <w:sz w:val="28"/>
          <w:szCs w:val="28"/>
          <w:lang w:val="az-Latn-AZ"/>
        </w:rPr>
        <w:t xml:space="preserve"> </w:t>
      </w:r>
      <w:r w:rsidR="00F65DFF">
        <w:rPr>
          <w:sz w:val="28"/>
          <w:szCs w:val="28"/>
          <w:lang w:val="az-Latn-AZ"/>
        </w:rPr>
        <w:t xml:space="preserve">- </w:t>
      </w:r>
      <w:r w:rsidR="00933555" w:rsidRPr="009D0086">
        <w:rPr>
          <w:sz w:val="28"/>
          <w:szCs w:val="28"/>
          <w:lang w:val="az-Latn-AZ"/>
        </w:rPr>
        <w:t>Azərbaycanın təbii sərvətlərinin</w:t>
      </w:r>
      <w:r w:rsidR="001E272B" w:rsidRPr="009D0086">
        <w:rPr>
          <w:sz w:val="28"/>
          <w:szCs w:val="28"/>
          <w:lang w:val="az-Latn-AZ"/>
        </w:rPr>
        <w:t xml:space="preserve"> geniş çevrədə </w:t>
      </w:r>
      <w:r w:rsidR="00830AEA" w:rsidRPr="009D0086">
        <w:rPr>
          <w:sz w:val="28"/>
          <w:szCs w:val="28"/>
          <w:lang w:val="az-Latn-AZ"/>
        </w:rPr>
        <w:t xml:space="preserve">elmi-metodoloji </w:t>
      </w:r>
      <w:r w:rsidR="001E272B" w:rsidRPr="009D0086">
        <w:rPr>
          <w:sz w:val="28"/>
          <w:szCs w:val="28"/>
          <w:lang w:val="az-Latn-AZ"/>
        </w:rPr>
        <w:t>təsnifatlandırılması,</w:t>
      </w:r>
      <w:r w:rsidR="00933555" w:rsidRPr="009D0086">
        <w:rPr>
          <w:sz w:val="28"/>
          <w:szCs w:val="28"/>
          <w:lang w:val="az-Latn-AZ"/>
        </w:rPr>
        <w:t xml:space="preserve"> </w:t>
      </w:r>
      <w:r w:rsidR="00830AEA" w:rsidRPr="009D0086">
        <w:rPr>
          <w:sz w:val="28"/>
          <w:szCs w:val="28"/>
          <w:lang w:val="az-Latn-AZ"/>
        </w:rPr>
        <w:t>yeni inkişaf mərhələsində təhlil</w:t>
      </w:r>
      <w:r w:rsidR="004E2F3C" w:rsidRPr="009D0086">
        <w:rPr>
          <w:sz w:val="28"/>
          <w:szCs w:val="28"/>
          <w:lang w:val="az-Latn-AZ"/>
        </w:rPr>
        <w:t>i</w:t>
      </w:r>
      <w:r w:rsidR="00830AEA" w:rsidRPr="009D0086">
        <w:rPr>
          <w:sz w:val="28"/>
          <w:szCs w:val="28"/>
          <w:lang w:val="az-Latn-AZ"/>
        </w:rPr>
        <w:t xml:space="preserve"> və qiymətləndirilməsi </w:t>
      </w:r>
      <w:r w:rsidR="001E272B" w:rsidRPr="009D0086">
        <w:rPr>
          <w:sz w:val="28"/>
          <w:szCs w:val="28"/>
          <w:lang w:val="az-Latn-AZ"/>
        </w:rPr>
        <w:t xml:space="preserve">və onların </w:t>
      </w:r>
      <w:r w:rsidR="00830AEA" w:rsidRPr="009D0086">
        <w:rPr>
          <w:sz w:val="28"/>
          <w:szCs w:val="28"/>
          <w:lang w:val="az-Latn-AZ"/>
        </w:rPr>
        <w:t xml:space="preserve">milli </w:t>
      </w:r>
      <w:r w:rsidR="00933555" w:rsidRPr="009D0086">
        <w:rPr>
          <w:sz w:val="28"/>
          <w:szCs w:val="28"/>
          <w:lang w:val="az-Latn-AZ"/>
        </w:rPr>
        <w:t>iqtisadiy</w:t>
      </w:r>
      <w:r w:rsidR="003511C3" w:rsidRPr="009D0086">
        <w:rPr>
          <w:sz w:val="28"/>
          <w:szCs w:val="28"/>
          <w:lang w:val="az-Latn-AZ"/>
        </w:rPr>
        <w:t>y</w:t>
      </w:r>
      <w:r w:rsidR="00933555" w:rsidRPr="009D0086">
        <w:rPr>
          <w:sz w:val="28"/>
          <w:szCs w:val="28"/>
          <w:lang w:val="az-Latn-AZ"/>
        </w:rPr>
        <w:t>ata təsir effektivliyini</w:t>
      </w:r>
      <w:r w:rsidR="00830AEA" w:rsidRPr="009D0086">
        <w:rPr>
          <w:sz w:val="28"/>
          <w:szCs w:val="28"/>
          <w:lang w:val="az-Latn-AZ"/>
        </w:rPr>
        <w:t>n</w:t>
      </w:r>
      <w:r w:rsidR="00933555" w:rsidRPr="009D0086">
        <w:rPr>
          <w:sz w:val="28"/>
          <w:szCs w:val="28"/>
          <w:lang w:val="az-Latn-AZ"/>
        </w:rPr>
        <w:t xml:space="preserve"> </w:t>
      </w:r>
      <w:r w:rsidR="00830AEA" w:rsidRPr="009D0086">
        <w:rPr>
          <w:sz w:val="28"/>
          <w:szCs w:val="28"/>
          <w:lang w:val="az-Latn-AZ"/>
        </w:rPr>
        <w:t xml:space="preserve">əsaslandırılmasından </w:t>
      </w:r>
      <w:r w:rsidR="001E272B" w:rsidRPr="009D0086">
        <w:rPr>
          <w:sz w:val="28"/>
          <w:szCs w:val="28"/>
          <w:lang w:val="az-Latn-AZ"/>
        </w:rPr>
        <w:t>ibarətdir</w:t>
      </w:r>
      <w:r w:rsidR="001C287D" w:rsidRPr="009D0086">
        <w:rPr>
          <w:sz w:val="28"/>
          <w:szCs w:val="28"/>
          <w:lang w:val="az-Latn-AZ"/>
        </w:rPr>
        <w:t>.</w:t>
      </w:r>
    </w:p>
    <w:p w:rsidR="00B942E1" w:rsidRPr="009D0086" w:rsidRDefault="001C287D" w:rsidP="00B942E1">
      <w:pPr>
        <w:keepNext/>
        <w:widowControl w:val="0"/>
        <w:spacing w:after="0" w:line="240" w:lineRule="auto"/>
        <w:ind w:firstLine="567"/>
        <w:jc w:val="both"/>
        <w:rPr>
          <w:rFonts w:ascii="Times New Roman" w:hAnsi="Times New Roman" w:cs="Times New Roman"/>
          <w:strike/>
          <w:sz w:val="28"/>
          <w:szCs w:val="28"/>
          <w:lang w:val="az-Latn-AZ"/>
        </w:rPr>
      </w:pPr>
      <w:r w:rsidRPr="009D0086">
        <w:rPr>
          <w:rFonts w:ascii="Times New Roman" w:hAnsi="Times New Roman" w:cs="Times New Roman"/>
          <w:b/>
          <w:i/>
          <w:sz w:val="28"/>
          <w:szCs w:val="28"/>
          <w:lang w:val="az-Latn-AZ"/>
        </w:rPr>
        <w:t xml:space="preserve">Tədqiqatın metodologiyası </w:t>
      </w:r>
      <w:r w:rsidR="00F65DFF">
        <w:rPr>
          <w:rFonts w:ascii="Times New Roman" w:hAnsi="Times New Roman" w:cs="Times New Roman"/>
          <w:b/>
          <w:i/>
          <w:sz w:val="28"/>
          <w:szCs w:val="28"/>
          <w:lang w:val="az-Latn-AZ"/>
        </w:rPr>
        <w:t xml:space="preserve">- </w:t>
      </w:r>
      <w:r w:rsidR="00DA63D6" w:rsidRPr="009D0086">
        <w:rPr>
          <w:rFonts w:ascii="Times New Roman" w:hAnsi="Times New Roman" w:cs="Times New Roman"/>
          <w:sz w:val="28"/>
          <w:szCs w:val="28"/>
          <w:lang w:val="az-Latn-AZ"/>
        </w:rPr>
        <w:t>amilli</w:t>
      </w:r>
      <w:r w:rsidRPr="009D0086">
        <w:rPr>
          <w:rFonts w:ascii="Times New Roman" w:hAnsi="Times New Roman" w:cs="Times New Roman"/>
          <w:sz w:val="28"/>
          <w:szCs w:val="28"/>
          <w:lang w:val="az-Latn-AZ"/>
        </w:rPr>
        <w:t xml:space="preserve"> yanaşmada </w:t>
      </w:r>
      <w:r w:rsidR="00DA63D6" w:rsidRPr="009D0086">
        <w:rPr>
          <w:rFonts w:ascii="Times New Roman" w:hAnsi="Times New Roman" w:cs="Times New Roman"/>
          <w:sz w:val="28"/>
          <w:szCs w:val="28"/>
          <w:lang w:val="az-Latn-AZ"/>
        </w:rPr>
        <w:t xml:space="preserve">qruplaşdırma və müqayisəli təhlil </w:t>
      </w:r>
      <w:r w:rsidR="00B942E1" w:rsidRPr="009D0086">
        <w:rPr>
          <w:rFonts w:ascii="Times New Roman" w:hAnsi="Times New Roman" w:cs="Times New Roman"/>
          <w:sz w:val="28"/>
          <w:szCs w:val="28"/>
          <w:lang w:val="az-Latn-AZ"/>
        </w:rPr>
        <w:t>metodları</w:t>
      </w:r>
      <w:r w:rsidR="00933555" w:rsidRPr="009D0086">
        <w:rPr>
          <w:rFonts w:ascii="Times New Roman" w:hAnsi="Times New Roman" w:cs="Times New Roman"/>
          <w:sz w:val="28"/>
          <w:szCs w:val="28"/>
          <w:lang w:val="az-Latn-AZ"/>
        </w:rPr>
        <w:t>na əsaslanır</w:t>
      </w:r>
      <w:r w:rsidR="00B942E1" w:rsidRPr="009D0086">
        <w:rPr>
          <w:rFonts w:ascii="Times New Roman" w:hAnsi="Times New Roman" w:cs="Times New Roman"/>
          <w:sz w:val="28"/>
          <w:szCs w:val="28"/>
          <w:lang w:val="az-Latn-AZ"/>
        </w:rPr>
        <w:t>.</w:t>
      </w:r>
    </w:p>
    <w:p w:rsidR="00933555" w:rsidRPr="009D0086" w:rsidRDefault="001C287D" w:rsidP="00933555">
      <w:pPr>
        <w:pStyle w:val="a4"/>
        <w:keepNext/>
        <w:widowControl w:val="0"/>
        <w:shd w:val="clear" w:color="auto" w:fill="FDFDFD"/>
        <w:spacing w:before="0" w:beforeAutospacing="0" w:after="0" w:afterAutospacing="0"/>
        <w:ind w:firstLine="567"/>
        <w:jc w:val="both"/>
        <w:rPr>
          <w:sz w:val="28"/>
          <w:szCs w:val="28"/>
          <w:lang w:val="az-Latn-AZ"/>
        </w:rPr>
      </w:pPr>
      <w:r w:rsidRPr="009D0086">
        <w:rPr>
          <w:b/>
          <w:i/>
          <w:sz w:val="28"/>
          <w:szCs w:val="28"/>
          <w:lang w:val="az-Latn-AZ"/>
        </w:rPr>
        <w:t>Tədqiqatın nəticələri</w:t>
      </w:r>
      <w:r w:rsidR="009F7A48">
        <w:rPr>
          <w:b/>
          <w:i/>
          <w:sz w:val="28"/>
          <w:szCs w:val="28"/>
          <w:lang w:val="az-Latn-AZ"/>
        </w:rPr>
        <w:t xml:space="preserve"> -</w:t>
      </w:r>
      <w:r w:rsidRPr="009D0086">
        <w:rPr>
          <w:sz w:val="28"/>
          <w:szCs w:val="28"/>
          <w:lang w:val="az-Latn-AZ"/>
        </w:rPr>
        <w:t xml:space="preserve"> </w:t>
      </w:r>
      <w:r w:rsidR="008C44F8" w:rsidRPr="009D0086">
        <w:rPr>
          <w:sz w:val="28"/>
          <w:szCs w:val="28"/>
          <w:lang w:val="az-Latn-AZ"/>
        </w:rPr>
        <w:t xml:space="preserve">başlıca olaraq </w:t>
      </w:r>
      <w:r w:rsidR="00933555" w:rsidRPr="009D0086">
        <w:rPr>
          <w:sz w:val="28"/>
          <w:szCs w:val="28"/>
          <w:lang w:val="az-Latn-AZ"/>
        </w:rPr>
        <w:t>Azərbaycanın təbii sərvətlərinin təhlili və qiymətləndirilməsi</w:t>
      </w:r>
      <w:r w:rsidR="008C44F8" w:rsidRPr="009D0086">
        <w:rPr>
          <w:sz w:val="28"/>
          <w:szCs w:val="28"/>
          <w:lang w:val="az-Latn-AZ"/>
        </w:rPr>
        <w:t xml:space="preserve"> </w:t>
      </w:r>
      <w:r w:rsidR="00830AEA" w:rsidRPr="009D0086">
        <w:rPr>
          <w:sz w:val="28"/>
          <w:szCs w:val="28"/>
          <w:lang w:val="az-Latn-AZ"/>
        </w:rPr>
        <w:t>üzrə</w:t>
      </w:r>
      <w:r w:rsidR="00933555" w:rsidRPr="009D0086">
        <w:rPr>
          <w:sz w:val="28"/>
          <w:szCs w:val="28"/>
          <w:lang w:val="az-Latn-AZ"/>
        </w:rPr>
        <w:t xml:space="preserve"> müvafiq ümumiləşdirmələr</w:t>
      </w:r>
      <w:r w:rsidR="008C44F8" w:rsidRPr="009D0086">
        <w:rPr>
          <w:sz w:val="28"/>
          <w:szCs w:val="28"/>
          <w:lang w:val="az-Latn-AZ"/>
        </w:rPr>
        <w:t>in</w:t>
      </w:r>
      <w:r w:rsidR="00933555" w:rsidRPr="009D0086">
        <w:rPr>
          <w:sz w:val="28"/>
          <w:szCs w:val="28"/>
          <w:lang w:val="az-Latn-AZ"/>
        </w:rPr>
        <w:t xml:space="preserve"> </w:t>
      </w:r>
      <w:r w:rsidR="00830AEA" w:rsidRPr="009D0086">
        <w:rPr>
          <w:sz w:val="28"/>
          <w:szCs w:val="28"/>
          <w:lang w:val="az-Latn-AZ"/>
        </w:rPr>
        <w:t>yerinə yetirilməsi</w:t>
      </w:r>
      <w:r w:rsidR="008C44F8" w:rsidRPr="009D0086">
        <w:rPr>
          <w:sz w:val="28"/>
          <w:szCs w:val="28"/>
          <w:lang w:val="az-Latn-AZ"/>
        </w:rPr>
        <w:t xml:space="preserve"> və</w:t>
      </w:r>
      <w:r w:rsidR="00933555" w:rsidRPr="009D0086">
        <w:rPr>
          <w:sz w:val="28"/>
          <w:szCs w:val="28"/>
          <w:lang w:val="az-Latn-AZ"/>
        </w:rPr>
        <w:t xml:space="preserve"> </w:t>
      </w:r>
      <w:r w:rsidR="008C44F8" w:rsidRPr="009D0086">
        <w:rPr>
          <w:sz w:val="28"/>
          <w:szCs w:val="28"/>
          <w:lang w:val="az-Latn-AZ"/>
        </w:rPr>
        <w:t xml:space="preserve">yeni inkişaf mərhələsində </w:t>
      </w:r>
      <w:r w:rsidR="00830AEA" w:rsidRPr="009D0086">
        <w:rPr>
          <w:sz w:val="28"/>
          <w:szCs w:val="28"/>
          <w:lang w:val="az-Latn-AZ"/>
        </w:rPr>
        <w:t xml:space="preserve">onların </w:t>
      </w:r>
      <w:r w:rsidR="00933555" w:rsidRPr="009D0086">
        <w:rPr>
          <w:sz w:val="28"/>
          <w:szCs w:val="28"/>
          <w:lang w:val="az-Latn-AZ"/>
        </w:rPr>
        <w:t>iqtisadiy</w:t>
      </w:r>
      <w:r w:rsidR="004E2F3C" w:rsidRPr="009D0086">
        <w:rPr>
          <w:sz w:val="28"/>
          <w:szCs w:val="28"/>
          <w:lang w:val="az-Latn-AZ"/>
        </w:rPr>
        <w:t>y</w:t>
      </w:r>
      <w:r w:rsidR="00933555" w:rsidRPr="009D0086">
        <w:rPr>
          <w:sz w:val="28"/>
          <w:szCs w:val="28"/>
          <w:lang w:val="az-Latn-AZ"/>
        </w:rPr>
        <w:t xml:space="preserve">ata </w:t>
      </w:r>
      <w:r w:rsidR="00830AEA" w:rsidRPr="009D0086">
        <w:rPr>
          <w:sz w:val="28"/>
          <w:szCs w:val="28"/>
          <w:lang w:val="az-Latn-AZ"/>
        </w:rPr>
        <w:t xml:space="preserve">davamlı </w:t>
      </w:r>
      <w:r w:rsidR="00933555" w:rsidRPr="009D0086">
        <w:rPr>
          <w:sz w:val="28"/>
          <w:szCs w:val="28"/>
          <w:lang w:val="az-Latn-AZ"/>
        </w:rPr>
        <w:t>təsir</w:t>
      </w:r>
      <w:r w:rsidR="00830AEA" w:rsidRPr="009D0086">
        <w:rPr>
          <w:sz w:val="28"/>
          <w:szCs w:val="28"/>
          <w:lang w:val="az-Latn-AZ"/>
        </w:rPr>
        <w:t>inin</w:t>
      </w:r>
      <w:r w:rsidR="00933555" w:rsidRPr="009D0086">
        <w:rPr>
          <w:sz w:val="28"/>
          <w:szCs w:val="28"/>
          <w:lang w:val="az-Latn-AZ"/>
        </w:rPr>
        <w:t xml:space="preserve"> </w:t>
      </w:r>
      <w:r w:rsidR="00707E47" w:rsidRPr="009D0086">
        <w:rPr>
          <w:sz w:val="28"/>
          <w:szCs w:val="28"/>
          <w:lang w:val="az-Latn-AZ"/>
        </w:rPr>
        <w:t>əsaslandır</w:t>
      </w:r>
      <w:r w:rsidR="008C44F8" w:rsidRPr="009D0086">
        <w:rPr>
          <w:sz w:val="28"/>
          <w:szCs w:val="28"/>
          <w:lang w:val="az-Latn-AZ"/>
        </w:rPr>
        <w:t>ılması</w:t>
      </w:r>
      <w:r w:rsidR="00830AEA" w:rsidRPr="009D0086">
        <w:rPr>
          <w:sz w:val="28"/>
          <w:szCs w:val="28"/>
          <w:lang w:val="az-Latn-AZ"/>
        </w:rPr>
        <w:t xml:space="preserve"> </w:t>
      </w:r>
      <w:r w:rsidR="00707E47" w:rsidRPr="009D0086">
        <w:rPr>
          <w:sz w:val="28"/>
          <w:szCs w:val="28"/>
          <w:lang w:val="az-Latn-AZ"/>
        </w:rPr>
        <w:t>ifadə edir.</w:t>
      </w:r>
    </w:p>
    <w:p w:rsidR="001C287D" w:rsidRPr="009D0086" w:rsidRDefault="001C287D" w:rsidP="008C44F8">
      <w:pPr>
        <w:keepNext/>
        <w:widowControl w:val="0"/>
        <w:spacing w:after="0" w:line="240" w:lineRule="auto"/>
        <w:ind w:firstLine="562"/>
        <w:jc w:val="both"/>
        <w:rPr>
          <w:rFonts w:ascii="Times New Roman" w:hAnsi="Times New Roman" w:cs="Times New Roman"/>
          <w:sz w:val="28"/>
          <w:szCs w:val="28"/>
          <w:lang w:val="az-Latn-AZ"/>
        </w:rPr>
      </w:pPr>
      <w:r w:rsidRPr="009D0086">
        <w:rPr>
          <w:rFonts w:ascii="Times New Roman" w:hAnsi="Times New Roman" w:cs="Times New Roman"/>
          <w:b/>
          <w:i/>
          <w:sz w:val="28"/>
          <w:szCs w:val="28"/>
          <w:lang w:val="az-Latn-AZ"/>
        </w:rPr>
        <w:t>Tədqiqatın məhdudiyyətləri</w:t>
      </w:r>
      <w:r w:rsidR="00F65DFF">
        <w:rPr>
          <w:rFonts w:ascii="Times New Roman" w:hAnsi="Times New Roman" w:cs="Times New Roman"/>
          <w:b/>
          <w:i/>
          <w:sz w:val="28"/>
          <w:szCs w:val="28"/>
          <w:lang w:val="az-Latn-AZ"/>
        </w:rPr>
        <w:t xml:space="preserve"> -</w:t>
      </w:r>
      <w:r w:rsidR="008C44F8" w:rsidRPr="009D0086">
        <w:rPr>
          <w:rFonts w:ascii="Times New Roman" w:hAnsi="Times New Roman" w:cs="Times New Roman"/>
          <w:sz w:val="28"/>
          <w:szCs w:val="28"/>
          <w:lang w:val="az-Latn-AZ"/>
        </w:rPr>
        <w:t xml:space="preserve"> qiymətləndirmələrdə </w:t>
      </w:r>
      <w:r w:rsidRPr="009D0086">
        <w:rPr>
          <w:rFonts w:ascii="Times New Roman" w:hAnsi="Times New Roman" w:cs="Times New Roman"/>
          <w:sz w:val="28"/>
          <w:szCs w:val="28"/>
          <w:lang w:val="az-Latn-AZ" w:eastAsia="ja-JP"/>
        </w:rPr>
        <w:t>metodoloji yanaşma çoxşaxəliyi</w:t>
      </w:r>
      <w:r w:rsidR="006F6AF6" w:rsidRPr="009D0086">
        <w:rPr>
          <w:rFonts w:ascii="Times New Roman" w:hAnsi="Times New Roman" w:cs="Times New Roman"/>
          <w:sz w:val="28"/>
          <w:szCs w:val="28"/>
          <w:lang w:val="az-Latn-AZ" w:eastAsia="ja-JP"/>
        </w:rPr>
        <w:t xml:space="preserve"> və </w:t>
      </w:r>
      <w:r w:rsidR="001E272B" w:rsidRPr="009D0086">
        <w:rPr>
          <w:rFonts w:ascii="Times New Roman" w:hAnsi="Times New Roman" w:cs="Times New Roman"/>
          <w:sz w:val="28"/>
          <w:szCs w:val="28"/>
          <w:lang w:val="az-Latn-AZ" w:eastAsia="ja-JP"/>
        </w:rPr>
        <w:t xml:space="preserve">təhlil edilməli </w:t>
      </w:r>
      <w:r w:rsidR="006F6AF6" w:rsidRPr="009D0086">
        <w:rPr>
          <w:rFonts w:ascii="Times New Roman" w:hAnsi="Times New Roman" w:cs="Times New Roman"/>
          <w:sz w:val="28"/>
          <w:szCs w:val="28"/>
          <w:lang w:val="az-Latn-AZ" w:eastAsia="ja-JP"/>
        </w:rPr>
        <w:t>material</w:t>
      </w:r>
      <w:r w:rsidR="001E272B" w:rsidRPr="009D0086">
        <w:rPr>
          <w:rFonts w:ascii="Times New Roman" w:hAnsi="Times New Roman" w:cs="Times New Roman"/>
          <w:sz w:val="28"/>
          <w:szCs w:val="28"/>
          <w:lang w:val="az-Latn-AZ" w:eastAsia="ja-JP"/>
        </w:rPr>
        <w:t>ın</w:t>
      </w:r>
      <w:r w:rsidR="006F6AF6" w:rsidRPr="009D0086">
        <w:rPr>
          <w:rFonts w:ascii="Times New Roman" w:hAnsi="Times New Roman" w:cs="Times New Roman"/>
          <w:sz w:val="28"/>
          <w:szCs w:val="28"/>
          <w:lang w:val="az-Latn-AZ" w:eastAsia="ja-JP"/>
        </w:rPr>
        <w:t xml:space="preserve"> tutumluluğu ilə əlaqədər </w:t>
      </w:r>
      <w:r w:rsidR="00BA4F37" w:rsidRPr="009D0086">
        <w:rPr>
          <w:rFonts w:ascii="Times New Roman" w:hAnsi="Times New Roman" w:cs="Times New Roman"/>
          <w:sz w:val="28"/>
          <w:szCs w:val="28"/>
          <w:lang w:val="az-Latn-AZ" w:eastAsia="ja-JP"/>
        </w:rPr>
        <w:t xml:space="preserve">müvafiq </w:t>
      </w:r>
      <w:r w:rsidR="00DA63D6" w:rsidRPr="009D0086">
        <w:rPr>
          <w:rFonts w:ascii="Times New Roman" w:hAnsi="Times New Roman" w:cs="Times New Roman"/>
          <w:sz w:val="28"/>
          <w:szCs w:val="28"/>
          <w:lang w:val="az-Latn-AZ" w:eastAsia="ja-JP"/>
        </w:rPr>
        <w:t>informasiyaların</w:t>
      </w:r>
      <w:r w:rsidR="001E272B" w:rsidRPr="009D0086">
        <w:rPr>
          <w:rFonts w:ascii="Times New Roman" w:hAnsi="Times New Roman" w:cs="Times New Roman"/>
          <w:sz w:val="28"/>
          <w:szCs w:val="28"/>
          <w:lang w:val="az-Latn-AZ" w:eastAsia="ja-JP"/>
        </w:rPr>
        <w:t xml:space="preserve"> həcmli</w:t>
      </w:r>
      <w:r w:rsidR="00DA63D6" w:rsidRPr="009D0086">
        <w:rPr>
          <w:rFonts w:ascii="Times New Roman" w:hAnsi="Times New Roman" w:cs="Times New Roman"/>
          <w:sz w:val="28"/>
          <w:szCs w:val="28"/>
          <w:lang w:val="az-Latn-AZ" w:eastAsia="ja-JP"/>
        </w:rPr>
        <w:t xml:space="preserve"> sıxlaşdırılması zərurə</w:t>
      </w:r>
      <w:r w:rsidR="001E272B" w:rsidRPr="009D0086">
        <w:rPr>
          <w:rFonts w:ascii="Times New Roman" w:hAnsi="Times New Roman" w:cs="Times New Roman"/>
          <w:sz w:val="28"/>
          <w:szCs w:val="28"/>
          <w:lang w:val="az-Latn-AZ" w:eastAsia="ja-JP"/>
        </w:rPr>
        <w:t>ti ilə xarakterikdir.</w:t>
      </w:r>
    </w:p>
    <w:p w:rsidR="001C287D" w:rsidRPr="009D0086" w:rsidRDefault="001C287D" w:rsidP="00F016B6">
      <w:pPr>
        <w:pStyle w:val="a4"/>
        <w:keepNext/>
        <w:widowControl w:val="0"/>
        <w:shd w:val="clear" w:color="auto" w:fill="FDFDFD"/>
        <w:spacing w:before="0" w:beforeAutospacing="0" w:after="0" w:afterAutospacing="0"/>
        <w:ind w:firstLine="567"/>
        <w:jc w:val="both"/>
        <w:rPr>
          <w:sz w:val="28"/>
          <w:szCs w:val="28"/>
          <w:lang w:val="az-Latn-AZ"/>
        </w:rPr>
      </w:pPr>
      <w:r w:rsidRPr="009D0086">
        <w:rPr>
          <w:b/>
          <w:i/>
          <w:sz w:val="28"/>
          <w:szCs w:val="28"/>
          <w:lang w:val="az-Latn-AZ"/>
        </w:rPr>
        <w:t xml:space="preserve">Tədqiqatın praktiki əhəmiyyəti </w:t>
      </w:r>
      <w:r w:rsidR="00F65DFF">
        <w:rPr>
          <w:b/>
          <w:i/>
          <w:sz w:val="28"/>
          <w:szCs w:val="28"/>
          <w:lang w:val="az-Latn-AZ"/>
        </w:rPr>
        <w:t xml:space="preserve">- </w:t>
      </w:r>
      <w:r w:rsidR="00DA63D6" w:rsidRPr="009D0086">
        <w:rPr>
          <w:sz w:val="28"/>
          <w:szCs w:val="28"/>
          <w:lang w:val="az-Latn-AZ"/>
        </w:rPr>
        <w:t xml:space="preserve">Azərbaycanın təbii sərvətlərinin </w:t>
      </w:r>
      <w:r w:rsidR="00F016B6" w:rsidRPr="009D0086">
        <w:rPr>
          <w:sz w:val="28"/>
          <w:szCs w:val="28"/>
          <w:lang w:val="az-Latn-AZ"/>
        </w:rPr>
        <w:t xml:space="preserve">milli </w:t>
      </w:r>
      <w:r w:rsidR="00DA63D6" w:rsidRPr="009D0086">
        <w:rPr>
          <w:sz w:val="28"/>
          <w:szCs w:val="28"/>
          <w:lang w:val="az-Latn-AZ"/>
        </w:rPr>
        <w:t>iqtisadi</w:t>
      </w:r>
      <w:r w:rsidR="00830AEA" w:rsidRPr="009D0086">
        <w:rPr>
          <w:sz w:val="28"/>
          <w:szCs w:val="28"/>
          <w:lang w:val="az-Latn-AZ"/>
        </w:rPr>
        <w:t xml:space="preserve"> inkişafda rolunu </w:t>
      </w:r>
      <w:r w:rsidR="00F016B6" w:rsidRPr="009D0086">
        <w:rPr>
          <w:sz w:val="28"/>
          <w:szCs w:val="28"/>
          <w:lang w:val="az-Latn-AZ"/>
        </w:rPr>
        <w:t>səciyyələndirən müasir əyan</w:t>
      </w:r>
      <w:r w:rsidR="004E2F3C" w:rsidRPr="009D0086">
        <w:rPr>
          <w:sz w:val="28"/>
          <w:szCs w:val="28"/>
          <w:lang w:val="az-Latn-AZ"/>
        </w:rPr>
        <w:t>i</w:t>
      </w:r>
      <w:r w:rsidR="00F016B6" w:rsidRPr="009D0086">
        <w:rPr>
          <w:sz w:val="28"/>
          <w:szCs w:val="28"/>
          <w:lang w:val="az-Latn-AZ"/>
        </w:rPr>
        <w:t xml:space="preserve"> material və həmçinin bu istiqamətdə müvafiq alternativ </w:t>
      </w:r>
      <w:r w:rsidR="00DA63D6" w:rsidRPr="009D0086">
        <w:rPr>
          <w:sz w:val="28"/>
          <w:szCs w:val="28"/>
          <w:lang w:val="az-Latn-AZ"/>
        </w:rPr>
        <w:t>təhlili və qiymətləndirilmə</w:t>
      </w:r>
      <w:r w:rsidR="00F016B6" w:rsidRPr="009D0086">
        <w:rPr>
          <w:sz w:val="28"/>
          <w:szCs w:val="28"/>
          <w:lang w:val="az-Latn-AZ"/>
        </w:rPr>
        <w:t>lərin aparılmasında işlənmiş tədqiq</w:t>
      </w:r>
      <w:r w:rsidR="004E2F3C" w:rsidRPr="009D0086">
        <w:rPr>
          <w:sz w:val="28"/>
          <w:szCs w:val="28"/>
          <w:lang w:val="az-Latn-AZ"/>
        </w:rPr>
        <w:t>a</w:t>
      </w:r>
      <w:r w:rsidR="00F016B6" w:rsidRPr="009D0086">
        <w:rPr>
          <w:sz w:val="28"/>
          <w:szCs w:val="28"/>
          <w:lang w:val="az-Latn-AZ"/>
        </w:rPr>
        <w:t xml:space="preserve">t </w:t>
      </w:r>
      <w:r w:rsidRPr="009D0086">
        <w:rPr>
          <w:sz w:val="28"/>
          <w:szCs w:val="28"/>
          <w:lang w:val="az-Latn-AZ"/>
        </w:rPr>
        <w:t>mənbə</w:t>
      </w:r>
      <w:r w:rsidR="00F016B6" w:rsidRPr="009D0086">
        <w:rPr>
          <w:sz w:val="28"/>
          <w:szCs w:val="28"/>
          <w:lang w:val="az-Latn-AZ"/>
        </w:rPr>
        <w:t>yi</w:t>
      </w:r>
      <w:r w:rsidRPr="009D0086">
        <w:rPr>
          <w:sz w:val="28"/>
          <w:szCs w:val="28"/>
          <w:lang w:val="az-Latn-AZ"/>
        </w:rPr>
        <w:t xml:space="preserve"> kimi istifadə </w:t>
      </w:r>
      <w:r w:rsidR="00F016B6" w:rsidRPr="009D0086">
        <w:rPr>
          <w:sz w:val="28"/>
          <w:szCs w:val="28"/>
          <w:lang w:val="az-Latn-AZ"/>
        </w:rPr>
        <w:t xml:space="preserve">imkanlığı </w:t>
      </w:r>
      <w:r w:rsidR="001E272B" w:rsidRPr="009D0086">
        <w:rPr>
          <w:sz w:val="28"/>
          <w:szCs w:val="28"/>
          <w:lang w:val="az-Latn-AZ"/>
        </w:rPr>
        <w:t>ifadə edir.</w:t>
      </w:r>
    </w:p>
    <w:p w:rsidR="00F016B6" w:rsidRPr="009D0086" w:rsidRDefault="001C287D" w:rsidP="00707E47">
      <w:pPr>
        <w:keepNext/>
        <w:widowControl w:val="0"/>
        <w:spacing w:after="0" w:line="240" w:lineRule="auto"/>
        <w:ind w:firstLine="567"/>
        <w:jc w:val="both"/>
        <w:rPr>
          <w:rFonts w:ascii="Times New Roman" w:hAnsi="Times New Roman" w:cs="Times New Roman"/>
          <w:sz w:val="28"/>
          <w:szCs w:val="28"/>
          <w:lang w:val="az-Latn-AZ"/>
        </w:rPr>
      </w:pPr>
      <w:r w:rsidRPr="009D0086">
        <w:rPr>
          <w:rFonts w:ascii="Times New Roman" w:hAnsi="Times New Roman" w:cs="Times New Roman"/>
          <w:b/>
          <w:i/>
          <w:sz w:val="28"/>
          <w:szCs w:val="28"/>
          <w:lang w:val="az-Latn-AZ"/>
        </w:rPr>
        <w:t xml:space="preserve">Tədqiqatın orijinallığı və elmi yeniliyi </w:t>
      </w:r>
      <w:r w:rsidR="00F65DFF">
        <w:rPr>
          <w:rFonts w:ascii="Times New Roman" w:hAnsi="Times New Roman" w:cs="Times New Roman"/>
          <w:b/>
          <w:i/>
          <w:sz w:val="28"/>
          <w:szCs w:val="28"/>
          <w:lang w:val="az-Latn-AZ"/>
        </w:rPr>
        <w:t xml:space="preserve">- </w:t>
      </w:r>
      <w:r w:rsidR="00854666" w:rsidRPr="009D0086">
        <w:rPr>
          <w:rFonts w:ascii="Times New Roman" w:hAnsi="Times New Roman" w:cs="Times New Roman"/>
          <w:sz w:val="28"/>
          <w:szCs w:val="28"/>
          <w:lang w:val="az-Latn-AZ"/>
        </w:rPr>
        <w:t xml:space="preserve">yeni inkişaf mərhələsində </w:t>
      </w:r>
      <w:r w:rsidR="00707E47" w:rsidRPr="009D0086">
        <w:rPr>
          <w:rFonts w:ascii="Times New Roman" w:hAnsi="Times New Roman" w:cs="Times New Roman"/>
          <w:sz w:val="28"/>
          <w:szCs w:val="28"/>
          <w:lang w:val="az-Latn-AZ"/>
        </w:rPr>
        <w:t xml:space="preserve">Azərbaycanın təbii sərvətlərinin ilk dəfə geniş </w:t>
      </w:r>
      <w:r w:rsidR="00854666" w:rsidRPr="009D0086">
        <w:rPr>
          <w:rFonts w:ascii="Times New Roman" w:hAnsi="Times New Roman" w:cs="Times New Roman"/>
          <w:sz w:val="28"/>
          <w:szCs w:val="28"/>
          <w:lang w:val="az-Latn-AZ"/>
        </w:rPr>
        <w:t xml:space="preserve">strukturda </w:t>
      </w:r>
      <w:r w:rsidR="00707E47" w:rsidRPr="009D0086">
        <w:rPr>
          <w:rFonts w:ascii="Times New Roman" w:hAnsi="Times New Roman" w:cs="Times New Roman"/>
          <w:sz w:val="28"/>
          <w:szCs w:val="28"/>
          <w:lang w:val="az-Latn-AZ"/>
        </w:rPr>
        <w:t>elmi-metodoloji təsnifatlandırılması və</w:t>
      </w:r>
      <w:r w:rsidR="00F016B6" w:rsidRPr="009D0086">
        <w:rPr>
          <w:rFonts w:ascii="Times New Roman" w:hAnsi="Times New Roman" w:cs="Times New Roman"/>
          <w:sz w:val="28"/>
          <w:szCs w:val="28"/>
          <w:lang w:val="az-Latn-AZ"/>
        </w:rPr>
        <w:t xml:space="preserve"> </w:t>
      </w:r>
      <w:r w:rsidR="00854666" w:rsidRPr="009D0086">
        <w:rPr>
          <w:rFonts w:ascii="Times New Roman" w:hAnsi="Times New Roman" w:cs="Times New Roman"/>
          <w:sz w:val="28"/>
          <w:szCs w:val="28"/>
          <w:lang w:val="az-Latn-AZ"/>
        </w:rPr>
        <w:t xml:space="preserve">onların </w:t>
      </w:r>
      <w:r w:rsidR="00F016B6" w:rsidRPr="009D0086">
        <w:rPr>
          <w:rFonts w:ascii="Times New Roman" w:hAnsi="Times New Roman" w:cs="Times New Roman"/>
          <w:sz w:val="28"/>
          <w:szCs w:val="28"/>
          <w:lang w:val="az-Latn-AZ"/>
        </w:rPr>
        <w:t>iqtisadiy</w:t>
      </w:r>
      <w:r w:rsidR="00854666" w:rsidRPr="009D0086">
        <w:rPr>
          <w:rFonts w:ascii="Times New Roman" w:hAnsi="Times New Roman" w:cs="Times New Roman"/>
          <w:sz w:val="28"/>
          <w:szCs w:val="28"/>
          <w:lang w:val="az-Latn-AZ"/>
        </w:rPr>
        <w:t>y</w:t>
      </w:r>
      <w:r w:rsidR="00F016B6" w:rsidRPr="009D0086">
        <w:rPr>
          <w:rFonts w:ascii="Times New Roman" w:hAnsi="Times New Roman" w:cs="Times New Roman"/>
          <w:sz w:val="28"/>
          <w:szCs w:val="28"/>
          <w:lang w:val="az-Latn-AZ"/>
        </w:rPr>
        <w:t>ata təsir</w:t>
      </w:r>
      <w:r w:rsidR="00854666" w:rsidRPr="009D0086">
        <w:rPr>
          <w:rFonts w:ascii="Times New Roman" w:hAnsi="Times New Roman" w:cs="Times New Roman"/>
          <w:sz w:val="28"/>
          <w:szCs w:val="28"/>
          <w:lang w:val="az-Latn-AZ"/>
        </w:rPr>
        <w:t xml:space="preserve">inin əhəmiyyətliliyinin </w:t>
      </w:r>
      <w:r w:rsidR="00F016B6" w:rsidRPr="009D0086">
        <w:rPr>
          <w:rFonts w:ascii="Times New Roman" w:hAnsi="Times New Roman" w:cs="Times New Roman"/>
          <w:sz w:val="28"/>
          <w:szCs w:val="28"/>
          <w:lang w:val="az-Latn-AZ"/>
        </w:rPr>
        <w:t xml:space="preserve">qiymətləndirilməsi </w:t>
      </w:r>
      <w:r w:rsidR="00854666" w:rsidRPr="009D0086">
        <w:rPr>
          <w:rFonts w:ascii="Times New Roman" w:hAnsi="Times New Roman" w:cs="Times New Roman"/>
          <w:sz w:val="28"/>
          <w:szCs w:val="28"/>
          <w:lang w:val="az-Latn-AZ"/>
        </w:rPr>
        <w:t>səciyyələndirir.</w:t>
      </w:r>
    </w:p>
    <w:p w:rsidR="001C287D" w:rsidRPr="009D0086" w:rsidRDefault="001C287D" w:rsidP="008238AC">
      <w:pPr>
        <w:pStyle w:val="Default"/>
        <w:keepNext/>
        <w:widowControl w:val="0"/>
        <w:jc w:val="both"/>
        <w:rPr>
          <w:color w:val="auto"/>
          <w:sz w:val="28"/>
          <w:szCs w:val="28"/>
          <w:lang w:val="az-Latn-AZ"/>
        </w:rPr>
      </w:pPr>
    </w:p>
    <w:p w:rsidR="001C287D" w:rsidRPr="009D0086" w:rsidRDefault="001C287D" w:rsidP="008238AC">
      <w:pPr>
        <w:pStyle w:val="Default"/>
        <w:keepNext/>
        <w:widowControl w:val="0"/>
        <w:ind w:firstLine="630"/>
        <w:jc w:val="both"/>
        <w:rPr>
          <w:i/>
          <w:color w:val="auto"/>
          <w:sz w:val="28"/>
          <w:szCs w:val="28"/>
          <w:lang w:val="az-Latn-AZ"/>
        </w:rPr>
      </w:pPr>
      <w:r w:rsidRPr="009D0086">
        <w:rPr>
          <w:b/>
          <w:color w:val="auto"/>
          <w:sz w:val="28"/>
          <w:szCs w:val="28"/>
          <w:lang w:val="az-Latn-AZ"/>
        </w:rPr>
        <w:t>Açar sözlə</w:t>
      </w:r>
      <w:r w:rsidR="00FA6AEF" w:rsidRPr="009D0086">
        <w:rPr>
          <w:b/>
          <w:color w:val="auto"/>
          <w:sz w:val="28"/>
          <w:szCs w:val="28"/>
          <w:lang w:val="az-Latn-AZ"/>
        </w:rPr>
        <w:t>r:</w:t>
      </w:r>
      <w:r w:rsidR="006C24CB" w:rsidRPr="009D0086">
        <w:rPr>
          <w:b/>
          <w:color w:val="auto"/>
          <w:sz w:val="28"/>
          <w:szCs w:val="28"/>
          <w:lang w:val="az-Latn-AZ"/>
        </w:rPr>
        <w:t xml:space="preserve"> </w:t>
      </w:r>
      <w:r w:rsidR="002E6B2F" w:rsidRPr="009D0086">
        <w:rPr>
          <w:i/>
          <w:color w:val="auto"/>
          <w:sz w:val="28"/>
          <w:szCs w:val="28"/>
          <w:lang w:val="az-Latn-AZ"/>
        </w:rPr>
        <w:t xml:space="preserve">Azərbaycan iqtisadiyyatı, Xəzər dənizi, </w:t>
      </w:r>
      <w:r w:rsidR="00854666" w:rsidRPr="009D0086">
        <w:rPr>
          <w:i/>
          <w:color w:val="auto"/>
          <w:sz w:val="28"/>
          <w:szCs w:val="28"/>
          <w:lang w:val="az-Latn-AZ"/>
        </w:rPr>
        <w:t>təbii sərvətlər</w:t>
      </w:r>
      <w:r w:rsidR="00854666" w:rsidRPr="009D0086">
        <w:rPr>
          <w:color w:val="auto"/>
          <w:sz w:val="28"/>
          <w:szCs w:val="28"/>
          <w:lang w:val="az-Latn-AZ"/>
        </w:rPr>
        <w:t xml:space="preserve"> </w:t>
      </w:r>
      <w:r w:rsidR="00854666" w:rsidRPr="009F7A48">
        <w:rPr>
          <w:i/>
          <w:color w:val="auto"/>
          <w:sz w:val="28"/>
          <w:szCs w:val="28"/>
          <w:lang w:val="az-Latn-AZ"/>
        </w:rPr>
        <w:t>(</w:t>
      </w:r>
      <w:r w:rsidR="006C24CB" w:rsidRPr="009D0086">
        <w:rPr>
          <w:i/>
          <w:color w:val="auto"/>
          <w:sz w:val="28"/>
          <w:szCs w:val="28"/>
          <w:lang w:val="az-Latn-AZ"/>
        </w:rPr>
        <w:t>təbii resurslar</w:t>
      </w:r>
      <w:r w:rsidR="00854666" w:rsidRPr="009F7A48">
        <w:rPr>
          <w:i/>
          <w:color w:val="auto"/>
          <w:sz w:val="28"/>
          <w:szCs w:val="28"/>
          <w:lang w:val="az-Latn-AZ"/>
        </w:rPr>
        <w:t>)</w:t>
      </w:r>
      <w:r w:rsidR="00854666" w:rsidRPr="009D0086">
        <w:rPr>
          <w:color w:val="auto"/>
          <w:sz w:val="28"/>
          <w:szCs w:val="28"/>
          <w:lang w:val="az-Latn-AZ"/>
        </w:rPr>
        <w:t xml:space="preserve">, </w:t>
      </w:r>
      <w:r w:rsidR="002E6B2F" w:rsidRPr="009D0086">
        <w:rPr>
          <w:i/>
          <w:color w:val="auto"/>
          <w:sz w:val="28"/>
          <w:szCs w:val="28"/>
          <w:lang w:val="az-Latn-AZ"/>
        </w:rPr>
        <w:t xml:space="preserve">neft-qaz sektoru, </w:t>
      </w:r>
      <w:r w:rsidR="002E6B2F" w:rsidRPr="009D0086">
        <w:rPr>
          <w:bCs/>
          <w:i/>
          <w:iCs/>
          <w:color w:val="auto"/>
          <w:sz w:val="28"/>
          <w:szCs w:val="28"/>
          <w:lang w:val="az-Latn-AZ"/>
        </w:rPr>
        <w:t>faydalı qazıntılar.</w:t>
      </w:r>
    </w:p>
    <w:p w:rsidR="001C287D" w:rsidRDefault="001C287D" w:rsidP="008238AC">
      <w:pPr>
        <w:keepNext/>
        <w:widowControl w:val="0"/>
        <w:autoSpaceDE w:val="0"/>
        <w:autoSpaceDN w:val="0"/>
        <w:adjustRightInd w:val="0"/>
        <w:spacing w:after="0" w:line="240" w:lineRule="auto"/>
        <w:jc w:val="both"/>
        <w:rPr>
          <w:rFonts w:ascii="Times New Roman" w:eastAsia="TimesNewRomanPS-BoldMT" w:hAnsi="Times New Roman" w:cs="Times New Roman"/>
          <w:bCs/>
          <w:sz w:val="28"/>
          <w:szCs w:val="28"/>
          <w:lang w:val="az-Latn-AZ"/>
        </w:rPr>
      </w:pPr>
    </w:p>
    <w:p w:rsidR="00F65DFF" w:rsidRDefault="00F65DFF" w:rsidP="008238AC">
      <w:pPr>
        <w:keepNext/>
        <w:widowControl w:val="0"/>
        <w:autoSpaceDE w:val="0"/>
        <w:autoSpaceDN w:val="0"/>
        <w:adjustRightInd w:val="0"/>
        <w:spacing w:after="0" w:line="240" w:lineRule="auto"/>
        <w:jc w:val="both"/>
        <w:rPr>
          <w:rFonts w:ascii="Times New Roman" w:eastAsia="TimesNewRomanPS-BoldMT" w:hAnsi="Times New Roman" w:cs="Times New Roman"/>
          <w:bCs/>
          <w:sz w:val="28"/>
          <w:szCs w:val="28"/>
          <w:lang w:val="az-Latn-AZ"/>
        </w:rPr>
      </w:pPr>
    </w:p>
    <w:p w:rsidR="0084385E" w:rsidRDefault="0084385E" w:rsidP="008238AC">
      <w:pPr>
        <w:keepNext/>
        <w:widowControl w:val="0"/>
        <w:autoSpaceDE w:val="0"/>
        <w:autoSpaceDN w:val="0"/>
        <w:adjustRightInd w:val="0"/>
        <w:spacing w:after="0" w:line="240" w:lineRule="auto"/>
        <w:jc w:val="both"/>
        <w:rPr>
          <w:rFonts w:ascii="Times New Roman" w:eastAsia="TimesNewRomanPS-BoldMT" w:hAnsi="Times New Roman" w:cs="Times New Roman"/>
          <w:bCs/>
          <w:sz w:val="28"/>
          <w:szCs w:val="28"/>
          <w:lang w:val="az-Latn-AZ"/>
        </w:rPr>
      </w:pPr>
    </w:p>
    <w:p w:rsidR="0084385E" w:rsidRPr="009D0086" w:rsidRDefault="0084385E" w:rsidP="008238AC">
      <w:pPr>
        <w:keepNext/>
        <w:widowControl w:val="0"/>
        <w:autoSpaceDE w:val="0"/>
        <w:autoSpaceDN w:val="0"/>
        <w:adjustRightInd w:val="0"/>
        <w:spacing w:after="0" w:line="240" w:lineRule="auto"/>
        <w:jc w:val="both"/>
        <w:rPr>
          <w:rFonts w:ascii="Times New Roman" w:eastAsia="TimesNewRomanPS-BoldMT" w:hAnsi="Times New Roman" w:cs="Times New Roman"/>
          <w:bCs/>
          <w:sz w:val="28"/>
          <w:szCs w:val="28"/>
          <w:lang w:val="az-Latn-AZ"/>
        </w:rPr>
      </w:pPr>
    </w:p>
    <w:p w:rsidR="001516E1" w:rsidRPr="009D0086" w:rsidRDefault="001C287D" w:rsidP="008238AC">
      <w:pPr>
        <w:keepNext/>
        <w:widowControl w:val="0"/>
        <w:autoSpaceDE w:val="0"/>
        <w:autoSpaceDN w:val="0"/>
        <w:adjustRightInd w:val="0"/>
        <w:spacing w:after="0" w:line="240" w:lineRule="auto"/>
        <w:ind w:firstLine="567"/>
        <w:jc w:val="both"/>
        <w:rPr>
          <w:rFonts w:ascii="Times New Roman" w:hAnsi="Times New Roman" w:cs="Times New Roman"/>
          <w:b/>
          <w:sz w:val="28"/>
          <w:szCs w:val="28"/>
          <w:lang w:val="az-Latn-AZ"/>
        </w:rPr>
      </w:pPr>
      <w:r w:rsidRPr="009D0086">
        <w:rPr>
          <w:rFonts w:ascii="Times New Roman" w:hAnsi="Times New Roman" w:cs="Times New Roman"/>
          <w:b/>
          <w:sz w:val="28"/>
          <w:szCs w:val="28"/>
          <w:lang w:val="az-Latn-AZ"/>
        </w:rPr>
        <w:lastRenderedPageBreak/>
        <w:t>1.Giriş</w:t>
      </w:r>
    </w:p>
    <w:p w:rsidR="001516E1" w:rsidRPr="009D0086" w:rsidRDefault="00210B03" w:rsidP="008238AC">
      <w:pPr>
        <w:keepNext/>
        <w:widowControl w:val="0"/>
        <w:autoSpaceDE w:val="0"/>
        <w:autoSpaceDN w:val="0"/>
        <w:adjustRightInd w:val="0"/>
        <w:spacing w:after="0" w:line="240" w:lineRule="auto"/>
        <w:ind w:firstLine="567"/>
        <w:jc w:val="both"/>
        <w:rPr>
          <w:rFonts w:ascii="Times New Roman" w:hAnsi="Times New Roman" w:cs="Times New Roman"/>
          <w:sz w:val="28"/>
          <w:szCs w:val="28"/>
          <w:lang w:val="az-Latn-AZ"/>
        </w:rPr>
      </w:pPr>
      <w:r w:rsidRPr="009D0086">
        <w:rPr>
          <w:rFonts w:ascii="Times New Roman" w:hAnsi="Times New Roman" w:cs="Times New Roman"/>
          <w:sz w:val="28"/>
          <w:szCs w:val="28"/>
          <w:lang w:val="az-Latn-AZ"/>
        </w:rPr>
        <w:t>Milli iqtisadiyyatlar fəaliyyətlərini müxtəlif iqtisadi resurslar əsasında reallaşdır</w:t>
      </w:r>
      <w:r w:rsidR="00C10BF4" w:rsidRPr="009D0086">
        <w:rPr>
          <w:rFonts w:ascii="Times New Roman" w:hAnsi="Times New Roman" w:cs="Times New Roman"/>
          <w:sz w:val="28"/>
          <w:szCs w:val="28"/>
          <w:lang w:val="az-Latn-AZ"/>
        </w:rPr>
        <w:t>maqla inkişaf tapırlar</w:t>
      </w:r>
      <w:r w:rsidRPr="009D0086">
        <w:rPr>
          <w:rFonts w:ascii="Times New Roman" w:hAnsi="Times New Roman" w:cs="Times New Roman"/>
          <w:sz w:val="28"/>
          <w:szCs w:val="28"/>
          <w:lang w:val="az-Latn-AZ"/>
        </w:rPr>
        <w:t xml:space="preserve">. Bu çevrədə heç şübhəsiz ki, </w:t>
      </w:r>
      <w:r w:rsidR="00EA0044" w:rsidRPr="009D0086">
        <w:rPr>
          <w:rFonts w:ascii="Times New Roman" w:hAnsi="Times New Roman" w:cs="Times New Roman"/>
          <w:sz w:val="28"/>
          <w:szCs w:val="28"/>
          <w:lang w:val="az-Latn-AZ"/>
        </w:rPr>
        <w:t>sosial-</w:t>
      </w:r>
      <w:r w:rsidRPr="009D0086">
        <w:rPr>
          <w:rFonts w:ascii="Times New Roman" w:hAnsi="Times New Roman" w:cs="Times New Roman"/>
          <w:sz w:val="28"/>
          <w:szCs w:val="28"/>
          <w:lang w:val="az-Latn-AZ"/>
        </w:rPr>
        <w:t xml:space="preserve">iqtisadi </w:t>
      </w:r>
      <w:r w:rsidR="001516E1" w:rsidRPr="009D0086">
        <w:rPr>
          <w:rFonts w:ascii="Times New Roman" w:hAnsi="Times New Roman" w:cs="Times New Roman"/>
          <w:sz w:val="28"/>
          <w:szCs w:val="28"/>
          <w:lang w:val="az-Latn-AZ"/>
        </w:rPr>
        <w:t xml:space="preserve">irəliləyişin </w:t>
      </w:r>
      <w:r w:rsidRPr="009D0086">
        <w:rPr>
          <w:rFonts w:ascii="Times New Roman" w:hAnsi="Times New Roman" w:cs="Times New Roman"/>
          <w:sz w:val="28"/>
          <w:szCs w:val="28"/>
          <w:lang w:val="az-Latn-AZ"/>
        </w:rPr>
        <w:t xml:space="preserve">zəruri şərti olan təbii </w:t>
      </w:r>
      <w:r w:rsidR="00BA5FC3" w:rsidRPr="009D0086">
        <w:rPr>
          <w:rFonts w:ascii="Times New Roman" w:hAnsi="Times New Roman" w:cs="Times New Roman"/>
          <w:sz w:val="28"/>
          <w:szCs w:val="28"/>
          <w:lang w:val="az-Latn-AZ"/>
        </w:rPr>
        <w:t>sərvətlər (</w:t>
      </w:r>
      <w:r w:rsidR="00BA5FC3" w:rsidRPr="009D0086">
        <w:rPr>
          <w:rFonts w:ascii="Times New Roman" w:hAnsi="Times New Roman" w:cs="Times New Roman"/>
          <w:i/>
          <w:sz w:val="28"/>
          <w:szCs w:val="28"/>
          <w:lang w:val="az-Latn-AZ"/>
        </w:rPr>
        <w:t>təbii resurslar</w:t>
      </w:r>
      <w:r w:rsidR="00BA5FC3" w:rsidRPr="009D0086">
        <w:rPr>
          <w:rFonts w:ascii="Times New Roman" w:hAnsi="Times New Roman" w:cs="Times New Roman"/>
          <w:sz w:val="28"/>
          <w:szCs w:val="28"/>
          <w:lang w:val="az-Latn-AZ"/>
        </w:rPr>
        <w:t>)</w:t>
      </w:r>
      <w:r w:rsidRPr="009D0086">
        <w:rPr>
          <w:rFonts w:ascii="Times New Roman" w:hAnsi="Times New Roman" w:cs="Times New Roman"/>
          <w:sz w:val="28"/>
          <w:szCs w:val="28"/>
          <w:lang w:val="az-Latn-AZ"/>
        </w:rPr>
        <w:t xml:space="preserve"> öncül mövqedə dayanırlar. Elmi-</w:t>
      </w:r>
      <w:r w:rsidR="00BA4F37" w:rsidRPr="009D0086">
        <w:rPr>
          <w:rFonts w:ascii="Times New Roman" w:hAnsi="Times New Roman" w:cs="Times New Roman"/>
          <w:sz w:val="28"/>
          <w:szCs w:val="28"/>
          <w:lang w:val="az-Latn-AZ"/>
        </w:rPr>
        <w:t>T</w:t>
      </w:r>
      <w:r w:rsidRPr="009D0086">
        <w:rPr>
          <w:rFonts w:ascii="Times New Roman" w:hAnsi="Times New Roman" w:cs="Times New Roman"/>
          <w:sz w:val="28"/>
          <w:szCs w:val="28"/>
          <w:lang w:val="az-Latn-AZ"/>
        </w:rPr>
        <w:t xml:space="preserve">exniki </w:t>
      </w:r>
      <w:r w:rsidR="00BA4F37" w:rsidRPr="009D0086">
        <w:rPr>
          <w:rFonts w:ascii="Times New Roman" w:hAnsi="Times New Roman" w:cs="Times New Roman"/>
          <w:sz w:val="28"/>
          <w:szCs w:val="28"/>
          <w:lang w:val="az-Latn-AZ"/>
        </w:rPr>
        <w:t>T</w:t>
      </w:r>
      <w:r w:rsidRPr="009D0086">
        <w:rPr>
          <w:rFonts w:ascii="Times New Roman" w:hAnsi="Times New Roman" w:cs="Times New Roman"/>
          <w:sz w:val="28"/>
          <w:szCs w:val="28"/>
          <w:lang w:val="az-Latn-AZ"/>
        </w:rPr>
        <w:t xml:space="preserve">ərəqqi </w:t>
      </w:r>
      <w:r w:rsidR="001516E1" w:rsidRPr="009D0086">
        <w:rPr>
          <w:rFonts w:ascii="Times New Roman" w:hAnsi="Times New Roman" w:cs="Times New Roman"/>
          <w:sz w:val="28"/>
          <w:szCs w:val="28"/>
          <w:lang w:val="az-Latn-AZ"/>
        </w:rPr>
        <w:t xml:space="preserve">bəşəriyyətin </w:t>
      </w:r>
      <w:r w:rsidR="00C10BF4" w:rsidRPr="009D0086">
        <w:rPr>
          <w:rFonts w:ascii="Times New Roman" w:hAnsi="Times New Roman" w:cs="Times New Roman"/>
          <w:sz w:val="28"/>
          <w:szCs w:val="28"/>
          <w:lang w:val="az-Latn-AZ"/>
        </w:rPr>
        <w:t>təbii resurs istehlakına olan tələbi</w:t>
      </w:r>
      <w:r w:rsidR="001516E1" w:rsidRPr="009D0086">
        <w:rPr>
          <w:rFonts w:ascii="Times New Roman" w:hAnsi="Times New Roman" w:cs="Times New Roman"/>
          <w:sz w:val="28"/>
          <w:szCs w:val="28"/>
          <w:lang w:val="az-Latn-AZ"/>
        </w:rPr>
        <w:t>ni son 50-60 il ərzində</w:t>
      </w:r>
      <w:r w:rsidR="00C10BF4" w:rsidRPr="009D0086">
        <w:rPr>
          <w:rFonts w:ascii="Times New Roman" w:hAnsi="Times New Roman" w:cs="Times New Roman"/>
          <w:sz w:val="28"/>
          <w:szCs w:val="28"/>
          <w:lang w:val="az-Latn-AZ"/>
        </w:rPr>
        <w:t xml:space="preserve"> xeyli genişləndirmişdir. M</w:t>
      </w:r>
      <w:r w:rsidR="001516E1" w:rsidRPr="009D0086">
        <w:rPr>
          <w:rFonts w:ascii="Times New Roman" w:hAnsi="Times New Roman" w:cs="Times New Roman"/>
          <w:sz w:val="28"/>
          <w:szCs w:val="28"/>
          <w:lang w:val="az-Latn-AZ"/>
        </w:rPr>
        <w:t>üasir reall</w:t>
      </w:r>
      <w:r w:rsidR="00C10BF4" w:rsidRPr="009D0086">
        <w:rPr>
          <w:rFonts w:ascii="Times New Roman" w:hAnsi="Times New Roman" w:cs="Times New Roman"/>
          <w:sz w:val="28"/>
          <w:szCs w:val="28"/>
          <w:lang w:val="az-Latn-AZ"/>
        </w:rPr>
        <w:t xml:space="preserve">ıqlar belədir ki, hər bir ölkədə təbii </w:t>
      </w:r>
      <w:r w:rsidR="00BA5FC3" w:rsidRPr="009D0086">
        <w:rPr>
          <w:rFonts w:ascii="Times New Roman" w:hAnsi="Times New Roman" w:cs="Times New Roman"/>
          <w:sz w:val="28"/>
          <w:szCs w:val="28"/>
          <w:lang w:val="az-Latn-AZ"/>
        </w:rPr>
        <w:t>sərvətlərin</w:t>
      </w:r>
      <w:r w:rsidR="00EA0044" w:rsidRPr="009D0086">
        <w:rPr>
          <w:rFonts w:ascii="Times New Roman" w:hAnsi="Times New Roman" w:cs="Times New Roman"/>
          <w:sz w:val="28"/>
          <w:szCs w:val="28"/>
          <w:lang w:val="az-Latn-AZ"/>
        </w:rPr>
        <w:t xml:space="preserve"> rolu</w:t>
      </w:r>
      <w:r w:rsidR="00C10BF4" w:rsidRPr="009D0086">
        <w:rPr>
          <w:rFonts w:ascii="Times New Roman" w:hAnsi="Times New Roman" w:cs="Times New Roman"/>
          <w:sz w:val="28"/>
          <w:szCs w:val="28"/>
          <w:lang w:val="az-Latn-AZ"/>
        </w:rPr>
        <w:t xml:space="preserve"> </w:t>
      </w:r>
      <w:r w:rsidR="001516E1" w:rsidRPr="009D0086">
        <w:rPr>
          <w:rFonts w:ascii="Times New Roman" w:hAnsi="Times New Roman" w:cs="Times New Roman"/>
          <w:sz w:val="28"/>
          <w:szCs w:val="28"/>
          <w:lang w:val="az-Latn-AZ"/>
        </w:rPr>
        <w:t>məxsus olduğu</w:t>
      </w:r>
      <w:r w:rsidR="00C10BF4" w:rsidRPr="009D0086">
        <w:rPr>
          <w:rFonts w:ascii="Times New Roman" w:hAnsi="Times New Roman" w:cs="Times New Roman"/>
          <w:sz w:val="28"/>
          <w:szCs w:val="28"/>
          <w:lang w:val="az-Latn-AZ"/>
        </w:rPr>
        <w:t xml:space="preserve"> xammal bazasının vəziyyəti, iqtisadiyyatın inkişaf səviyyəsi, dünya inteqrasiya proseslərində iştirak dərəcəsi kimi</w:t>
      </w:r>
      <w:r w:rsidR="00EA0044" w:rsidRPr="009D0086">
        <w:rPr>
          <w:rFonts w:ascii="Times New Roman" w:hAnsi="Times New Roman" w:cs="Times New Roman"/>
          <w:sz w:val="28"/>
          <w:szCs w:val="28"/>
          <w:lang w:val="az-Latn-AZ"/>
        </w:rPr>
        <w:t xml:space="preserve"> amillər məcmusu ilə təyin olunur.</w:t>
      </w:r>
      <w:r w:rsidR="001516E1" w:rsidRPr="009D0086">
        <w:rPr>
          <w:rFonts w:ascii="Times New Roman" w:hAnsi="Times New Roman" w:cs="Times New Roman"/>
          <w:sz w:val="28"/>
          <w:szCs w:val="28"/>
          <w:lang w:val="az-Latn-AZ"/>
        </w:rPr>
        <w:t xml:space="preserve"> İstifadəsi təmin olunan təbii resurslar ölkə iqtisadiyyatının təməlini təşkil edir və onun inkişafına mühüm təkan verir. Dövlətin mülkiyyətindəki bir sıra təbii resurslar pulsuz olaraq cəmiyyətin maraqları baxımından istifadə edilir. Özəl sektorda isə onların istifadəsi xüsusi vergilər, renta və digər ödənişlərlə müşay</w:t>
      </w:r>
      <w:r w:rsidR="00D97255">
        <w:rPr>
          <w:rFonts w:ascii="Times New Roman" w:hAnsi="Times New Roman" w:cs="Times New Roman"/>
          <w:sz w:val="28"/>
          <w:szCs w:val="28"/>
          <w:lang w:val="az-Latn-AZ"/>
        </w:rPr>
        <w:t>i</w:t>
      </w:r>
      <w:r w:rsidR="001516E1" w:rsidRPr="009D0086">
        <w:rPr>
          <w:rFonts w:ascii="Times New Roman" w:hAnsi="Times New Roman" w:cs="Times New Roman"/>
          <w:sz w:val="28"/>
          <w:szCs w:val="28"/>
          <w:lang w:val="az-Latn-AZ"/>
        </w:rPr>
        <w:t>ət olunaraq əlavə iqtisadi dividen</w:t>
      </w:r>
      <w:r w:rsidR="00014EF2">
        <w:rPr>
          <w:rFonts w:ascii="Times New Roman" w:hAnsi="Times New Roman" w:cs="Times New Roman"/>
          <w:sz w:val="28"/>
          <w:szCs w:val="28"/>
          <w:lang w:val="az-Latn-AZ"/>
        </w:rPr>
        <w:t>d</w:t>
      </w:r>
      <w:r w:rsidR="001516E1" w:rsidRPr="009D0086">
        <w:rPr>
          <w:rFonts w:ascii="Times New Roman" w:hAnsi="Times New Roman" w:cs="Times New Roman"/>
          <w:sz w:val="28"/>
          <w:szCs w:val="28"/>
          <w:lang w:val="az-Latn-AZ"/>
        </w:rPr>
        <w:t>lər yaradır. Bu</w:t>
      </w:r>
      <w:r w:rsidR="00622692" w:rsidRPr="009D0086">
        <w:rPr>
          <w:rFonts w:ascii="Times New Roman" w:hAnsi="Times New Roman" w:cs="Times New Roman"/>
          <w:sz w:val="28"/>
          <w:szCs w:val="28"/>
          <w:lang w:val="az-Latn-AZ"/>
        </w:rPr>
        <w:t>rada bir cəhət də</w:t>
      </w:r>
      <w:r w:rsidR="001516E1" w:rsidRPr="009D0086">
        <w:rPr>
          <w:rFonts w:ascii="Times New Roman" w:hAnsi="Times New Roman" w:cs="Times New Roman"/>
          <w:sz w:val="28"/>
          <w:szCs w:val="28"/>
          <w:lang w:val="az-Latn-AZ"/>
        </w:rPr>
        <w:t xml:space="preserve"> yaddan çıxarılmamalıdır ki, təbii resurslar sonsuz və əbədi deyildirlər. Onlar</w:t>
      </w:r>
      <w:r w:rsidR="00353266" w:rsidRPr="009D0086">
        <w:rPr>
          <w:rFonts w:ascii="Times New Roman" w:hAnsi="Times New Roman" w:cs="Times New Roman"/>
          <w:sz w:val="28"/>
          <w:szCs w:val="28"/>
          <w:lang w:val="az-Latn-AZ"/>
        </w:rPr>
        <w:t>ı</w:t>
      </w:r>
      <w:r w:rsidR="00622692" w:rsidRPr="009D0086">
        <w:rPr>
          <w:rFonts w:ascii="Times New Roman" w:hAnsi="Times New Roman" w:cs="Times New Roman"/>
          <w:sz w:val="28"/>
          <w:szCs w:val="28"/>
          <w:lang w:val="az-Latn-AZ"/>
        </w:rPr>
        <w:t>n</w:t>
      </w:r>
      <w:r w:rsidR="001516E1" w:rsidRPr="009D0086">
        <w:rPr>
          <w:rFonts w:ascii="Times New Roman" w:hAnsi="Times New Roman" w:cs="Times New Roman"/>
          <w:sz w:val="28"/>
          <w:szCs w:val="28"/>
          <w:lang w:val="az-Latn-AZ"/>
        </w:rPr>
        <w:t xml:space="preserve"> ekoloji təsir xüsusiyyətliliyi isə bu sahədə idraklı tənzimləməni</w:t>
      </w:r>
      <w:r w:rsidR="00622692" w:rsidRPr="009D0086">
        <w:rPr>
          <w:rFonts w:ascii="Times New Roman" w:hAnsi="Times New Roman" w:cs="Times New Roman"/>
          <w:sz w:val="28"/>
          <w:szCs w:val="28"/>
          <w:lang w:val="az-Latn-AZ"/>
        </w:rPr>
        <w:t xml:space="preserve"> və səmərəli </w:t>
      </w:r>
      <w:r w:rsidR="001516E1" w:rsidRPr="009D0086">
        <w:rPr>
          <w:rFonts w:ascii="Times New Roman" w:hAnsi="Times New Roman" w:cs="Times New Roman"/>
          <w:sz w:val="28"/>
          <w:szCs w:val="28"/>
          <w:lang w:val="az-Latn-AZ"/>
        </w:rPr>
        <w:t>resursqoruyucu istifadəni şərtləndirir.</w:t>
      </w:r>
    </w:p>
    <w:p w:rsidR="00BA5FC3" w:rsidRPr="009D0086" w:rsidRDefault="00EA0044" w:rsidP="00BA5FC3">
      <w:pPr>
        <w:keepNext/>
        <w:widowControl w:val="0"/>
        <w:autoSpaceDE w:val="0"/>
        <w:autoSpaceDN w:val="0"/>
        <w:adjustRightInd w:val="0"/>
        <w:spacing w:after="0" w:line="240" w:lineRule="auto"/>
        <w:ind w:firstLine="567"/>
        <w:jc w:val="both"/>
        <w:rPr>
          <w:rFonts w:ascii="Times New Roman" w:hAnsi="Times New Roman" w:cs="Times New Roman"/>
          <w:sz w:val="28"/>
          <w:szCs w:val="28"/>
          <w:lang w:val="az-Latn-AZ"/>
        </w:rPr>
      </w:pPr>
      <w:r w:rsidRPr="009D0086">
        <w:rPr>
          <w:rFonts w:ascii="Times New Roman" w:hAnsi="Times New Roman" w:cs="Times New Roman"/>
          <w:sz w:val="28"/>
          <w:szCs w:val="28"/>
          <w:lang w:val="az-Latn-AZ"/>
        </w:rPr>
        <w:t>Azərbaycan</w:t>
      </w:r>
      <w:r w:rsidR="00622692" w:rsidRPr="009D0086">
        <w:rPr>
          <w:rFonts w:ascii="Times New Roman" w:hAnsi="Times New Roman" w:cs="Times New Roman"/>
          <w:sz w:val="28"/>
          <w:szCs w:val="28"/>
          <w:lang w:val="az-Latn-AZ"/>
        </w:rPr>
        <w:t xml:space="preserve"> </w:t>
      </w:r>
      <w:r w:rsidRPr="009D0086">
        <w:rPr>
          <w:rFonts w:ascii="Times New Roman" w:hAnsi="Times New Roman" w:cs="Times New Roman"/>
          <w:sz w:val="28"/>
          <w:szCs w:val="28"/>
          <w:lang w:val="az-Latn-AZ"/>
        </w:rPr>
        <w:t xml:space="preserve">da </w:t>
      </w:r>
      <w:r w:rsidR="00622692" w:rsidRPr="009D0086">
        <w:rPr>
          <w:rFonts w:ascii="Times New Roman" w:hAnsi="Times New Roman" w:cs="Times New Roman"/>
          <w:sz w:val="28"/>
          <w:szCs w:val="28"/>
          <w:lang w:val="az-Latn-AZ"/>
        </w:rPr>
        <w:t>təbii sərvətlər</w:t>
      </w:r>
      <w:r w:rsidRPr="009D0086">
        <w:rPr>
          <w:rFonts w:ascii="Times New Roman" w:hAnsi="Times New Roman" w:cs="Times New Roman"/>
          <w:sz w:val="28"/>
          <w:szCs w:val="28"/>
          <w:lang w:val="az-Latn-AZ"/>
        </w:rPr>
        <w:t xml:space="preserve"> baxımdan dünya çapında əlverişli mövqedə dayanır</w:t>
      </w:r>
      <w:r w:rsidR="00622692" w:rsidRPr="009D0086">
        <w:rPr>
          <w:rFonts w:ascii="Times New Roman" w:hAnsi="Times New Roman" w:cs="Times New Roman"/>
          <w:sz w:val="28"/>
          <w:szCs w:val="28"/>
          <w:lang w:val="az-Latn-AZ"/>
        </w:rPr>
        <w:t>. O</w:t>
      </w:r>
      <w:r w:rsidRPr="009D0086">
        <w:rPr>
          <w:rFonts w:ascii="Times New Roman" w:hAnsi="Times New Roman" w:cs="Times New Roman"/>
          <w:sz w:val="28"/>
          <w:szCs w:val="28"/>
          <w:lang w:val="az-Latn-AZ"/>
        </w:rPr>
        <w:t xml:space="preserve">nun mənsub olduğu zəngin təbii </w:t>
      </w:r>
      <w:r w:rsidR="00BA5FC3" w:rsidRPr="009D0086">
        <w:rPr>
          <w:rFonts w:ascii="Times New Roman" w:hAnsi="Times New Roman" w:cs="Times New Roman"/>
          <w:sz w:val="28"/>
          <w:szCs w:val="28"/>
          <w:lang w:val="az-Latn-AZ"/>
        </w:rPr>
        <w:t>sərvətləri</w:t>
      </w:r>
      <w:r w:rsidRPr="009D0086">
        <w:rPr>
          <w:rFonts w:ascii="Times New Roman" w:hAnsi="Times New Roman" w:cs="Times New Roman"/>
          <w:sz w:val="28"/>
          <w:szCs w:val="28"/>
          <w:lang w:val="az-Latn-AZ"/>
        </w:rPr>
        <w:t xml:space="preserve"> </w:t>
      </w:r>
      <w:r w:rsidR="00622692" w:rsidRPr="009D0086">
        <w:rPr>
          <w:rFonts w:ascii="Times New Roman" w:hAnsi="Times New Roman" w:cs="Times New Roman"/>
          <w:sz w:val="28"/>
          <w:szCs w:val="28"/>
          <w:lang w:val="az-Latn-AZ"/>
        </w:rPr>
        <w:t xml:space="preserve">milli </w:t>
      </w:r>
      <w:r w:rsidRPr="009D0086">
        <w:rPr>
          <w:rFonts w:ascii="Times New Roman" w:hAnsi="Times New Roman" w:cs="Times New Roman"/>
          <w:sz w:val="28"/>
          <w:szCs w:val="28"/>
          <w:lang w:val="az-Latn-AZ"/>
        </w:rPr>
        <w:t>iqtisadi</w:t>
      </w:r>
      <w:r w:rsidR="00622692" w:rsidRPr="009D0086">
        <w:rPr>
          <w:rFonts w:ascii="Times New Roman" w:hAnsi="Times New Roman" w:cs="Times New Roman"/>
          <w:sz w:val="28"/>
          <w:szCs w:val="28"/>
          <w:lang w:val="az-Latn-AZ"/>
        </w:rPr>
        <w:t>yyatın</w:t>
      </w:r>
      <w:r w:rsidRPr="009D0086">
        <w:rPr>
          <w:rFonts w:ascii="Times New Roman" w:hAnsi="Times New Roman" w:cs="Times New Roman"/>
          <w:sz w:val="28"/>
          <w:szCs w:val="28"/>
          <w:lang w:val="az-Latn-AZ"/>
        </w:rPr>
        <w:t xml:space="preserve"> inkişaf</w:t>
      </w:r>
      <w:r w:rsidR="00353266" w:rsidRPr="009D0086">
        <w:rPr>
          <w:rFonts w:ascii="Times New Roman" w:hAnsi="Times New Roman" w:cs="Times New Roman"/>
          <w:sz w:val="28"/>
          <w:szCs w:val="28"/>
          <w:lang w:val="az-Latn-AZ"/>
        </w:rPr>
        <w:t>ın</w:t>
      </w:r>
      <w:r w:rsidRPr="009D0086">
        <w:rPr>
          <w:rFonts w:ascii="Times New Roman" w:hAnsi="Times New Roman" w:cs="Times New Roman"/>
          <w:sz w:val="28"/>
          <w:szCs w:val="28"/>
          <w:lang w:val="az-Latn-AZ"/>
        </w:rPr>
        <w:t>da xüsusi əhəmiyyə</w:t>
      </w:r>
      <w:r w:rsidR="00014EF2">
        <w:rPr>
          <w:rFonts w:ascii="Times New Roman" w:hAnsi="Times New Roman" w:cs="Times New Roman"/>
          <w:sz w:val="28"/>
          <w:szCs w:val="28"/>
          <w:lang w:val="az-Latn-AZ"/>
        </w:rPr>
        <w:t>t daşı</w:t>
      </w:r>
      <w:r w:rsidRPr="009D0086">
        <w:rPr>
          <w:rFonts w:ascii="Times New Roman" w:hAnsi="Times New Roman" w:cs="Times New Roman"/>
          <w:sz w:val="28"/>
          <w:szCs w:val="28"/>
          <w:lang w:val="az-Latn-AZ"/>
        </w:rPr>
        <w:t xml:space="preserve">yır. Bununla belə vurğulanmalıdır ki, ölkənin </w:t>
      </w:r>
      <w:r w:rsidR="00EE5241" w:rsidRPr="009D0086">
        <w:rPr>
          <w:rFonts w:ascii="Times New Roman" w:hAnsi="Times New Roman" w:cs="Times New Roman"/>
          <w:sz w:val="28"/>
          <w:szCs w:val="28"/>
          <w:lang w:val="az-Latn-AZ"/>
        </w:rPr>
        <w:t xml:space="preserve">çox böyük həcmə </w:t>
      </w:r>
      <w:r w:rsidRPr="009D0086">
        <w:rPr>
          <w:rFonts w:ascii="Times New Roman" w:hAnsi="Times New Roman" w:cs="Times New Roman"/>
          <w:sz w:val="28"/>
          <w:szCs w:val="28"/>
          <w:lang w:val="az-Latn-AZ"/>
        </w:rPr>
        <w:t xml:space="preserve">malik təbii </w:t>
      </w:r>
      <w:r w:rsidR="00BA5FC3" w:rsidRPr="009D0086">
        <w:rPr>
          <w:rFonts w:ascii="Times New Roman" w:hAnsi="Times New Roman" w:cs="Times New Roman"/>
          <w:sz w:val="28"/>
          <w:szCs w:val="28"/>
          <w:lang w:val="az-Latn-AZ"/>
        </w:rPr>
        <w:t>sərvətlərindən</w:t>
      </w:r>
      <w:r w:rsidRPr="009D0086">
        <w:rPr>
          <w:rFonts w:ascii="Times New Roman" w:hAnsi="Times New Roman" w:cs="Times New Roman"/>
          <w:sz w:val="28"/>
          <w:szCs w:val="28"/>
          <w:lang w:val="az-Latn-AZ"/>
        </w:rPr>
        <w:t xml:space="preserve"> </w:t>
      </w:r>
      <w:r w:rsidR="00EE5241" w:rsidRPr="009D0086">
        <w:rPr>
          <w:rFonts w:ascii="Times New Roman" w:hAnsi="Times New Roman" w:cs="Times New Roman"/>
          <w:sz w:val="28"/>
          <w:szCs w:val="28"/>
          <w:lang w:val="az-Latn-AZ"/>
        </w:rPr>
        <w:t>hələ də dolğun istifadə olunmamış</w:t>
      </w:r>
      <w:r w:rsidR="002F56A9" w:rsidRPr="009D0086">
        <w:rPr>
          <w:rFonts w:ascii="Times New Roman" w:hAnsi="Times New Roman" w:cs="Times New Roman"/>
          <w:sz w:val="28"/>
          <w:szCs w:val="28"/>
          <w:lang w:val="az-Latn-AZ"/>
        </w:rPr>
        <w:t xml:space="preserve"> və</w:t>
      </w:r>
      <w:r w:rsidR="00EE5241" w:rsidRPr="009D0086">
        <w:rPr>
          <w:rFonts w:ascii="Times New Roman" w:hAnsi="Times New Roman" w:cs="Times New Roman"/>
          <w:sz w:val="28"/>
          <w:szCs w:val="28"/>
          <w:lang w:val="az-Latn-AZ"/>
        </w:rPr>
        <w:t xml:space="preserve"> onların yetərli hissəsi istehsalın </w:t>
      </w:r>
      <w:r w:rsidR="006C24CB" w:rsidRPr="009D0086">
        <w:rPr>
          <w:rFonts w:ascii="Times New Roman" w:hAnsi="Times New Roman" w:cs="Times New Roman"/>
          <w:sz w:val="28"/>
          <w:szCs w:val="28"/>
          <w:lang w:val="az-Latn-AZ"/>
        </w:rPr>
        <w:t xml:space="preserve">geniş </w:t>
      </w:r>
      <w:r w:rsidR="00EE5241" w:rsidRPr="009D0086">
        <w:rPr>
          <w:rFonts w:ascii="Times New Roman" w:hAnsi="Times New Roman" w:cs="Times New Roman"/>
          <w:sz w:val="28"/>
          <w:szCs w:val="28"/>
          <w:lang w:val="az-Latn-AZ"/>
        </w:rPr>
        <w:t>xidmətin</w:t>
      </w:r>
      <w:r w:rsidR="006C24CB" w:rsidRPr="009D0086">
        <w:rPr>
          <w:rFonts w:ascii="Times New Roman" w:hAnsi="Times New Roman" w:cs="Times New Roman"/>
          <w:sz w:val="28"/>
          <w:szCs w:val="28"/>
          <w:lang w:val="az-Latn-AZ"/>
        </w:rPr>
        <w:t>ə</w:t>
      </w:r>
      <w:r w:rsidR="00EE5241" w:rsidRPr="009D0086">
        <w:rPr>
          <w:rFonts w:ascii="Times New Roman" w:hAnsi="Times New Roman" w:cs="Times New Roman"/>
          <w:sz w:val="28"/>
          <w:szCs w:val="28"/>
          <w:lang w:val="az-Latn-AZ"/>
        </w:rPr>
        <w:t xml:space="preserve"> çıxarılmamışdır.</w:t>
      </w:r>
      <w:r w:rsidR="00545FEA" w:rsidRPr="009D0086">
        <w:rPr>
          <w:rFonts w:ascii="Times New Roman" w:hAnsi="Times New Roman" w:cs="Times New Roman"/>
          <w:sz w:val="28"/>
          <w:szCs w:val="28"/>
          <w:lang w:val="az-Latn-AZ"/>
        </w:rPr>
        <w:t xml:space="preserve"> Mənimsənilməkdə olan təbii </w:t>
      </w:r>
      <w:r w:rsidR="00BA5FC3" w:rsidRPr="009D0086">
        <w:rPr>
          <w:rFonts w:ascii="Times New Roman" w:hAnsi="Times New Roman" w:cs="Times New Roman"/>
          <w:sz w:val="28"/>
          <w:szCs w:val="28"/>
          <w:lang w:val="az-Latn-AZ"/>
        </w:rPr>
        <w:t>sərvətlər</w:t>
      </w:r>
      <w:r w:rsidR="00545FEA" w:rsidRPr="009D0086">
        <w:rPr>
          <w:rFonts w:ascii="Times New Roman" w:hAnsi="Times New Roman" w:cs="Times New Roman"/>
          <w:sz w:val="28"/>
          <w:szCs w:val="28"/>
          <w:lang w:val="az-Latn-AZ"/>
        </w:rPr>
        <w:t xml:space="preserve"> isə ölkənin müasir sosial-iqtisadi tərəqqisinə güc verir, onun inkişafını </w:t>
      </w:r>
      <w:r w:rsidR="00BA5FC3" w:rsidRPr="009D0086">
        <w:rPr>
          <w:rFonts w:ascii="Times New Roman" w:hAnsi="Times New Roman" w:cs="Times New Roman"/>
          <w:sz w:val="28"/>
          <w:szCs w:val="28"/>
          <w:lang w:val="az-Latn-AZ"/>
        </w:rPr>
        <w:t xml:space="preserve">davamlı </w:t>
      </w:r>
      <w:r w:rsidR="00545FEA" w:rsidRPr="009D0086">
        <w:rPr>
          <w:rFonts w:ascii="Times New Roman" w:hAnsi="Times New Roman" w:cs="Times New Roman"/>
          <w:sz w:val="28"/>
          <w:szCs w:val="28"/>
          <w:lang w:val="az-Latn-AZ"/>
        </w:rPr>
        <w:t xml:space="preserve">təmin edir. </w:t>
      </w:r>
      <w:r w:rsidR="00F0783D" w:rsidRPr="009D0086">
        <w:rPr>
          <w:rFonts w:ascii="Times New Roman" w:hAnsi="Times New Roman" w:cs="Times New Roman"/>
          <w:sz w:val="28"/>
          <w:szCs w:val="28"/>
          <w:lang w:val="az-Latn-AZ"/>
        </w:rPr>
        <w:t>Məhz buna</w:t>
      </w:r>
      <w:r w:rsidR="001516E1" w:rsidRPr="009D0086">
        <w:rPr>
          <w:rFonts w:ascii="Times New Roman" w:hAnsi="Times New Roman" w:cs="Times New Roman"/>
          <w:sz w:val="28"/>
          <w:szCs w:val="28"/>
          <w:lang w:val="az-Latn-AZ"/>
        </w:rPr>
        <w:t xml:space="preserve"> görə də, Azə</w:t>
      </w:r>
      <w:r w:rsidR="00F0783D" w:rsidRPr="009D0086">
        <w:rPr>
          <w:rFonts w:ascii="Times New Roman" w:hAnsi="Times New Roman" w:cs="Times New Roman"/>
          <w:sz w:val="28"/>
          <w:szCs w:val="28"/>
          <w:lang w:val="az-Latn-AZ"/>
        </w:rPr>
        <w:t>rbaycanda</w:t>
      </w:r>
      <w:r w:rsidR="001516E1" w:rsidRPr="009D0086">
        <w:rPr>
          <w:rFonts w:ascii="Times New Roman" w:hAnsi="Times New Roman" w:cs="Times New Roman"/>
          <w:sz w:val="28"/>
          <w:szCs w:val="28"/>
          <w:lang w:val="az-Latn-AZ"/>
        </w:rPr>
        <w:t xml:space="preserve"> təbii </w:t>
      </w:r>
      <w:r w:rsidR="00BA5FC3" w:rsidRPr="009D0086">
        <w:rPr>
          <w:rFonts w:ascii="Times New Roman" w:hAnsi="Times New Roman" w:cs="Times New Roman"/>
          <w:sz w:val="28"/>
          <w:szCs w:val="28"/>
          <w:lang w:val="az-Latn-AZ"/>
        </w:rPr>
        <w:t>sərvətlərin</w:t>
      </w:r>
      <w:r w:rsidR="001516E1" w:rsidRPr="009D0086">
        <w:rPr>
          <w:rFonts w:ascii="Times New Roman" w:hAnsi="Times New Roman" w:cs="Times New Roman"/>
          <w:sz w:val="28"/>
          <w:szCs w:val="28"/>
          <w:lang w:val="az-Latn-AZ"/>
        </w:rPr>
        <w:t xml:space="preserve"> rolu müstəsna dəyərləndirilir və onların qən</w:t>
      </w:r>
      <w:r w:rsidR="00353266" w:rsidRPr="009D0086">
        <w:rPr>
          <w:rFonts w:ascii="Times New Roman" w:hAnsi="Times New Roman" w:cs="Times New Roman"/>
          <w:sz w:val="28"/>
          <w:szCs w:val="28"/>
          <w:lang w:val="az-Latn-AZ"/>
        </w:rPr>
        <w:t>a</w:t>
      </w:r>
      <w:r w:rsidR="001516E1" w:rsidRPr="009D0086">
        <w:rPr>
          <w:rFonts w:ascii="Times New Roman" w:hAnsi="Times New Roman" w:cs="Times New Roman"/>
          <w:sz w:val="28"/>
          <w:szCs w:val="28"/>
          <w:lang w:val="az-Latn-AZ"/>
        </w:rPr>
        <w:t xml:space="preserve">ətcil və səmərəli </w:t>
      </w:r>
      <w:r w:rsidR="00F0783D" w:rsidRPr="009D0086">
        <w:rPr>
          <w:rFonts w:ascii="Times New Roman" w:hAnsi="Times New Roman" w:cs="Times New Roman"/>
          <w:sz w:val="28"/>
          <w:szCs w:val="28"/>
          <w:lang w:val="az-Latn-AZ"/>
        </w:rPr>
        <w:t xml:space="preserve">istifadəsi </w:t>
      </w:r>
      <w:r w:rsidR="001516E1" w:rsidRPr="009D0086">
        <w:rPr>
          <w:rFonts w:ascii="Times New Roman" w:hAnsi="Times New Roman" w:cs="Times New Roman"/>
          <w:sz w:val="28"/>
          <w:szCs w:val="28"/>
          <w:lang w:val="az-Latn-AZ"/>
        </w:rPr>
        <w:t xml:space="preserve">dövlətin prioritetləri sırasında </w:t>
      </w:r>
      <w:r w:rsidR="00F0783D" w:rsidRPr="009D0086">
        <w:rPr>
          <w:rFonts w:ascii="Times New Roman" w:hAnsi="Times New Roman" w:cs="Times New Roman"/>
          <w:sz w:val="28"/>
          <w:szCs w:val="28"/>
          <w:lang w:val="az-Latn-AZ"/>
        </w:rPr>
        <w:t>mühüm</w:t>
      </w:r>
      <w:r w:rsidR="00545FEA" w:rsidRPr="009D0086">
        <w:rPr>
          <w:rFonts w:ascii="Times New Roman" w:hAnsi="Times New Roman" w:cs="Times New Roman"/>
          <w:sz w:val="28"/>
          <w:szCs w:val="28"/>
          <w:lang w:val="az-Latn-AZ"/>
        </w:rPr>
        <w:t xml:space="preserve"> </w:t>
      </w:r>
      <w:r w:rsidR="001516E1" w:rsidRPr="009D0086">
        <w:rPr>
          <w:rFonts w:ascii="Times New Roman" w:hAnsi="Times New Roman" w:cs="Times New Roman"/>
          <w:sz w:val="28"/>
          <w:szCs w:val="28"/>
          <w:lang w:val="az-Latn-AZ"/>
        </w:rPr>
        <w:t xml:space="preserve">yer </w:t>
      </w:r>
      <w:r w:rsidR="00F0783D" w:rsidRPr="009D0086">
        <w:rPr>
          <w:rFonts w:ascii="Times New Roman" w:hAnsi="Times New Roman" w:cs="Times New Roman"/>
          <w:sz w:val="28"/>
          <w:szCs w:val="28"/>
          <w:lang w:val="az-Latn-AZ"/>
        </w:rPr>
        <w:t>tutur</w:t>
      </w:r>
      <w:r w:rsidR="001516E1" w:rsidRPr="009D0086">
        <w:rPr>
          <w:rFonts w:ascii="Times New Roman" w:hAnsi="Times New Roman" w:cs="Times New Roman"/>
          <w:sz w:val="28"/>
          <w:szCs w:val="28"/>
          <w:lang w:val="az-Latn-AZ"/>
        </w:rPr>
        <w:t>.</w:t>
      </w:r>
      <w:r w:rsidR="00545FEA" w:rsidRPr="009D0086">
        <w:rPr>
          <w:rFonts w:ascii="Times New Roman" w:hAnsi="Times New Roman" w:cs="Times New Roman"/>
          <w:sz w:val="28"/>
          <w:szCs w:val="28"/>
          <w:lang w:val="az-Latn-AZ"/>
        </w:rPr>
        <w:t xml:space="preserve"> </w:t>
      </w:r>
      <w:r w:rsidR="00F0783D" w:rsidRPr="009D0086">
        <w:rPr>
          <w:rFonts w:ascii="Times New Roman" w:hAnsi="Times New Roman" w:cs="Times New Roman"/>
          <w:sz w:val="28"/>
          <w:szCs w:val="28"/>
          <w:lang w:val="az-Latn-AZ"/>
        </w:rPr>
        <w:t xml:space="preserve">Müasir mərhələdə bu strateji xətt </w:t>
      </w:r>
      <w:r w:rsidR="00F0783D" w:rsidRPr="009D0086">
        <w:rPr>
          <w:rFonts w:ascii="Times New Roman" w:eastAsia="Times New Roman" w:hAnsi="Times New Roman" w:cs="Times New Roman"/>
          <w:sz w:val="28"/>
          <w:szCs w:val="28"/>
          <w:lang w:val="az-Latn-AZ" w:eastAsia="ru-RU"/>
        </w:rPr>
        <w:t>təbii sərvətlərdən səmərəli istifadə əsasında</w:t>
      </w:r>
      <w:r w:rsidR="00F0783D" w:rsidRPr="009D0086">
        <w:rPr>
          <w:rFonts w:ascii="Times New Roman" w:hAnsi="Times New Roman" w:cs="Times New Roman"/>
          <w:sz w:val="28"/>
          <w:szCs w:val="28"/>
          <w:lang w:val="az-Latn-AZ"/>
        </w:rPr>
        <w:t xml:space="preserve"> iqtisadi inkişaf</w:t>
      </w:r>
      <w:r w:rsidR="00353266" w:rsidRPr="009D0086">
        <w:rPr>
          <w:rFonts w:ascii="Times New Roman" w:hAnsi="Times New Roman" w:cs="Times New Roman"/>
          <w:sz w:val="28"/>
          <w:szCs w:val="28"/>
          <w:lang w:val="az-Latn-AZ"/>
        </w:rPr>
        <w:t>ı</w:t>
      </w:r>
      <w:r w:rsidR="00F0783D" w:rsidRPr="009D0086">
        <w:rPr>
          <w:rFonts w:ascii="Times New Roman" w:hAnsi="Times New Roman" w:cs="Times New Roman"/>
          <w:sz w:val="28"/>
          <w:szCs w:val="28"/>
          <w:lang w:val="az-Latn-AZ"/>
        </w:rPr>
        <w:t xml:space="preserve">n əsas proqram və reqlamentasiya sənədi kimi çıxış edən </w:t>
      </w:r>
      <w:r w:rsidR="00545FEA" w:rsidRPr="009D0086">
        <w:rPr>
          <w:rFonts w:ascii="Times New Roman" w:eastAsia="Times New Roman" w:hAnsi="Times New Roman" w:cs="Times New Roman"/>
          <w:sz w:val="28"/>
          <w:szCs w:val="28"/>
          <w:lang w:val="az-Latn-AZ" w:eastAsia="ru-RU"/>
        </w:rPr>
        <w:t>Azərbaycan Respublikası Prezidenti</w:t>
      </w:r>
      <w:r w:rsidR="005771CA" w:rsidRPr="009D0086">
        <w:rPr>
          <w:rFonts w:ascii="Times New Roman" w:eastAsia="Times New Roman" w:hAnsi="Times New Roman" w:cs="Times New Roman"/>
          <w:sz w:val="28"/>
          <w:szCs w:val="28"/>
          <w:lang w:val="az-Latn-AZ" w:eastAsia="ru-RU"/>
        </w:rPr>
        <w:t xml:space="preserve"> cənab İl</w:t>
      </w:r>
      <w:r w:rsidR="00B338B9" w:rsidRPr="009D0086">
        <w:rPr>
          <w:rFonts w:ascii="Times New Roman" w:eastAsia="Times New Roman" w:hAnsi="Times New Roman" w:cs="Times New Roman"/>
          <w:sz w:val="28"/>
          <w:szCs w:val="28"/>
          <w:lang w:val="az-Latn-AZ" w:eastAsia="ru-RU"/>
        </w:rPr>
        <w:t>ham Əliyevin</w:t>
      </w:r>
      <w:r w:rsidR="00545FEA" w:rsidRPr="009D0086">
        <w:rPr>
          <w:rFonts w:ascii="Times New Roman" w:eastAsia="Times New Roman" w:hAnsi="Times New Roman" w:cs="Times New Roman"/>
          <w:sz w:val="28"/>
          <w:szCs w:val="28"/>
          <w:lang w:val="az-Latn-AZ" w:eastAsia="ru-RU"/>
        </w:rPr>
        <w:t xml:space="preserve"> </w:t>
      </w:r>
      <w:r w:rsidR="00B338B9" w:rsidRPr="009D0086">
        <w:rPr>
          <w:rFonts w:ascii="Times New Roman" w:eastAsia="Times New Roman" w:hAnsi="Times New Roman" w:cs="Times New Roman"/>
          <w:sz w:val="28"/>
          <w:szCs w:val="28"/>
          <w:lang w:val="az-Latn-AZ" w:eastAsia="ru-RU"/>
        </w:rPr>
        <w:t>s</w:t>
      </w:r>
      <w:r w:rsidR="00545FEA" w:rsidRPr="009D0086">
        <w:rPr>
          <w:rFonts w:ascii="Times New Roman" w:eastAsia="Times New Roman" w:hAnsi="Times New Roman" w:cs="Times New Roman"/>
          <w:sz w:val="28"/>
          <w:szCs w:val="28"/>
          <w:lang w:val="az-Latn-AZ" w:eastAsia="ru-RU"/>
        </w:rPr>
        <w:t xml:space="preserve">ərəncamı ilə </w:t>
      </w:r>
      <w:r w:rsidR="00B338B9" w:rsidRPr="009D0086">
        <w:rPr>
          <w:rFonts w:ascii="Times New Roman" w:eastAsia="Times New Roman" w:hAnsi="Times New Roman" w:cs="Times New Roman"/>
          <w:sz w:val="28"/>
          <w:szCs w:val="28"/>
          <w:lang w:val="az-Latn-AZ" w:eastAsia="ru-RU"/>
        </w:rPr>
        <w:t xml:space="preserve">təsdiq </w:t>
      </w:r>
      <w:r w:rsidR="005771CA" w:rsidRPr="009D0086">
        <w:rPr>
          <w:rFonts w:ascii="Times New Roman" w:eastAsia="Times New Roman" w:hAnsi="Times New Roman" w:cs="Times New Roman"/>
          <w:sz w:val="28"/>
          <w:szCs w:val="28"/>
          <w:lang w:val="az-Latn-AZ" w:eastAsia="ru-RU"/>
        </w:rPr>
        <w:t>olunmuş</w:t>
      </w:r>
      <w:r w:rsidR="00B338B9" w:rsidRPr="009D0086">
        <w:rPr>
          <w:rFonts w:ascii="Times New Roman" w:eastAsia="Times New Roman" w:hAnsi="Times New Roman" w:cs="Times New Roman"/>
          <w:sz w:val="28"/>
          <w:szCs w:val="28"/>
          <w:lang w:val="az-Latn-AZ" w:eastAsia="ru-RU"/>
        </w:rPr>
        <w:t xml:space="preserve"> </w:t>
      </w:r>
      <w:r w:rsidR="00545FEA" w:rsidRPr="009D0086">
        <w:rPr>
          <w:rFonts w:ascii="Times New Roman" w:eastAsia="Times New Roman" w:hAnsi="Times New Roman" w:cs="Times New Roman"/>
          <w:sz w:val="28"/>
          <w:szCs w:val="28"/>
          <w:lang w:val="az-Latn-AZ" w:eastAsia="ru-RU"/>
        </w:rPr>
        <w:t>“Milli iqtisadiyyat və iqtisadiyyatın əsas sektorları üzrə strateji yol xər</w:t>
      </w:r>
      <w:r w:rsidR="00B338B9" w:rsidRPr="009D0086">
        <w:rPr>
          <w:rFonts w:ascii="Times New Roman" w:eastAsia="Times New Roman" w:hAnsi="Times New Roman" w:cs="Times New Roman"/>
          <w:sz w:val="28"/>
          <w:szCs w:val="28"/>
          <w:lang w:val="az-Latn-AZ" w:eastAsia="ru-RU"/>
        </w:rPr>
        <w:t>itəsinin başlıca istiqamətləri”</w:t>
      </w:r>
      <w:r w:rsidR="00F0783D" w:rsidRPr="009D0086">
        <w:rPr>
          <w:rFonts w:ascii="Times New Roman" w:eastAsia="Times New Roman" w:hAnsi="Times New Roman" w:cs="Times New Roman"/>
          <w:sz w:val="28"/>
          <w:szCs w:val="28"/>
          <w:lang w:val="az-Latn-AZ" w:eastAsia="ru-RU"/>
        </w:rPr>
        <w:t xml:space="preserve"> </w:t>
      </w:r>
      <w:r w:rsidR="001E5BCD" w:rsidRPr="009D0086">
        <w:rPr>
          <w:rFonts w:ascii="Times New Roman" w:eastAsia="Times New Roman" w:hAnsi="Times New Roman" w:cs="Times New Roman"/>
          <w:sz w:val="28"/>
          <w:szCs w:val="28"/>
          <w:lang w:val="az-Latn-AZ" w:eastAsia="ru-RU"/>
        </w:rPr>
        <w:t>çərçivəsində</w:t>
      </w:r>
      <w:r w:rsidR="00F0783D" w:rsidRPr="009D0086">
        <w:rPr>
          <w:rFonts w:ascii="Times New Roman" w:eastAsia="Times New Roman" w:hAnsi="Times New Roman" w:cs="Times New Roman"/>
          <w:sz w:val="28"/>
          <w:szCs w:val="28"/>
          <w:lang w:val="az-Latn-AZ" w:eastAsia="ru-RU"/>
        </w:rPr>
        <w:t xml:space="preserve"> reallaşdırılır.</w:t>
      </w:r>
      <w:r w:rsidR="00F5424E" w:rsidRPr="009D0086">
        <w:rPr>
          <w:rFonts w:ascii="Times New Roman" w:eastAsia="Times New Roman" w:hAnsi="Times New Roman" w:cs="Times New Roman"/>
          <w:sz w:val="28"/>
          <w:szCs w:val="28"/>
          <w:lang w:val="az-Latn-AZ" w:eastAsia="ru-RU"/>
        </w:rPr>
        <w:t xml:space="preserve"> Bütün bu kompleks məsələlər tədqiqat baxımından da elmi aktualıq kəsb edir. </w:t>
      </w:r>
      <w:r w:rsidR="00BA5FC3" w:rsidRPr="009D0086">
        <w:rPr>
          <w:rFonts w:ascii="Times New Roman" w:eastAsia="Times New Roman" w:hAnsi="Times New Roman" w:cs="Times New Roman"/>
          <w:sz w:val="28"/>
          <w:szCs w:val="28"/>
          <w:lang w:val="az-Latn-AZ" w:eastAsia="ru-RU"/>
        </w:rPr>
        <w:t>Bundan irəli gələrək</w:t>
      </w:r>
      <w:r w:rsidR="00BA5FC3" w:rsidRPr="009D0086">
        <w:rPr>
          <w:rFonts w:ascii="Times New Roman" w:hAnsi="Times New Roman" w:cs="Times New Roman"/>
          <w:sz w:val="28"/>
          <w:szCs w:val="28"/>
          <w:lang w:val="az-Latn-AZ"/>
        </w:rPr>
        <w:t xml:space="preserve"> Azərbaycanın təbii sərvətlərinin geniş struktur təyinatda elmi-metodoloji təsnifatlandırılması, yeni inkişaf mərhələsində təhlili və qiymətləndirilməsi və həmçinin onların milli iqtisadiy</w:t>
      </w:r>
      <w:r w:rsidR="00353266" w:rsidRPr="009D0086">
        <w:rPr>
          <w:rFonts w:ascii="Times New Roman" w:hAnsi="Times New Roman" w:cs="Times New Roman"/>
          <w:sz w:val="28"/>
          <w:szCs w:val="28"/>
          <w:lang w:val="az-Latn-AZ"/>
        </w:rPr>
        <w:t>y</w:t>
      </w:r>
      <w:r w:rsidR="00BA5FC3" w:rsidRPr="009D0086">
        <w:rPr>
          <w:rFonts w:ascii="Times New Roman" w:hAnsi="Times New Roman" w:cs="Times New Roman"/>
          <w:sz w:val="28"/>
          <w:szCs w:val="28"/>
          <w:lang w:val="az-Latn-AZ"/>
        </w:rPr>
        <w:t>ata təsir effektivliyinin əsaslandırılması təqdim edilən məqalənin də geniş vəzifələr nomenklaturasının məqsədi, tədqiqat predmeti və obyektinə çevrilmişdir.</w:t>
      </w:r>
    </w:p>
    <w:p w:rsidR="00BA5FC3" w:rsidRPr="009D0086" w:rsidRDefault="00BA5FC3" w:rsidP="00BA5FC3">
      <w:pPr>
        <w:keepNext/>
        <w:widowControl w:val="0"/>
        <w:autoSpaceDE w:val="0"/>
        <w:autoSpaceDN w:val="0"/>
        <w:adjustRightInd w:val="0"/>
        <w:spacing w:after="0" w:line="240" w:lineRule="auto"/>
        <w:jc w:val="both"/>
        <w:rPr>
          <w:rFonts w:ascii="Times New Roman" w:hAnsi="Times New Roman" w:cs="Times New Roman"/>
          <w:sz w:val="28"/>
          <w:szCs w:val="28"/>
          <w:lang w:val="az-Latn-AZ"/>
        </w:rPr>
      </w:pPr>
    </w:p>
    <w:p w:rsidR="00F5424E" w:rsidRPr="009D0086" w:rsidRDefault="00242849" w:rsidP="008238AC">
      <w:pPr>
        <w:keepNext/>
        <w:widowControl w:val="0"/>
        <w:autoSpaceDE w:val="0"/>
        <w:autoSpaceDN w:val="0"/>
        <w:adjustRightInd w:val="0"/>
        <w:spacing w:after="0" w:line="240" w:lineRule="auto"/>
        <w:ind w:firstLine="540"/>
        <w:jc w:val="both"/>
        <w:rPr>
          <w:rFonts w:ascii="Times New Roman" w:hAnsi="Times New Roman" w:cs="Times New Roman"/>
          <w:b/>
          <w:bCs/>
          <w:sz w:val="28"/>
          <w:szCs w:val="28"/>
          <w:shd w:val="clear" w:color="auto" w:fill="FFFFFF"/>
          <w:lang w:val="az-Latn-AZ"/>
        </w:rPr>
      </w:pPr>
      <w:r w:rsidRPr="009D0086">
        <w:rPr>
          <w:rFonts w:ascii="Times New Roman" w:hAnsi="Times New Roman" w:cs="Times New Roman"/>
          <w:b/>
          <w:sz w:val="28"/>
          <w:szCs w:val="28"/>
          <w:lang w:val="az-Latn-AZ"/>
        </w:rPr>
        <w:t>2</w:t>
      </w:r>
      <w:r w:rsidR="006F0683" w:rsidRPr="009D0086">
        <w:rPr>
          <w:rFonts w:ascii="Times New Roman" w:hAnsi="Times New Roman" w:cs="Times New Roman"/>
          <w:b/>
          <w:sz w:val="28"/>
          <w:szCs w:val="28"/>
          <w:lang w:val="az-Latn-AZ"/>
        </w:rPr>
        <w:t>.</w:t>
      </w:r>
      <w:r w:rsidR="006F0683" w:rsidRPr="009D0086">
        <w:rPr>
          <w:rFonts w:ascii="Times New Roman" w:hAnsi="Times New Roman" w:cs="Times New Roman"/>
          <w:b/>
          <w:bCs/>
          <w:sz w:val="28"/>
          <w:szCs w:val="28"/>
          <w:shd w:val="clear" w:color="auto" w:fill="FFFFFF"/>
          <w:lang w:val="az-Latn-AZ"/>
        </w:rPr>
        <w:t xml:space="preserve">Təbii resursların </w:t>
      </w:r>
      <w:r w:rsidR="00357787" w:rsidRPr="009D0086">
        <w:rPr>
          <w:rFonts w:ascii="Times New Roman" w:hAnsi="Times New Roman" w:cs="Times New Roman"/>
          <w:b/>
          <w:bCs/>
          <w:sz w:val="28"/>
          <w:szCs w:val="28"/>
          <w:shd w:val="clear" w:color="auto" w:fill="FFFFFF"/>
          <w:lang w:val="az-Latn-AZ"/>
        </w:rPr>
        <w:t xml:space="preserve">mahiyyəti və </w:t>
      </w:r>
      <w:r w:rsidR="006F0683" w:rsidRPr="009D0086">
        <w:rPr>
          <w:rFonts w:ascii="Times New Roman" w:hAnsi="Times New Roman" w:cs="Times New Roman"/>
          <w:b/>
          <w:bCs/>
          <w:sz w:val="28"/>
          <w:szCs w:val="28"/>
          <w:shd w:val="clear" w:color="auto" w:fill="FFFFFF"/>
          <w:lang w:val="az-Latn-AZ"/>
        </w:rPr>
        <w:t>tə</w:t>
      </w:r>
      <w:r w:rsidR="00F5424E" w:rsidRPr="009D0086">
        <w:rPr>
          <w:rFonts w:ascii="Times New Roman" w:hAnsi="Times New Roman" w:cs="Times New Roman"/>
          <w:b/>
          <w:bCs/>
          <w:sz w:val="28"/>
          <w:szCs w:val="28"/>
          <w:shd w:val="clear" w:color="auto" w:fill="FFFFFF"/>
          <w:lang w:val="az-Latn-AZ"/>
        </w:rPr>
        <w:t>snifatı</w:t>
      </w:r>
    </w:p>
    <w:p w:rsidR="00C45527" w:rsidRPr="009D0086" w:rsidRDefault="00323A44" w:rsidP="008238AC">
      <w:pPr>
        <w:keepNext/>
        <w:widowControl w:val="0"/>
        <w:autoSpaceDE w:val="0"/>
        <w:autoSpaceDN w:val="0"/>
        <w:adjustRightInd w:val="0"/>
        <w:spacing w:after="0" w:line="240" w:lineRule="auto"/>
        <w:ind w:firstLine="540"/>
        <w:jc w:val="both"/>
        <w:rPr>
          <w:rFonts w:ascii="Times New Roman" w:hAnsi="Times New Roman" w:cs="Times New Roman"/>
          <w:bCs/>
          <w:sz w:val="28"/>
          <w:szCs w:val="28"/>
          <w:shd w:val="clear" w:color="auto" w:fill="FFFFFF"/>
          <w:lang w:val="az-Latn-AZ"/>
        </w:rPr>
      </w:pPr>
      <w:r w:rsidRPr="009D0086">
        <w:rPr>
          <w:rFonts w:ascii="Times New Roman" w:hAnsi="Times New Roman" w:cs="Times New Roman"/>
          <w:bCs/>
          <w:sz w:val="28"/>
          <w:szCs w:val="28"/>
          <w:shd w:val="clear" w:color="auto" w:fill="FFFFFF"/>
          <w:lang w:val="az-Latn-AZ"/>
        </w:rPr>
        <w:t>Təbii sərvətləri sinomatik ifadə edən f</w:t>
      </w:r>
      <w:r w:rsidR="00C45527" w:rsidRPr="009D0086">
        <w:rPr>
          <w:rFonts w:ascii="Times New Roman" w:hAnsi="Times New Roman" w:cs="Times New Roman"/>
          <w:bCs/>
          <w:sz w:val="28"/>
          <w:szCs w:val="28"/>
          <w:shd w:val="clear" w:color="auto" w:fill="FFFFFF"/>
          <w:lang w:val="az-Latn-AZ"/>
        </w:rPr>
        <w:t>ransız sözü resurslar (</w:t>
      </w:r>
      <w:r w:rsidR="00C45527" w:rsidRPr="009D0086">
        <w:rPr>
          <w:rFonts w:ascii="Times New Roman" w:hAnsi="Times New Roman" w:cs="Times New Roman"/>
          <w:i/>
          <w:sz w:val="28"/>
          <w:szCs w:val="28"/>
          <w:shd w:val="clear" w:color="auto" w:fill="FFFFFF"/>
          <w:lang w:val="az-Latn-AZ"/>
        </w:rPr>
        <w:t>ressource</w:t>
      </w:r>
      <w:r w:rsidR="00C45527" w:rsidRPr="009D0086">
        <w:rPr>
          <w:rFonts w:ascii="Times New Roman" w:hAnsi="Times New Roman" w:cs="Times New Roman"/>
          <w:sz w:val="28"/>
          <w:szCs w:val="28"/>
          <w:shd w:val="clear" w:color="auto" w:fill="FFFFFF"/>
          <w:lang w:val="az-Latn-AZ"/>
        </w:rPr>
        <w:t>) tərcüm</w:t>
      </w:r>
      <w:r w:rsidR="00353266" w:rsidRPr="009D0086">
        <w:rPr>
          <w:rFonts w:ascii="Times New Roman" w:hAnsi="Times New Roman" w:cs="Times New Roman"/>
          <w:sz w:val="28"/>
          <w:szCs w:val="28"/>
          <w:shd w:val="clear" w:color="auto" w:fill="FFFFFF"/>
          <w:lang w:val="az-Latn-AZ"/>
        </w:rPr>
        <w:t>ə</w:t>
      </w:r>
      <w:r w:rsidR="00C45527" w:rsidRPr="009D0086">
        <w:rPr>
          <w:rFonts w:ascii="Times New Roman" w:hAnsi="Times New Roman" w:cs="Times New Roman"/>
          <w:sz w:val="28"/>
          <w:szCs w:val="28"/>
          <w:shd w:val="clear" w:color="auto" w:fill="FFFFFF"/>
          <w:lang w:val="az-Latn-AZ"/>
        </w:rPr>
        <w:t>də “kömək</w:t>
      </w:r>
      <w:r w:rsidR="00353266" w:rsidRPr="009D0086">
        <w:rPr>
          <w:rFonts w:ascii="Times New Roman" w:hAnsi="Times New Roman" w:cs="Times New Roman"/>
          <w:sz w:val="28"/>
          <w:szCs w:val="28"/>
          <w:shd w:val="clear" w:color="auto" w:fill="FFFFFF"/>
          <w:lang w:val="az-Latn-AZ"/>
        </w:rPr>
        <w:t>ç</w:t>
      </w:r>
      <w:r w:rsidR="00C45527" w:rsidRPr="009D0086">
        <w:rPr>
          <w:rFonts w:ascii="Times New Roman" w:hAnsi="Times New Roman" w:cs="Times New Roman"/>
          <w:sz w:val="28"/>
          <w:szCs w:val="28"/>
          <w:shd w:val="clear" w:color="auto" w:fill="FFFFFF"/>
          <w:lang w:val="az-Latn-AZ"/>
        </w:rPr>
        <w:t xml:space="preserve">i vasitələr” kimi </w:t>
      </w:r>
      <w:r w:rsidRPr="009D0086">
        <w:rPr>
          <w:rFonts w:ascii="Times New Roman" w:hAnsi="Times New Roman" w:cs="Times New Roman"/>
          <w:sz w:val="28"/>
          <w:szCs w:val="28"/>
          <w:shd w:val="clear" w:color="auto" w:fill="FFFFFF"/>
          <w:lang w:val="az-Latn-AZ"/>
        </w:rPr>
        <w:t>səciyyələndirilir</w:t>
      </w:r>
      <w:r w:rsidR="00C45527" w:rsidRPr="009D0086">
        <w:rPr>
          <w:rFonts w:ascii="Times New Roman" w:hAnsi="Times New Roman" w:cs="Times New Roman"/>
          <w:sz w:val="28"/>
          <w:szCs w:val="28"/>
          <w:shd w:val="clear" w:color="auto" w:fill="FFFFFF"/>
          <w:lang w:val="az-Latn-AZ"/>
        </w:rPr>
        <w:t>. Onlar əm</w:t>
      </w:r>
      <w:r w:rsidRPr="009D0086">
        <w:rPr>
          <w:rFonts w:ascii="Times New Roman" w:hAnsi="Times New Roman" w:cs="Times New Roman"/>
          <w:sz w:val="28"/>
          <w:szCs w:val="28"/>
          <w:shd w:val="clear" w:color="auto" w:fill="FFFFFF"/>
          <w:lang w:val="az-Latn-AZ"/>
        </w:rPr>
        <w:t>t</w:t>
      </w:r>
      <w:r w:rsidR="00C45527" w:rsidRPr="009D0086">
        <w:rPr>
          <w:rFonts w:ascii="Times New Roman" w:hAnsi="Times New Roman" w:cs="Times New Roman"/>
          <w:sz w:val="28"/>
          <w:szCs w:val="28"/>
          <w:shd w:val="clear" w:color="auto" w:fill="FFFFFF"/>
          <w:lang w:val="az-Latn-AZ"/>
        </w:rPr>
        <w:t xml:space="preserve">əə və xidmətlər istehsalına sərf edilən imkan və vəsitələrini təcəssüm etdirərək təbii və iqtisadi kateqoriyalara təsnifatlandırılırlar. Bu təsnifatlandırmada ilk sırada dayanan </w:t>
      </w:r>
      <w:r w:rsidR="00C45527" w:rsidRPr="009D0086">
        <w:rPr>
          <w:rFonts w:ascii="Times New Roman" w:hAnsi="Times New Roman" w:cs="Times New Roman"/>
          <w:bCs/>
          <w:sz w:val="28"/>
          <w:szCs w:val="28"/>
          <w:shd w:val="clear" w:color="auto" w:fill="FFFFFF"/>
          <w:lang w:val="az-Latn-AZ"/>
        </w:rPr>
        <w:t>təbii resurslar təssərüfat həyatının əsasını</w:t>
      </w:r>
      <w:r w:rsidR="00380E4E" w:rsidRPr="009D0086">
        <w:rPr>
          <w:rFonts w:ascii="Times New Roman" w:hAnsi="Times New Roman" w:cs="Times New Roman"/>
          <w:bCs/>
          <w:sz w:val="28"/>
          <w:szCs w:val="28"/>
          <w:shd w:val="clear" w:color="auto" w:fill="FFFFFF"/>
          <w:lang w:val="az-Latn-AZ"/>
        </w:rPr>
        <w:t>,</w:t>
      </w:r>
      <w:r w:rsidR="00C45527" w:rsidRPr="009D0086">
        <w:rPr>
          <w:rFonts w:ascii="Times New Roman" w:hAnsi="Times New Roman" w:cs="Times New Roman"/>
          <w:bCs/>
          <w:sz w:val="28"/>
          <w:szCs w:val="28"/>
          <w:shd w:val="clear" w:color="auto" w:fill="FFFFFF"/>
          <w:lang w:val="az-Latn-AZ"/>
        </w:rPr>
        <w:t xml:space="preserve"> iqtisadiyyatın ilkin xammal bazasını təşkil edirlər.</w:t>
      </w:r>
    </w:p>
    <w:p w:rsidR="00E761D6" w:rsidRPr="009D0086" w:rsidRDefault="00E60AEF" w:rsidP="008238AC">
      <w:pPr>
        <w:keepNext/>
        <w:widowControl w:val="0"/>
        <w:autoSpaceDE w:val="0"/>
        <w:autoSpaceDN w:val="0"/>
        <w:adjustRightInd w:val="0"/>
        <w:spacing w:after="0" w:line="240" w:lineRule="auto"/>
        <w:ind w:firstLine="540"/>
        <w:jc w:val="both"/>
        <w:rPr>
          <w:rFonts w:ascii="Times New Roman" w:hAnsi="Times New Roman" w:cs="Times New Roman"/>
          <w:bCs/>
          <w:iCs/>
          <w:sz w:val="28"/>
          <w:szCs w:val="28"/>
          <w:lang w:val="az-Latn-AZ"/>
        </w:rPr>
      </w:pPr>
      <w:r w:rsidRPr="009D0086">
        <w:rPr>
          <w:rFonts w:ascii="Times New Roman" w:hAnsi="Times New Roman" w:cs="Times New Roman"/>
          <w:bCs/>
          <w:sz w:val="28"/>
          <w:szCs w:val="28"/>
          <w:shd w:val="clear" w:color="auto" w:fill="FFFFFF"/>
          <w:lang w:val="az-Latn-AZ"/>
        </w:rPr>
        <w:t>Təbii resurslar çoxnövlü və geniş spektrlidirlər. Onlar canlı və cansız təbiət sistemini və obyektlər məcmus</w:t>
      </w:r>
      <w:r w:rsidR="00380E4E" w:rsidRPr="009D0086">
        <w:rPr>
          <w:rFonts w:ascii="Times New Roman" w:hAnsi="Times New Roman" w:cs="Times New Roman"/>
          <w:bCs/>
          <w:sz w:val="28"/>
          <w:szCs w:val="28"/>
          <w:shd w:val="clear" w:color="auto" w:fill="FFFFFF"/>
          <w:lang w:val="az-Latn-AZ"/>
        </w:rPr>
        <w:t>unu</w:t>
      </w:r>
      <w:r w:rsidRPr="009D0086">
        <w:rPr>
          <w:rFonts w:ascii="Times New Roman" w:hAnsi="Times New Roman" w:cs="Times New Roman"/>
          <w:bCs/>
          <w:sz w:val="28"/>
          <w:szCs w:val="28"/>
          <w:shd w:val="clear" w:color="auto" w:fill="FFFFFF"/>
          <w:lang w:val="az-Latn-AZ"/>
        </w:rPr>
        <w:t xml:space="preserve"> əhatə edirlər. Təbii resurslar </w:t>
      </w:r>
      <w:r w:rsidRPr="009D0086">
        <w:rPr>
          <w:rFonts w:ascii="Times New Roman" w:hAnsi="Times New Roman" w:cs="Times New Roman"/>
          <w:bCs/>
          <w:sz w:val="28"/>
          <w:szCs w:val="28"/>
          <w:lang w:val="az-Latn-AZ"/>
        </w:rPr>
        <w:t>(</w:t>
      </w:r>
      <w:r w:rsidRPr="009D0086">
        <w:rPr>
          <w:rFonts w:ascii="Times New Roman" w:hAnsi="Times New Roman" w:cs="Times New Roman"/>
          <w:i/>
          <w:sz w:val="28"/>
          <w:szCs w:val="28"/>
          <w:shd w:val="clear" w:color="auto" w:fill="FFFFFF"/>
          <w:lang w:val="az-Latn-AZ"/>
        </w:rPr>
        <w:t>natural resources</w:t>
      </w:r>
      <w:r w:rsidRPr="009D0086">
        <w:rPr>
          <w:rFonts w:ascii="Times New Roman" w:hAnsi="Times New Roman" w:cs="Times New Roman"/>
          <w:sz w:val="28"/>
          <w:szCs w:val="28"/>
          <w:shd w:val="clear" w:color="auto" w:fill="FFFFFF"/>
          <w:lang w:val="az-Latn-AZ"/>
        </w:rPr>
        <w:t>)</w:t>
      </w:r>
      <w:r w:rsidRPr="009D0086">
        <w:rPr>
          <w:rFonts w:ascii="Times New Roman" w:hAnsi="Times New Roman" w:cs="Times New Roman"/>
          <w:bCs/>
          <w:sz w:val="28"/>
          <w:szCs w:val="28"/>
          <w:shd w:val="clear" w:color="auto" w:fill="FFFFFF"/>
          <w:lang w:val="az-Latn-AZ"/>
        </w:rPr>
        <w:t xml:space="preserve"> istehsal güclərinin müasir inkişaf və öyrənilməsi səviyyəsində insan cəmiyyətinin tələblərinin ödənilməsi üçün istifadə olunan təbiətin cisimləri və gücləridirlər.</w:t>
      </w:r>
      <w:r w:rsidRPr="009D0086">
        <w:rPr>
          <w:rFonts w:ascii="Times New Roman" w:hAnsi="Times New Roman" w:cs="Times New Roman"/>
          <w:sz w:val="28"/>
          <w:szCs w:val="28"/>
          <w:lang w:val="az-Latn-AZ"/>
        </w:rPr>
        <w:t xml:space="preserve"> Təbii </w:t>
      </w:r>
      <w:r w:rsidRPr="009D0086">
        <w:rPr>
          <w:rFonts w:ascii="Times New Roman" w:hAnsi="Times New Roman" w:cs="Times New Roman"/>
          <w:sz w:val="28"/>
          <w:szCs w:val="28"/>
          <w:lang w:val="az-Latn-AZ"/>
        </w:rPr>
        <w:lastRenderedPageBreak/>
        <w:t xml:space="preserve">resurslar məcmusu </w:t>
      </w:r>
      <w:r w:rsidRPr="009D0086">
        <w:rPr>
          <w:rFonts w:ascii="Times New Roman" w:eastAsia="Times New Roman" w:hAnsi="Times New Roman" w:cs="Times New Roman"/>
          <w:sz w:val="28"/>
          <w:szCs w:val="28"/>
          <w:lang w:val="az-Latn-AZ"/>
        </w:rPr>
        <w:t xml:space="preserve">artıq ölkənin təsərrüfat dövriyyəsinə cəlb edilmiş, həmçinin əldə olan texnologiyalar və sosial-iqtisadi münasibətlərlə </w:t>
      </w:r>
      <w:r w:rsidR="00BA4F37" w:rsidRPr="009D0086">
        <w:rPr>
          <w:rFonts w:ascii="Times New Roman" w:eastAsia="Times New Roman" w:hAnsi="Times New Roman" w:cs="Times New Roman"/>
          <w:sz w:val="28"/>
          <w:szCs w:val="28"/>
          <w:lang w:val="az-Latn-AZ"/>
        </w:rPr>
        <w:t>əlaqələndirilə bilən</w:t>
      </w:r>
      <w:r w:rsidRPr="009D0086">
        <w:rPr>
          <w:rFonts w:ascii="Times New Roman" w:eastAsia="Times New Roman" w:hAnsi="Times New Roman" w:cs="Times New Roman"/>
          <w:sz w:val="28"/>
          <w:szCs w:val="28"/>
          <w:lang w:val="az-Latn-AZ"/>
        </w:rPr>
        <w:t xml:space="preserve"> təbii sərvətləri xarakterizə edir.</w:t>
      </w:r>
      <w:r w:rsidR="00D51E53" w:rsidRPr="009D0086">
        <w:rPr>
          <w:rFonts w:ascii="Times New Roman" w:hAnsi="Times New Roman" w:cs="Times New Roman"/>
          <w:sz w:val="28"/>
          <w:szCs w:val="28"/>
          <w:lang w:val="az-Latn-AZ"/>
        </w:rPr>
        <w:t xml:space="preserve"> Təbii resurslar məcmusu tə</w:t>
      </w:r>
      <w:r w:rsidR="00380E4E" w:rsidRPr="009D0086">
        <w:rPr>
          <w:rFonts w:ascii="Times New Roman" w:hAnsi="Times New Roman" w:cs="Times New Roman"/>
          <w:sz w:val="28"/>
          <w:szCs w:val="28"/>
          <w:lang w:val="az-Latn-AZ"/>
        </w:rPr>
        <w:t>bii resurs potensialı</w:t>
      </w:r>
      <w:r w:rsidR="00D51E53" w:rsidRPr="009D0086">
        <w:rPr>
          <w:rFonts w:ascii="Times New Roman" w:hAnsi="Times New Roman" w:cs="Times New Roman"/>
          <w:sz w:val="28"/>
          <w:szCs w:val="28"/>
          <w:lang w:val="az-Latn-AZ"/>
        </w:rPr>
        <w:t>nı (</w:t>
      </w:r>
      <w:r w:rsidR="00D51E53" w:rsidRPr="009D0086">
        <w:rPr>
          <w:rFonts w:ascii="Times New Roman" w:eastAsia="Times New Roman" w:hAnsi="Times New Roman" w:cs="Times New Roman"/>
          <w:i/>
          <w:sz w:val="28"/>
          <w:szCs w:val="28"/>
          <w:lang w:val="az-Latn-AZ"/>
        </w:rPr>
        <w:t>natural resource potential</w:t>
      </w:r>
      <w:r w:rsidR="00D51E53" w:rsidRPr="009D0086">
        <w:rPr>
          <w:rFonts w:ascii="Times New Roman" w:eastAsia="Times New Roman" w:hAnsi="Times New Roman" w:cs="Times New Roman"/>
          <w:sz w:val="28"/>
          <w:szCs w:val="28"/>
          <w:lang w:val="az-Latn-AZ"/>
        </w:rPr>
        <w:t xml:space="preserve">) </w:t>
      </w:r>
      <w:r w:rsidR="00D51E53" w:rsidRPr="009D0086">
        <w:rPr>
          <w:rFonts w:ascii="Times New Roman" w:hAnsi="Times New Roman" w:cs="Times New Roman"/>
          <w:sz w:val="28"/>
          <w:szCs w:val="28"/>
          <w:lang w:val="az-Latn-AZ"/>
        </w:rPr>
        <w:t xml:space="preserve">ehtiva edir. </w:t>
      </w:r>
      <w:r w:rsidRPr="009D0086">
        <w:rPr>
          <w:rFonts w:ascii="Times New Roman" w:hAnsi="Times New Roman" w:cs="Times New Roman"/>
          <w:sz w:val="28"/>
          <w:szCs w:val="28"/>
          <w:lang w:val="az-Latn-AZ"/>
        </w:rPr>
        <w:t>Təbii resurs potensialı</w:t>
      </w:r>
      <w:r w:rsidR="00C10A51" w:rsidRPr="009D0086">
        <w:rPr>
          <w:rFonts w:ascii="Times New Roman" w:hAnsi="Times New Roman" w:cs="Times New Roman"/>
          <w:sz w:val="28"/>
          <w:szCs w:val="28"/>
          <w:lang w:val="az-Latn-AZ"/>
        </w:rPr>
        <w:t>na insanı əhatə edən və onun yaradıcı fəaliyyəti üçün xarici şərtlər formalaşdıran</w:t>
      </w:r>
      <w:r w:rsidRPr="009D0086">
        <w:rPr>
          <w:rFonts w:ascii="Times New Roman" w:hAnsi="Times New Roman" w:cs="Times New Roman"/>
          <w:sz w:val="28"/>
          <w:szCs w:val="28"/>
          <w:lang w:val="az-Latn-AZ"/>
        </w:rPr>
        <w:t xml:space="preserve"> </w:t>
      </w:r>
      <w:r w:rsidR="00C10A51" w:rsidRPr="009D0086">
        <w:rPr>
          <w:rFonts w:ascii="Times New Roman" w:hAnsi="Times New Roman" w:cs="Times New Roman"/>
          <w:bCs/>
          <w:iCs/>
          <w:sz w:val="28"/>
          <w:szCs w:val="28"/>
          <w:lang w:val="az-Latn-AZ"/>
        </w:rPr>
        <w:t xml:space="preserve">torpaq və yerin təki, </w:t>
      </w:r>
      <w:r w:rsidRPr="009D0086">
        <w:rPr>
          <w:rFonts w:ascii="Times New Roman" w:hAnsi="Times New Roman" w:cs="Times New Roman"/>
          <w:bCs/>
          <w:iCs/>
          <w:sz w:val="28"/>
          <w:szCs w:val="28"/>
          <w:lang w:val="az-Latn-AZ"/>
        </w:rPr>
        <w:t>su</w:t>
      </w:r>
      <w:r w:rsidR="00C10A51" w:rsidRPr="009D0086">
        <w:rPr>
          <w:rFonts w:ascii="Times New Roman" w:hAnsi="Times New Roman" w:cs="Times New Roman"/>
          <w:bCs/>
          <w:iCs/>
          <w:sz w:val="28"/>
          <w:szCs w:val="28"/>
          <w:lang w:val="az-Latn-AZ"/>
        </w:rPr>
        <w:t xml:space="preserve"> və meşə</w:t>
      </w:r>
      <w:r w:rsidRPr="009D0086">
        <w:rPr>
          <w:rFonts w:ascii="Times New Roman" w:hAnsi="Times New Roman" w:cs="Times New Roman"/>
          <w:bCs/>
          <w:iCs/>
          <w:sz w:val="28"/>
          <w:szCs w:val="28"/>
          <w:lang w:val="az-Latn-AZ"/>
        </w:rPr>
        <w:t xml:space="preserve">, flora və fauna, </w:t>
      </w:r>
      <w:r w:rsidR="00C10A51" w:rsidRPr="009D0086">
        <w:rPr>
          <w:rFonts w:ascii="Times New Roman" w:hAnsi="Times New Roman" w:cs="Times New Roman"/>
          <w:bCs/>
          <w:iCs/>
          <w:sz w:val="28"/>
          <w:szCs w:val="28"/>
          <w:lang w:val="az-Latn-AZ"/>
        </w:rPr>
        <w:t>enerji və mineral</w:t>
      </w:r>
      <w:r w:rsidR="00390F1A" w:rsidRPr="009D0086">
        <w:rPr>
          <w:rFonts w:ascii="Times New Roman" w:hAnsi="Times New Roman" w:cs="Times New Roman"/>
          <w:bCs/>
          <w:iCs/>
          <w:sz w:val="28"/>
          <w:szCs w:val="28"/>
          <w:lang w:val="az-Latn-AZ"/>
        </w:rPr>
        <w:t xml:space="preserve"> (</w:t>
      </w:r>
      <w:r w:rsidR="00390F1A" w:rsidRPr="009D0086">
        <w:rPr>
          <w:rFonts w:ascii="Times New Roman" w:hAnsi="Times New Roman" w:cs="Times New Roman"/>
          <w:bCs/>
          <w:i/>
          <w:iCs/>
          <w:sz w:val="28"/>
          <w:szCs w:val="28"/>
          <w:lang w:val="az-Latn-AZ"/>
        </w:rPr>
        <w:t>faydalı qazıntılar</w:t>
      </w:r>
      <w:r w:rsidR="00390F1A" w:rsidRPr="009D0086">
        <w:rPr>
          <w:rFonts w:ascii="Times New Roman" w:hAnsi="Times New Roman" w:cs="Times New Roman"/>
          <w:bCs/>
          <w:iCs/>
          <w:sz w:val="28"/>
          <w:szCs w:val="28"/>
          <w:lang w:val="az-Latn-AZ"/>
        </w:rPr>
        <w:t>)</w:t>
      </w:r>
      <w:r w:rsidR="00C10A51" w:rsidRPr="009D0086">
        <w:rPr>
          <w:rFonts w:ascii="Times New Roman" w:hAnsi="Times New Roman" w:cs="Times New Roman"/>
          <w:bCs/>
          <w:iCs/>
          <w:sz w:val="28"/>
          <w:szCs w:val="28"/>
          <w:lang w:val="az-Latn-AZ"/>
        </w:rPr>
        <w:t xml:space="preserve">, </w:t>
      </w:r>
      <w:r w:rsidRPr="009D0086">
        <w:rPr>
          <w:rFonts w:ascii="Times New Roman" w:hAnsi="Times New Roman" w:cs="Times New Roman"/>
          <w:bCs/>
          <w:iCs/>
          <w:sz w:val="28"/>
          <w:szCs w:val="28"/>
          <w:lang w:val="az-Latn-AZ"/>
        </w:rPr>
        <w:t>iqlim və rekreasiya, məkan və zaman resurslarını əhatə edir.</w:t>
      </w:r>
      <w:r w:rsidR="00C10A51" w:rsidRPr="009D0086">
        <w:rPr>
          <w:rFonts w:ascii="Times New Roman" w:hAnsi="Times New Roman" w:cs="Times New Roman"/>
          <w:bCs/>
          <w:iCs/>
          <w:sz w:val="28"/>
          <w:szCs w:val="28"/>
          <w:lang w:val="az-Latn-AZ"/>
        </w:rPr>
        <w:t xml:space="preserve"> Buraya hava məkanı da daxil edilir.</w:t>
      </w:r>
    </w:p>
    <w:p w:rsidR="00ED202A" w:rsidRPr="009D0086" w:rsidRDefault="00E761D6" w:rsidP="008238AC">
      <w:pPr>
        <w:keepNext/>
        <w:widowControl w:val="0"/>
        <w:autoSpaceDE w:val="0"/>
        <w:autoSpaceDN w:val="0"/>
        <w:adjustRightInd w:val="0"/>
        <w:spacing w:after="0" w:line="240" w:lineRule="auto"/>
        <w:ind w:firstLine="540"/>
        <w:jc w:val="both"/>
        <w:rPr>
          <w:rFonts w:ascii="Times New Roman" w:hAnsi="Times New Roman" w:cs="Times New Roman"/>
          <w:bCs/>
          <w:iCs/>
          <w:sz w:val="28"/>
          <w:szCs w:val="28"/>
          <w:lang w:val="az-Latn-AZ"/>
        </w:rPr>
      </w:pPr>
      <w:r w:rsidRPr="009D0086">
        <w:rPr>
          <w:rFonts w:ascii="Times New Roman" w:hAnsi="Times New Roman" w:cs="Times New Roman"/>
          <w:bCs/>
          <w:iCs/>
          <w:sz w:val="28"/>
          <w:szCs w:val="28"/>
          <w:lang w:val="az-Latn-AZ"/>
        </w:rPr>
        <w:t>Təbii resurslar anlayışı</w:t>
      </w:r>
      <w:r w:rsidR="00265026" w:rsidRPr="009D0086">
        <w:rPr>
          <w:rFonts w:ascii="Times New Roman" w:hAnsi="Times New Roman" w:cs="Times New Roman"/>
          <w:bCs/>
          <w:iCs/>
          <w:sz w:val="28"/>
          <w:szCs w:val="28"/>
          <w:lang w:val="az-Latn-AZ"/>
        </w:rPr>
        <w:t>nın</w:t>
      </w:r>
      <w:r w:rsidRPr="009D0086">
        <w:rPr>
          <w:rFonts w:ascii="Times New Roman" w:hAnsi="Times New Roman" w:cs="Times New Roman"/>
          <w:bCs/>
          <w:iCs/>
          <w:sz w:val="28"/>
          <w:szCs w:val="28"/>
          <w:lang w:val="az-Latn-AZ"/>
        </w:rPr>
        <w:t xml:space="preserve"> təbii şərtlər anlayışı ilə </w:t>
      </w:r>
      <w:r w:rsidR="00265026" w:rsidRPr="009D0086">
        <w:rPr>
          <w:rFonts w:ascii="Times New Roman" w:hAnsi="Times New Roman" w:cs="Times New Roman"/>
          <w:bCs/>
          <w:iCs/>
          <w:sz w:val="28"/>
          <w:szCs w:val="28"/>
          <w:lang w:val="az-Latn-AZ"/>
        </w:rPr>
        <w:t>müəyyən tarixi qarşılıqlı əlaqə</w:t>
      </w:r>
      <w:r w:rsidR="00395F96" w:rsidRPr="009D0086">
        <w:rPr>
          <w:rFonts w:ascii="Times New Roman" w:hAnsi="Times New Roman" w:cs="Times New Roman"/>
          <w:bCs/>
          <w:iCs/>
          <w:sz w:val="28"/>
          <w:szCs w:val="28"/>
          <w:lang w:val="az-Latn-AZ"/>
        </w:rPr>
        <w:t>l</w:t>
      </w:r>
      <w:r w:rsidR="00265026" w:rsidRPr="009D0086">
        <w:rPr>
          <w:rFonts w:ascii="Times New Roman" w:hAnsi="Times New Roman" w:cs="Times New Roman"/>
          <w:bCs/>
          <w:iCs/>
          <w:sz w:val="28"/>
          <w:szCs w:val="28"/>
          <w:lang w:val="az-Latn-AZ"/>
        </w:rPr>
        <w:t>iyi vardır. İstehsal güclərinin inkişafına rəğmən təbii şərtlərin bir sıra elementləri</w:t>
      </w:r>
      <w:r w:rsidR="00395F96" w:rsidRPr="009D0086">
        <w:rPr>
          <w:rFonts w:ascii="Times New Roman" w:hAnsi="Times New Roman" w:cs="Times New Roman"/>
          <w:bCs/>
          <w:iCs/>
          <w:sz w:val="28"/>
          <w:szCs w:val="28"/>
          <w:lang w:val="az-Latn-AZ"/>
        </w:rPr>
        <w:t>, (</w:t>
      </w:r>
      <w:r w:rsidR="00395F96" w:rsidRPr="009D0086">
        <w:rPr>
          <w:rFonts w:ascii="Times New Roman" w:hAnsi="Times New Roman" w:cs="Times New Roman"/>
          <w:bCs/>
          <w:i/>
          <w:iCs/>
          <w:sz w:val="28"/>
          <w:szCs w:val="28"/>
          <w:lang w:val="az-Latn-AZ"/>
        </w:rPr>
        <w:t>iqlim və rekreasiya və s</w:t>
      </w:r>
      <w:r w:rsidR="00395F96" w:rsidRPr="009D0086">
        <w:rPr>
          <w:rFonts w:ascii="Times New Roman" w:hAnsi="Times New Roman" w:cs="Times New Roman"/>
          <w:bCs/>
          <w:iCs/>
          <w:sz w:val="28"/>
          <w:szCs w:val="28"/>
          <w:lang w:val="az-Latn-AZ"/>
        </w:rPr>
        <w:t>.)</w:t>
      </w:r>
      <w:r w:rsidR="00265026" w:rsidRPr="009D0086">
        <w:rPr>
          <w:rFonts w:ascii="Times New Roman" w:hAnsi="Times New Roman" w:cs="Times New Roman"/>
          <w:bCs/>
          <w:iCs/>
          <w:sz w:val="28"/>
          <w:szCs w:val="28"/>
          <w:lang w:val="az-Latn-AZ"/>
        </w:rPr>
        <w:t xml:space="preserve"> eyni zamanda </w:t>
      </w:r>
      <w:r w:rsidR="00516F48" w:rsidRPr="009D0086">
        <w:rPr>
          <w:rFonts w:ascii="Times New Roman" w:hAnsi="Times New Roman" w:cs="Times New Roman"/>
          <w:bCs/>
          <w:iCs/>
          <w:sz w:val="28"/>
          <w:szCs w:val="28"/>
          <w:lang w:val="az-Latn-AZ"/>
        </w:rPr>
        <w:t>təbii resursların elemetlərini təşkil edir.</w:t>
      </w:r>
      <w:r w:rsidR="00ED202A" w:rsidRPr="009D0086">
        <w:rPr>
          <w:rFonts w:ascii="Times New Roman" w:hAnsi="Times New Roman" w:cs="Times New Roman"/>
          <w:bCs/>
          <w:iCs/>
          <w:sz w:val="28"/>
          <w:szCs w:val="28"/>
          <w:lang w:val="az-Latn-AZ"/>
        </w:rPr>
        <w:t xml:space="preserve"> Bununla belə vurğulanmalıdır ki, təbii şərtlər anlayışı </w:t>
      </w:r>
      <w:r w:rsidR="006D3DFF" w:rsidRPr="009D0086">
        <w:rPr>
          <w:rFonts w:ascii="Times New Roman" w:hAnsi="Times New Roman" w:cs="Times New Roman"/>
          <w:bCs/>
          <w:iCs/>
          <w:sz w:val="28"/>
          <w:szCs w:val="28"/>
          <w:lang w:val="az-Latn-AZ"/>
        </w:rPr>
        <w:t xml:space="preserve">genişliklə </w:t>
      </w:r>
      <w:r w:rsidR="00ED202A" w:rsidRPr="009D0086">
        <w:rPr>
          <w:rFonts w:ascii="Times New Roman" w:hAnsi="Times New Roman" w:cs="Times New Roman"/>
          <w:bCs/>
          <w:iCs/>
          <w:sz w:val="28"/>
          <w:szCs w:val="28"/>
          <w:lang w:val="az-Latn-AZ"/>
        </w:rPr>
        <w:t>qanuniləşdirilməmişdir. Bu anlayış çox zaman bütün coğrafi ərazi, təbii resurslar və xüsusi təbii şərtləri əhatə edən coğrafi mühitin komponentləri məcmusu kimi şərh olunur.</w:t>
      </w:r>
      <w:r w:rsidR="00922BAB" w:rsidRPr="009D0086">
        <w:rPr>
          <w:rFonts w:ascii="Times New Roman" w:hAnsi="Times New Roman" w:cs="Times New Roman"/>
          <w:bCs/>
          <w:iCs/>
          <w:sz w:val="28"/>
          <w:szCs w:val="28"/>
          <w:lang w:val="az-Latn-AZ"/>
        </w:rPr>
        <w:t xml:space="preserve"> </w:t>
      </w:r>
      <w:r w:rsidR="00ED202A" w:rsidRPr="009D0086">
        <w:rPr>
          <w:rFonts w:ascii="Times New Roman" w:hAnsi="Times New Roman" w:cs="Times New Roman"/>
          <w:bCs/>
          <w:iCs/>
          <w:sz w:val="28"/>
          <w:szCs w:val="28"/>
          <w:lang w:val="az-Latn-AZ"/>
        </w:rPr>
        <w:t xml:space="preserve">Təbii şərtlər </w:t>
      </w:r>
      <w:r w:rsidR="00922BAB" w:rsidRPr="009D0086">
        <w:rPr>
          <w:rFonts w:ascii="Times New Roman" w:hAnsi="Times New Roman" w:cs="Times New Roman"/>
          <w:bCs/>
          <w:iCs/>
          <w:sz w:val="28"/>
          <w:szCs w:val="28"/>
          <w:lang w:val="az-Latn-AZ"/>
        </w:rPr>
        <w:t xml:space="preserve">zaman, iqtisadiyyatın səviyyəsi kimi bir sıra </w:t>
      </w:r>
      <w:r w:rsidR="00ED202A" w:rsidRPr="009D0086">
        <w:rPr>
          <w:rFonts w:ascii="Times New Roman" w:hAnsi="Times New Roman" w:cs="Times New Roman"/>
          <w:bCs/>
          <w:iCs/>
          <w:sz w:val="28"/>
          <w:szCs w:val="28"/>
          <w:lang w:val="az-Latn-AZ"/>
        </w:rPr>
        <w:t>dəyişən xarakterli olsalar da</w:t>
      </w:r>
      <w:r w:rsidR="00922BAB" w:rsidRPr="009D0086">
        <w:rPr>
          <w:rFonts w:ascii="Times New Roman" w:hAnsi="Times New Roman" w:cs="Times New Roman"/>
          <w:bCs/>
          <w:iCs/>
          <w:sz w:val="28"/>
          <w:szCs w:val="28"/>
          <w:lang w:val="az-Latn-AZ"/>
        </w:rPr>
        <w:t>,</w:t>
      </w:r>
      <w:r w:rsidR="00ED202A" w:rsidRPr="009D0086">
        <w:rPr>
          <w:rFonts w:ascii="Times New Roman" w:hAnsi="Times New Roman" w:cs="Times New Roman"/>
          <w:bCs/>
          <w:iCs/>
          <w:sz w:val="28"/>
          <w:szCs w:val="28"/>
          <w:lang w:val="az-Latn-AZ"/>
        </w:rPr>
        <w:t xml:space="preserve"> onlar daim insan fəaliyyəti ilə bağlıdır</w:t>
      </w:r>
      <w:r w:rsidR="00922BAB" w:rsidRPr="009D0086">
        <w:rPr>
          <w:rFonts w:ascii="Times New Roman" w:hAnsi="Times New Roman" w:cs="Times New Roman"/>
          <w:bCs/>
          <w:iCs/>
          <w:sz w:val="28"/>
          <w:szCs w:val="28"/>
          <w:lang w:val="az-Latn-AZ"/>
        </w:rPr>
        <w:t>.</w:t>
      </w:r>
      <w:r w:rsidR="00ED202A" w:rsidRPr="009D0086">
        <w:rPr>
          <w:rFonts w:ascii="Times New Roman" w:hAnsi="Times New Roman" w:cs="Times New Roman"/>
          <w:bCs/>
          <w:iCs/>
          <w:sz w:val="28"/>
          <w:szCs w:val="28"/>
          <w:lang w:val="az-Latn-AZ"/>
        </w:rPr>
        <w:t xml:space="preserve"> </w:t>
      </w:r>
      <w:r w:rsidR="00922BAB" w:rsidRPr="009D0086">
        <w:rPr>
          <w:rFonts w:ascii="Times New Roman" w:hAnsi="Times New Roman" w:cs="Times New Roman"/>
          <w:bCs/>
          <w:iCs/>
          <w:sz w:val="28"/>
          <w:szCs w:val="28"/>
          <w:lang w:val="az-Latn-AZ"/>
        </w:rPr>
        <w:t>Bu bağlılıq isə əhəmiyyətli dərəcədə insan</w:t>
      </w:r>
      <w:r w:rsidR="00380E4E" w:rsidRPr="009D0086">
        <w:rPr>
          <w:rFonts w:ascii="Times New Roman" w:hAnsi="Times New Roman" w:cs="Times New Roman"/>
          <w:bCs/>
          <w:iCs/>
          <w:sz w:val="28"/>
          <w:szCs w:val="28"/>
          <w:lang w:val="az-Latn-AZ"/>
        </w:rPr>
        <w:t>ın</w:t>
      </w:r>
      <w:r w:rsidR="00922BAB" w:rsidRPr="009D0086">
        <w:rPr>
          <w:rFonts w:ascii="Times New Roman" w:hAnsi="Times New Roman" w:cs="Times New Roman"/>
          <w:bCs/>
          <w:iCs/>
          <w:sz w:val="28"/>
          <w:szCs w:val="28"/>
          <w:lang w:val="az-Latn-AZ"/>
        </w:rPr>
        <w:t xml:space="preserve"> təsərrüfat fəaliyyəti və </w:t>
      </w:r>
      <w:r w:rsidR="00380E4E" w:rsidRPr="009D0086">
        <w:rPr>
          <w:rFonts w:ascii="Times New Roman" w:hAnsi="Times New Roman" w:cs="Times New Roman"/>
          <w:bCs/>
          <w:iCs/>
          <w:sz w:val="28"/>
          <w:szCs w:val="28"/>
          <w:lang w:val="az-Latn-AZ"/>
        </w:rPr>
        <w:t>g</w:t>
      </w:r>
      <w:r w:rsidR="00922BAB" w:rsidRPr="009D0086">
        <w:rPr>
          <w:rFonts w:ascii="Times New Roman" w:hAnsi="Times New Roman" w:cs="Times New Roman"/>
          <w:bCs/>
          <w:iCs/>
          <w:sz w:val="28"/>
          <w:szCs w:val="28"/>
          <w:lang w:val="az-Latn-AZ"/>
        </w:rPr>
        <w:t>erçək iqtisadi münasibətlərdə öz əksini tapır. Belə ki, bir sıra sosial-iqtisadi və təsərrüfat problemlərinin həlli əhəmiyyətli dərəcədə təbii şərtlərdən asılıdır</w:t>
      </w:r>
      <w:r w:rsidR="00354E3B" w:rsidRPr="009D0086">
        <w:rPr>
          <w:rFonts w:ascii="Times New Roman" w:hAnsi="Times New Roman" w:cs="Times New Roman"/>
          <w:bCs/>
          <w:iCs/>
          <w:sz w:val="28"/>
          <w:szCs w:val="28"/>
          <w:lang w:val="az-Latn-AZ"/>
        </w:rPr>
        <w:t>.</w:t>
      </w:r>
    </w:p>
    <w:p w:rsidR="00390F1A" w:rsidRPr="009D0086" w:rsidRDefault="00390F1A" w:rsidP="008238AC">
      <w:pPr>
        <w:keepNext/>
        <w:widowControl w:val="0"/>
        <w:autoSpaceDE w:val="0"/>
        <w:autoSpaceDN w:val="0"/>
        <w:adjustRightInd w:val="0"/>
        <w:spacing w:after="0" w:line="240" w:lineRule="auto"/>
        <w:ind w:firstLine="540"/>
        <w:jc w:val="both"/>
        <w:rPr>
          <w:rFonts w:ascii="Times New Roman" w:hAnsi="Times New Roman" w:cs="Times New Roman"/>
          <w:bCs/>
          <w:iCs/>
          <w:sz w:val="28"/>
          <w:szCs w:val="28"/>
          <w:lang w:val="az-Latn-AZ"/>
        </w:rPr>
      </w:pPr>
      <w:r w:rsidRPr="009D0086">
        <w:rPr>
          <w:rFonts w:ascii="Times New Roman" w:hAnsi="Times New Roman" w:cs="Times New Roman"/>
          <w:bCs/>
          <w:iCs/>
          <w:sz w:val="28"/>
          <w:szCs w:val="28"/>
          <w:lang w:val="az-Latn-AZ"/>
        </w:rPr>
        <w:t>Təbii resurslar təsnifatlandırılır</w:t>
      </w:r>
      <w:r w:rsidR="00D3600F" w:rsidRPr="009D0086">
        <w:rPr>
          <w:rFonts w:ascii="Times New Roman" w:hAnsi="Times New Roman" w:cs="Times New Roman"/>
          <w:bCs/>
          <w:iCs/>
          <w:sz w:val="28"/>
          <w:szCs w:val="28"/>
          <w:lang w:val="az-Latn-AZ"/>
        </w:rPr>
        <w:t xml:space="preserve"> [</w:t>
      </w:r>
      <w:r w:rsidR="008D2578" w:rsidRPr="009D0086">
        <w:rPr>
          <w:rFonts w:ascii="Times New Roman" w:hAnsi="Times New Roman" w:cs="Times New Roman"/>
          <w:bCs/>
          <w:iCs/>
          <w:sz w:val="28"/>
          <w:szCs w:val="28"/>
          <w:lang w:val="az-Latn-AZ"/>
        </w:rPr>
        <w:t>9</w:t>
      </w:r>
      <w:r w:rsidR="00D3600F" w:rsidRPr="009D0086">
        <w:rPr>
          <w:rFonts w:ascii="Times New Roman" w:hAnsi="Times New Roman" w:cs="Times New Roman"/>
          <w:bCs/>
          <w:iCs/>
          <w:sz w:val="28"/>
          <w:szCs w:val="28"/>
          <w:lang w:val="az-Latn-AZ"/>
        </w:rPr>
        <w:t xml:space="preserve">, </w:t>
      </w:r>
      <w:r w:rsidR="008D2578" w:rsidRPr="009D0086">
        <w:rPr>
          <w:rFonts w:ascii="Times New Roman" w:hAnsi="Times New Roman" w:cs="Times New Roman"/>
          <w:bCs/>
          <w:iCs/>
          <w:sz w:val="28"/>
          <w:szCs w:val="28"/>
          <w:lang w:val="az-Latn-AZ"/>
        </w:rPr>
        <w:t>21, 24</w:t>
      </w:r>
      <w:r w:rsidR="00D3600F" w:rsidRPr="009D0086">
        <w:rPr>
          <w:rFonts w:ascii="Times New Roman" w:hAnsi="Times New Roman" w:cs="Times New Roman"/>
          <w:bCs/>
          <w:iCs/>
          <w:sz w:val="28"/>
          <w:szCs w:val="28"/>
          <w:lang w:val="az-Latn-AZ"/>
        </w:rPr>
        <w:t>]</w:t>
      </w:r>
      <w:r w:rsidRPr="009D0086">
        <w:rPr>
          <w:rFonts w:ascii="Times New Roman" w:hAnsi="Times New Roman" w:cs="Times New Roman"/>
          <w:bCs/>
          <w:iCs/>
          <w:sz w:val="28"/>
          <w:szCs w:val="28"/>
          <w:lang w:val="az-Latn-AZ"/>
        </w:rPr>
        <w:t>:</w:t>
      </w:r>
    </w:p>
    <w:p w:rsidR="00390F1A" w:rsidRPr="009D0086" w:rsidRDefault="00390F1A" w:rsidP="008238AC">
      <w:pPr>
        <w:keepNext/>
        <w:widowControl w:val="0"/>
        <w:autoSpaceDE w:val="0"/>
        <w:autoSpaceDN w:val="0"/>
        <w:adjustRightInd w:val="0"/>
        <w:spacing w:after="0" w:line="240" w:lineRule="auto"/>
        <w:ind w:firstLine="709"/>
        <w:jc w:val="both"/>
        <w:rPr>
          <w:rFonts w:ascii="Times New Roman" w:hAnsi="Times New Roman" w:cs="Times New Roman"/>
          <w:bCs/>
          <w:iCs/>
          <w:sz w:val="28"/>
          <w:szCs w:val="28"/>
          <w:lang w:val="az-Latn-AZ"/>
        </w:rPr>
      </w:pPr>
      <w:r w:rsidRPr="009D0086">
        <w:rPr>
          <w:rFonts w:ascii="Times New Roman" w:hAnsi="Times New Roman" w:cs="Times New Roman"/>
          <w:bCs/>
          <w:iCs/>
          <w:sz w:val="28"/>
          <w:szCs w:val="28"/>
          <w:lang w:val="az-Latn-AZ"/>
        </w:rPr>
        <w:t>Mənşə ilə:</w:t>
      </w:r>
    </w:p>
    <w:p w:rsidR="00390F1A" w:rsidRPr="009D0086" w:rsidRDefault="00294670" w:rsidP="008238AC">
      <w:pPr>
        <w:pStyle w:val="afffe"/>
        <w:keepNext/>
        <w:widowControl w:val="0"/>
        <w:numPr>
          <w:ilvl w:val="0"/>
          <w:numId w:val="33"/>
        </w:numPr>
        <w:tabs>
          <w:tab w:val="left" w:pos="993"/>
        </w:tabs>
        <w:autoSpaceDE w:val="0"/>
        <w:autoSpaceDN w:val="0"/>
        <w:adjustRightInd w:val="0"/>
        <w:ind w:left="0" w:firstLine="567"/>
        <w:jc w:val="both"/>
        <w:rPr>
          <w:bCs/>
          <w:iCs/>
          <w:sz w:val="28"/>
          <w:szCs w:val="28"/>
          <w:lang w:val="az-Latn-AZ"/>
        </w:rPr>
      </w:pPr>
      <w:r w:rsidRPr="009D0086">
        <w:rPr>
          <w:bCs/>
          <w:iCs/>
          <w:sz w:val="28"/>
          <w:szCs w:val="28"/>
          <w:lang w:val="az-Latn-AZ"/>
        </w:rPr>
        <w:t>təbii kompone</w:t>
      </w:r>
      <w:r w:rsidR="00380E4E" w:rsidRPr="009D0086">
        <w:rPr>
          <w:bCs/>
          <w:iCs/>
          <w:sz w:val="28"/>
          <w:szCs w:val="28"/>
          <w:lang w:val="az-Latn-AZ"/>
        </w:rPr>
        <w:t>n</w:t>
      </w:r>
      <w:r w:rsidRPr="009D0086">
        <w:rPr>
          <w:bCs/>
          <w:iCs/>
          <w:sz w:val="28"/>
          <w:szCs w:val="28"/>
          <w:lang w:val="az-Latn-AZ"/>
        </w:rPr>
        <w:t>tli resurslar - torpaq, yerin təki, iqlim, su, bitki, heyvanat, mineral;</w:t>
      </w:r>
    </w:p>
    <w:p w:rsidR="00294670" w:rsidRPr="009D0086" w:rsidRDefault="00294670" w:rsidP="008238AC">
      <w:pPr>
        <w:pStyle w:val="afffe"/>
        <w:keepNext/>
        <w:widowControl w:val="0"/>
        <w:numPr>
          <w:ilvl w:val="0"/>
          <w:numId w:val="33"/>
        </w:numPr>
        <w:tabs>
          <w:tab w:val="left" w:pos="993"/>
        </w:tabs>
        <w:autoSpaceDE w:val="0"/>
        <w:autoSpaceDN w:val="0"/>
        <w:adjustRightInd w:val="0"/>
        <w:ind w:left="0" w:firstLine="567"/>
        <w:jc w:val="both"/>
        <w:rPr>
          <w:bCs/>
          <w:iCs/>
          <w:sz w:val="28"/>
          <w:szCs w:val="28"/>
          <w:lang w:val="az-Latn-AZ"/>
        </w:rPr>
      </w:pPr>
      <w:r w:rsidRPr="009D0086">
        <w:rPr>
          <w:bCs/>
          <w:iCs/>
          <w:sz w:val="28"/>
          <w:szCs w:val="28"/>
          <w:lang w:val="az-Latn-AZ"/>
        </w:rPr>
        <w:t>təbii-ərazi kompleksləri resursları - dağ mədən, su təsərrüfatı, meşə təsərrüfatı, seliteb (</w:t>
      </w:r>
      <w:r w:rsidRPr="009D0086">
        <w:rPr>
          <w:bCs/>
          <w:i/>
          <w:iCs/>
          <w:sz w:val="28"/>
          <w:szCs w:val="28"/>
          <w:lang w:val="az-Latn-AZ"/>
        </w:rPr>
        <w:t>ictimai və yaşayış binalarının, yolların və küçələrin, habelə şəhər daxilində sahələrin, şəhər tipli qəsəbələrin tiki</w:t>
      </w:r>
      <w:r w:rsidR="00380E4E" w:rsidRPr="009D0086">
        <w:rPr>
          <w:bCs/>
          <w:i/>
          <w:iCs/>
          <w:sz w:val="28"/>
          <w:szCs w:val="28"/>
          <w:lang w:val="az-Latn-AZ"/>
        </w:rPr>
        <w:t>n</w:t>
      </w:r>
      <w:r w:rsidRPr="009D0086">
        <w:rPr>
          <w:bCs/>
          <w:i/>
          <w:iCs/>
          <w:sz w:val="28"/>
          <w:szCs w:val="28"/>
          <w:lang w:val="az-Latn-AZ"/>
        </w:rPr>
        <w:t>tisi və salınması üçün torpaqlar</w:t>
      </w:r>
      <w:r w:rsidRPr="009D0086">
        <w:rPr>
          <w:bCs/>
          <w:iCs/>
          <w:sz w:val="28"/>
          <w:szCs w:val="28"/>
          <w:lang w:val="az-Latn-AZ"/>
        </w:rPr>
        <w:t>);</w:t>
      </w:r>
    </w:p>
    <w:p w:rsidR="001B7782" w:rsidRPr="009D0086" w:rsidRDefault="00814BF4" w:rsidP="008238AC">
      <w:pPr>
        <w:pStyle w:val="afffe"/>
        <w:keepNext/>
        <w:widowControl w:val="0"/>
        <w:autoSpaceDE w:val="0"/>
        <w:autoSpaceDN w:val="0"/>
        <w:adjustRightInd w:val="0"/>
        <w:ind w:left="0" w:firstLine="709"/>
        <w:jc w:val="both"/>
        <w:rPr>
          <w:bCs/>
          <w:iCs/>
          <w:sz w:val="28"/>
          <w:szCs w:val="28"/>
          <w:lang w:val="az-Latn-AZ"/>
        </w:rPr>
      </w:pPr>
      <w:r w:rsidRPr="009D0086">
        <w:rPr>
          <w:bCs/>
          <w:iCs/>
          <w:sz w:val="28"/>
          <w:szCs w:val="28"/>
          <w:lang w:val="az-Latn-AZ"/>
        </w:rPr>
        <w:t>Təsərrüfat istifadəsinə görə</w:t>
      </w:r>
      <w:r w:rsidR="001B7782" w:rsidRPr="009D0086">
        <w:rPr>
          <w:bCs/>
          <w:iCs/>
          <w:sz w:val="28"/>
          <w:szCs w:val="28"/>
          <w:lang w:val="az-Latn-AZ"/>
        </w:rPr>
        <w:t>:</w:t>
      </w:r>
    </w:p>
    <w:p w:rsidR="00814BF4" w:rsidRPr="009D0086" w:rsidRDefault="00814BF4" w:rsidP="008238AC">
      <w:pPr>
        <w:pStyle w:val="afffe"/>
        <w:keepNext/>
        <w:widowControl w:val="0"/>
        <w:numPr>
          <w:ilvl w:val="0"/>
          <w:numId w:val="34"/>
        </w:numPr>
        <w:tabs>
          <w:tab w:val="left" w:pos="993"/>
        </w:tabs>
        <w:autoSpaceDE w:val="0"/>
        <w:autoSpaceDN w:val="0"/>
        <w:adjustRightInd w:val="0"/>
        <w:ind w:left="0" w:firstLine="567"/>
        <w:jc w:val="both"/>
        <w:rPr>
          <w:bCs/>
          <w:iCs/>
          <w:sz w:val="28"/>
          <w:szCs w:val="28"/>
          <w:lang w:val="az-Latn-AZ"/>
        </w:rPr>
      </w:pPr>
      <w:r w:rsidRPr="009D0086">
        <w:rPr>
          <w:bCs/>
          <w:iCs/>
          <w:sz w:val="28"/>
          <w:szCs w:val="28"/>
          <w:lang w:val="az-Latn-AZ"/>
        </w:rPr>
        <w:t>sənaye istehsalı resursları;</w:t>
      </w:r>
    </w:p>
    <w:p w:rsidR="00814BF4" w:rsidRPr="009D0086" w:rsidRDefault="00814BF4" w:rsidP="008238AC">
      <w:pPr>
        <w:pStyle w:val="afffe"/>
        <w:keepNext/>
        <w:widowControl w:val="0"/>
        <w:numPr>
          <w:ilvl w:val="0"/>
          <w:numId w:val="34"/>
        </w:numPr>
        <w:tabs>
          <w:tab w:val="left" w:pos="993"/>
        </w:tabs>
        <w:autoSpaceDE w:val="0"/>
        <w:autoSpaceDN w:val="0"/>
        <w:adjustRightInd w:val="0"/>
        <w:ind w:left="0" w:firstLine="567"/>
        <w:jc w:val="both"/>
        <w:rPr>
          <w:bCs/>
          <w:iCs/>
          <w:sz w:val="28"/>
          <w:szCs w:val="28"/>
          <w:lang w:val="az-Latn-AZ"/>
        </w:rPr>
      </w:pPr>
      <w:r w:rsidRPr="009D0086">
        <w:rPr>
          <w:bCs/>
          <w:iCs/>
          <w:sz w:val="28"/>
          <w:szCs w:val="28"/>
          <w:lang w:val="az-Latn-AZ"/>
        </w:rPr>
        <w:t>kənd təsərrüfatı istehsalı resursları (</w:t>
      </w:r>
      <w:r w:rsidRPr="009D0086">
        <w:rPr>
          <w:bCs/>
          <w:i/>
          <w:iCs/>
          <w:sz w:val="28"/>
          <w:szCs w:val="28"/>
          <w:lang w:val="az-Latn-AZ"/>
        </w:rPr>
        <w:t>aqroiqlim, təsərrüfat təyinatlı torpaqlar</w:t>
      </w:r>
      <w:r w:rsidR="000D332B" w:rsidRPr="009D0086">
        <w:rPr>
          <w:bCs/>
          <w:i/>
          <w:iCs/>
          <w:sz w:val="28"/>
          <w:szCs w:val="28"/>
          <w:lang w:val="az-Latn-AZ"/>
        </w:rPr>
        <w:t>, yem bazası - bitki resursları, suvarma təyi</w:t>
      </w:r>
      <w:r w:rsidR="00380E4E" w:rsidRPr="009D0086">
        <w:rPr>
          <w:bCs/>
          <w:i/>
          <w:iCs/>
          <w:sz w:val="28"/>
          <w:szCs w:val="28"/>
          <w:lang w:val="az-Latn-AZ"/>
        </w:rPr>
        <w:t>natlı su</w:t>
      </w:r>
      <w:r w:rsidR="000D332B" w:rsidRPr="009D0086">
        <w:rPr>
          <w:bCs/>
          <w:i/>
          <w:iCs/>
          <w:sz w:val="28"/>
          <w:szCs w:val="28"/>
          <w:lang w:val="az-Latn-AZ"/>
        </w:rPr>
        <w:t>lar, gölməçələr</w:t>
      </w:r>
      <w:r w:rsidRPr="009D0086">
        <w:rPr>
          <w:bCs/>
          <w:iCs/>
          <w:sz w:val="28"/>
          <w:szCs w:val="28"/>
          <w:lang w:val="az-Latn-AZ"/>
        </w:rPr>
        <w:t>);</w:t>
      </w:r>
    </w:p>
    <w:p w:rsidR="00814BF4" w:rsidRPr="009D0086" w:rsidRDefault="00814BF4" w:rsidP="008238AC">
      <w:pPr>
        <w:pStyle w:val="afffe"/>
        <w:keepNext/>
        <w:widowControl w:val="0"/>
        <w:numPr>
          <w:ilvl w:val="0"/>
          <w:numId w:val="34"/>
        </w:numPr>
        <w:tabs>
          <w:tab w:val="left" w:pos="993"/>
        </w:tabs>
        <w:autoSpaceDE w:val="0"/>
        <w:autoSpaceDN w:val="0"/>
        <w:adjustRightInd w:val="0"/>
        <w:ind w:left="0" w:firstLine="567"/>
        <w:jc w:val="both"/>
        <w:rPr>
          <w:bCs/>
          <w:iCs/>
          <w:sz w:val="28"/>
          <w:szCs w:val="28"/>
          <w:lang w:val="az-Latn-AZ"/>
        </w:rPr>
      </w:pPr>
      <w:r w:rsidRPr="009D0086">
        <w:rPr>
          <w:bCs/>
          <w:iCs/>
          <w:sz w:val="28"/>
          <w:szCs w:val="28"/>
          <w:lang w:val="az-Latn-AZ"/>
        </w:rPr>
        <w:t>enerji resursları (</w:t>
      </w:r>
      <w:r w:rsidRPr="009D0086">
        <w:rPr>
          <w:bCs/>
          <w:i/>
          <w:iCs/>
          <w:sz w:val="28"/>
          <w:szCs w:val="28"/>
          <w:lang w:val="az-Latn-AZ"/>
        </w:rPr>
        <w:t>yanacaq faydalı qazıntılar, hidroenerji</w:t>
      </w:r>
      <w:r w:rsidR="00450278" w:rsidRPr="009D0086">
        <w:rPr>
          <w:bCs/>
          <w:i/>
          <w:iCs/>
          <w:sz w:val="28"/>
          <w:szCs w:val="28"/>
          <w:lang w:val="az-Latn-AZ"/>
        </w:rPr>
        <w:t xml:space="preserve"> </w:t>
      </w:r>
      <w:r w:rsidRPr="009D0086">
        <w:rPr>
          <w:bCs/>
          <w:i/>
          <w:iCs/>
          <w:sz w:val="28"/>
          <w:szCs w:val="28"/>
          <w:lang w:val="az-Latn-AZ"/>
        </w:rPr>
        <w:t>resursları, bioyanacaq, nüvə xammalı</w:t>
      </w:r>
      <w:r w:rsidRPr="009D0086">
        <w:rPr>
          <w:bCs/>
          <w:iCs/>
          <w:sz w:val="28"/>
          <w:szCs w:val="28"/>
          <w:lang w:val="az-Latn-AZ"/>
        </w:rPr>
        <w:t>);</w:t>
      </w:r>
    </w:p>
    <w:p w:rsidR="00814BF4" w:rsidRPr="009D0086" w:rsidRDefault="00814BF4" w:rsidP="008238AC">
      <w:pPr>
        <w:pStyle w:val="afffe"/>
        <w:keepNext/>
        <w:widowControl w:val="0"/>
        <w:numPr>
          <w:ilvl w:val="0"/>
          <w:numId w:val="34"/>
        </w:numPr>
        <w:tabs>
          <w:tab w:val="left" w:pos="993"/>
        </w:tabs>
        <w:autoSpaceDE w:val="0"/>
        <w:autoSpaceDN w:val="0"/>
        <w:adjustRightInd w:val="0"/>
        <w:ind w:left="0" w:firstLine="567"/>
        <w:jc w:val="both"/>
        <w:rPr>
          <w:bCs/>
          <w:iCs/>
          <w:sz w:val="28"/>
          <w:szCs w:val="28"/>
          <w:lang w:val="az-Latn-AZ"/>
        </w:rPr>
      </w:pPr>
      <w:r w:rsidRPr="009D0086">
        <w:rPr>
          <w:bCs/>
          <w:iCs/>
          <w:sz w:val="28"/>
          <w:szCs w:val="28"/>
          <w:lang w:val="az-Latn-AZ"/>
        </w:rPr>
        <w:t>qeyri-enerji resursları (</w:t>
      </w:r>
      <w:r w:rsidRPr="009D0086">
        <w:rPr>
          <w:bCs/>
          <w:i/>
          <w:iCs/>
          <w:sz w:val="28"/>
          <w:szCs w:val="28"/>
          <w:lang w:val="az-Latn-AZ"/>
        </w:rPr>
        <w:t>mineral, su, torpaq, meşə, balıq</w:t>
      </w:r>
      <w:r w:rsidRPr="009D0086">
        <w:rPr>
          <w:bCs/>
          <w:iCs/>
          <w:sz w:val="28"/>
          <w:szCs w:val="28"/>
          <w:lang w:val="az-Latn-AZ"/>
        </w:rPr>
        <w:t>);</w:t>
      </w:r>
    </w:p>
    <w:p w:rsidR="00B17830" w:rsidRPr="009D0086" w:rsidRDefault="000D332B" w:rsidP="008238AC">
      <w:pPr>
        <w:keepNext/>
        <w:widowControl w:val="0"/>
        <w:shd w:val="clear" w:color="auto" w:fill="FFFFFF"/>
        <w:spacing w:after="0" w:line="240" w:lineRule="auto"/>
        <w:ind w:firstLine="709"/>
        <w:rPr>
          <w:rFonts w:ascii="Times New Roman" w:eastAsia="Times New Roman" w:hAnsi="Times New Roman" w:cs="Times New Roman"/>
          <w:sz w:val="28"/>
          <w:szCs w:val="28"/>
          <w:lang w:val="az-Latn-AZ" w:eastAsia="ru-RU"/>
        </w:rPr>
      </w:pPr>
      <w:r w:rsidRPr="009D0086">
        <w:rPr>
          <w:rFonts w:ascii="Times New Roman" w:eastAsia="Times New Roman" w:hAnsi="Times New Roman" w:cs="Times New Roman"/>
          <w:sz w:val="28"/>
          <w:szCs w:val="28"/>
          <w:lang w:val="az-Latn-AZ" w:eastAsia="ru-RU"/>
        </w:rPr>
        <w:t>Tükənmə amilinə görə</w:t>
      </w:r>
      <w:r w:rsidR="00B17830" w:rsidRPr="009D0086">
        <w:rPr>
          <w:rFonts w:ascii="Times New Roman" w:eastAsia="Times New Roman" w:hAnsi="Times New Roman" w:cs="Times New Roman"/>
          <w:sz w:val="28"/>
          <w:szCs w:val="28"/>
          <w:lang w:eastAsia="ru-RU"/>
        </w:rPr>
        <w:t>:</w:t>
      </w:r>
    </w:p>
    <w:p w:rsidR="000D332B" w:rsidRPr="009D0086" w:rsidRDefault="000D332B" w:rsidP="008238AC">
      <w:pPr>
        <w:pStyle w:val="afffe"/>
        <w:keepNext/>
        <w:widowControl w:val="0"/>
        <w:numPr>
          <w:ilvl w:val="0"/>
          <w:numId w:val="35"/>
        </w:numPr>
        <w:shd w:val="clear" w:color="auto" w:fill="FFFFFF"/>
        <w:tabs>
          <w:tab w:val="left" w:pos="993"/>
        </w:tabs>
        <w:ind w:left="0" w:firstLine="567"/>
        <w:rPr>
          <w:rFonts w:eastAsia="Times New Roman"/>
          <w:sz w:val="28"/>
          <w:szCs w:val="28"/>
          <w:lang w:val="az-Latn-AZ"/>
        </w:rPr>
      </w:pPr>
      <w:r w:rsidRPr="009D0086">
        <w:rPr>
          <w:rFonts w:eastAsia="Times New Roman"/>
          <w:sz w:val="28"/>
          <w:szCs w:val="28"/>
          <w:lang w:val="az-Latn-AZ"/>
        </w:rPr>
        <w:t>tükənən;</w:t>
      </w:r>
    </w:p>
    <w:p w:rsidR="000D332B" w:rsidRPr="009D0086" w:rsidRDefault="00CE7B77" w:rsidP="008238AC">
      <w:pPr>
        <w:pStyle w:val="afffe"/>
        <w:keepNext/>
        <w:widowControl w:val="0"/>
        <w:numPr>
          <w:ilvl w:val="0"/>
          <w:numId w:val="35"/>
        </w:numPr>
        <w:shd w:val="clear" w:color="auto" w:fill="FFFFFF"/>
        <w:tabs>
          <w:tab w:val="left" w:pos="993"/>
        </w:tabs>
        <w:ind w:left="0" w:firstLine="567"/>
        <w:rPr>
          <w:rFonts w:eastAsia="Times New Roman"/>
          <w:sz w:val="28"/>
          <w:szCs w:val="28"/>
          <w:lang w:val="az-Latn-AZ"/>
        </w:rPr>
      </w:pPr>
      <w:r w:rsidRPr="009D0086">
        <w:rPr>
          <w:rFonts w:eastAsia="Times New Roman"/>
          <w:sz w:val="28"/>
          <w:szCs w:val="28"/>
          <w:lang w:val="az-Latn-AZ"/>
        </w:rPr>
        <w:t>bərpa olunmayan (</w:t>
      </w:r>
      <w:r w:rsidRPr="009D0086">
        <w:rPr>
          <w:rFonts w:eastAsia="Times New Roman"/>
          <w:i/>
          <w:sz w:val="28"/>
          <w:szCs w:val="28"/>
          <w:lang w:val="az-Latn-AZ"/>
        </w:rPr>
        <w:t>m</w:t>
      </w:r>
      <w:r w:rsidR="00380E4E" w:rsidRPr="009D0086">
        <w:rPr>
          <w:rFonts w:eastAsia="Times New Roman"/>
          <w:i/>
          <w:sz w:val="28"/>
          <w:szCs w:val="28"/>
          <w:lang w:val="az-Latn-AZ"/>
        </w:rPr>
        <w:t>iner</w:t>
      </w:r>
      <w:r w:rsidRPr="009D0086">
        <w:rPr>
          <w:rFonts w:eastAsia="Times New Roman"/>
          <w:i/>
          <w:sz w:val="28"/>
          <w:szCs w:val="28"/>
          <w:lang w:val="az-Latn-AZ"/>
        </w:rPr>
        <w:t>al, torpaq resursları</w:t>
      </w:r>
      <w:r w:rsidRPr="009D0086">
        <w:rPr>
          <w:rFonts w:eastAsia="Times New Roman"/>
          <w:sz w:val="28"/>
          <w:szCs w:val="28"/>
          <w:lang w:val="az-Latn-AZ"/>
        </w:rPr>
        <w:t>);</w:t>
      </w:r>
    </w:p>
    <w:p w:rsidR="00CE7B77" w:rsidRPr="009D0086" w:rsidRDefault="00CE7B77" w:rsidP="008238AC">
      <w:pPr>
        <w:pStyle w:val="afffe"/>
        <w:keepNext/>
        <w:widowControl w:val="0"/>
        <w:numPr>
          <w:ilvl w:val="0"/>
          <w:numId w:val="35"/>
        </w:numPr>
        <w:shd w:val="clear" w:color="auto" w:fill="FFFFFF"/>
        <w:tabs>
          <w:tab w:val="left" w:pos="993"/>
        </w:tabs>
        <w:ind w:left="0" w:firstLine="567"/>
        <w:rPr>
          <w:rFonts w:eastAsia="Times New Roman"/>
          <w:sz w:val="28"/>
          <w:szCs w:val="28"/>
          <w:lang w:val="az-Latn-AZ"/>
        </w:rPr>
      </w:pPr>
      <w:r w:rsidRPr="009D0086">
        <w:rPr>
          <w:rFonts w:eastAsia="Times New Roman"/>
          <w:sz w:val="28"/>
          <w:szCs w:val="28"/>
          <w:lang w:val="az-Latn-AZ"/>
        </w:rPr>
        <w:t>bərpa olunan (</w:t>
      </w:r>
      <w:r w:rsidRPr="009D0086">
        <w:rPr>
          <w:rFonts w:eastAsia="Times New Roman"/>
          <w:i/>
          <w:sz w:val="28"/>
          <w:szCs w:val="28"/>
          <w:lang w:val="az-Latn-AZ"/>
        </w:rPr>
        <w:t>bitki və heyvanat aləmi</w:t>
      </w:r>
      <w:r w:rsidRPr="009D0086">
        <w:rPr>
          <w:rFonts w:eastAsia="Times New Roman"/>
          <w:sz w:val="28"/>
          <w:szCs w:val="28"/>
          <w:lang w:val="az-Latn-AZ"/>
        </w:rPr>
        <w:t>);</w:t>
      </w:r>
    </w:p>
    <w:p w:rsidR="00CE7B77" w:rsidRPr="009D0086" w:rsidRDefault="00CE7B77" w:rsidP="008238AC">
      <w:pPr>
        <w:pStyle w:val="afffe"/>
        <w:keepNext/>
        <w:widowControl w:val="0"/>
        <w:numPr>
          <w:ilvl w:val="0"/>
          <w:numId w:val="35"/>
        </w:numPr>
        <w:shd w:val="clear" w:color="auto" w:fill="FFFFFF"/>
        <w:tabs>
          <w:tab w:val="left" w:pos="993"/>
        </w:tabs>
        <w:ind w:left="0" w:firstLine="567"/>
        <w:jc w:val="both"/>
        <w:rPr>
          <w:rFonts w:eastAsia="Times New Roman"/>
          <w:sz w:val="28"/>
          <w:szCs w:val="28"/>
          <w:lang w:val="az-Latn-AZ"/>
        </w:rPr>
      </w:pPr>
      <w:r w:rsidRPr="009D0086">
        <w:rPr>
          <w:rFonts w:eastAsia="Times New Roman"/>
          <w:sz w:val="28"/>
          <w:szCs w:val="28"/>
          <w:lang w:val="az-Latn-AZ"/>
        </w:rPr>
        <w:t>tam bərpa olunmayan - bərpa sürəti təsərrüfatda istehlakından aşağı səviyyədə (</w:t>
      </w:r>
      <w:r w:rsidRPr="009D0086">
        <w:rPr>
          <w:rFonts w:eastAsia="Times New Roman"/>
          <w:i/>
          <w:sz w:val="28"/>
          <w:szCs w:val="28"/>
          <w:lang w:val="az-Latn-AZ"/>
        </w:rPr>
        <w:t>əkinə yararlı torpaqlar, yetkin böyümə meşələri,  regional su ehtiyatları</w:t>
      </w:r>
      <w:r w:rsidRPr="009D0086">
        <w:rPr>
          <w:rFonts w:eastAsia="Times New Roman"/>
          <w:sz w:val="28"/>
          <w:szCs w:val="28"/>
          <w:lang w:val="az-Latn-AZ"/>
        </w:rPr>
        <w:t>)</w:t>
      </w:r>
      <w:r w:rsidR="0068680B" w:rsidRPr="009D0086">
        <w:rPr>
          <w:rFonts w:eastAsia="Times New Roman"/>
          <w:sz w:val="28"/>
          <w:szCs w:val="28"/>
          <w:lang w:val="az-Latn-AZ"/>
        </w:rPr>
        <w:t>.</w:t>
      </w:r>
    </w:p>
    <w:p w:rsidR="00B17830" w:rsidRPr="009D0086" w:rsidRDefault="00CE7B77" w:rsidP="008238AC">
      <w:pPr>
        <w:keepNext/>
        <w:widowControl w:val="0"/>
        <w:shd w:val="clear" w:color="auto" w:fill="FFFFFF"/>
        <w:spacing w:after="0" w:line="240" w:lineRule="auto"/>
        <w:ind w:firstLine="709"/>
        <w:rPr>
          <w:rFonts w:ascii="Times New Roman" w:eastAsia="Times New Roman" w:hAnsi="Times New Roman" w:cs="Times New Roman"/>
          <w:sz w:val="28"/>
          <w:szCs w:val="28"/>
          <w:lang w:val="az-Latn-AZ" w:eastAsia="ru-RU"/>
        </w:rPr>
      </w:pPr>
      <w:r w:rsidRPr="009D0086">
        <w:rPr>
          <w:rFonts w:ascii="Times New Roman" w:eastAsia="Times New Roman" w:hAnsi="Times New Roman" w:cs="Times New Roman"/>
          <w:sz w:val="28"/>
          <w:szCs w:val="28"/>
          <w:lang w:val="az-Latn-AZ" w:eastAsia="ru-RU"/>
        </w:rPr>
        <w:t>Dəyişdirilmə dərəcəsinə görə</w:t>
      </w:r>
      <w:r w:rsidR="00B17830" w:rsidRPr="009D0086">
        <w:rPr>
          <w:rFonts w:ascii="Times New Roman" w:eastAsia="Times New Roman" w:hAnsi="Times New Roman" w:cs="Times New Roman"/>
          <w:sz w:val="28"/>
          <w:szCs w:val="28"/>
          <w:lang w:eastAsia="ru-RU"/>
        </w:rPr>
        <w:t>:</w:t>
      </w:r>
    </w:p>
    <w:p w:rsidR="00CE7B77" w:rsidRPr="009D0086" w:rsidRDefault="00CE7B77" w:rsidP="008238AC">
      <w:pPr>
        <w:pStyle w:val="afffe"/>
        <w:keepNext/>
        <w:widowControl w:val="0"/>
        <w:numPr>
          <w:ilvl w:val="0"/>
          <w:numId w:val="36"/>
        </w:numPr>
        <w:shd w:val="clear" w:color="auto" w:fill="FFFFFF"/>
        <w:tabs>
          <w:tab w:val="left" w:pos="993"/>
        </w:tabs>
        <w:ind w:left="0" w:firstLine="567"/>
        <w:rPr>
          <w:rFonts w:eastAsia="Times New Roman"/>
          <w:sz w:val="28"/>
          <w:szCs w:val="28"/>
          <w:lang w:val="az-Latn-AZ"/>
        </w:rPr>
      </w:pPr>
      <w:r w:rsidRPr="009D0086">
        <w:rPr>
          <w:rFonts w:eastAsia="Times New Roman"/>
          <w:sz w:val="28"/>
          <w:szCs w:val="28"/>
          <w:lang w:val="az-Latn-AZ"/>
        </w:rPr>
        <w:t>əvəzolunmaz;</w:t>
      </w:r>
    </w:p>
    <w:p w:rsidR="00CE7B77" w:rsidRPr="009D0086" w:rsidRDefault="00CE7B77" w:rsidP="008238AC">
      <w:pPr>
        <w:pStyle w:val="afffe"/>
        <w:keepNext/>
        <w:widowControl w:val="0"/>
        <w:numPr>
          <w:ilvl w:val="0"/>
          <w:numId w:val="36"/>
        </w:numPr>
        <w:shd w:val="clear" w:color="auto" w:fill="FFFFFF"/>
        <w:tabs>
          <w:tab w:val="left" w:pos="993"/>
        </w:tabs>
        <w:ind w:left="0" w:firstLine="567"/>
        <w:rPr>
          <w:rFonts w:eastAsia="Times New Roman"/>
          <w:sz w:val="28"/>
          <w:szCs w:val="28"/>
          <w:lang w:val="az-Latn-AZ"/>
        </w:rPr>
      </w:pPr>
      <w:r w:rsidRPr="009D0086">
        <w:rPr>
          <w:rFonts w:eastAsia="Times New Roman"/>
          <w:sz w:val="28"/>
          <w:szCs w:val="28"/>
          <w:lang w:val="az-Latn-AZ"/>
        </w:rPr>
        <w:t>dəyişdirilə bilən.</w:t>
      </w:r>
    </w:p>
    <w:p w:rsidR="00CE7B77" w:rsidRPr="009D0086" w:rsidRDefault="00CE7B77" w:rsidP="008238AC">
      <w:pPr>
        <w:keepNext/>
        <w:widowControl w:val="0"/>
        <w:shd w:val="clear" w:color="auto" w:fill="FFFFFF"/>
        <w:spacing w:after="0" w:line="240" w:lineRule="auto"/>
        <w:ind w:firstLine="709"/>
        <w:rPr>
          <w:rFonts w:ascii="Times New Roman" w:eastAsia="Times New Roman" w:hAnsi="Times New Roman" w:cs="Times New Roman"/>
          <w:sz w:val="28"/>
          <w:szCs w:val="28"/>
          <w:lang w:val="az-Latn-AZ" w:eastAsia="ru-RU"/>
        </w:rPr>
      </w:pPr>
      <w:r w:rsidRPr="009D0086">
        <w:rPr>
          <w:rFonts w:ascii="Times New Roman" w:eastAsia="Times New Roman" w:hAnsi="Times New Roman" w:cs="Times New Roman"/>
          <w:sz w:val="28"/>
          <w:szCs w:val="28"/>
          <w:lang w:val="az-Latn-AZ" w:eastAsia="ru-RU"/>
        </w:rPr>
        <w:t>İstifadə meyarına görə:</w:t>
      </w:r>
    </w:p>
    <w:p w:rsidR="00CE7B77" w:rsidRPr="009D0086" w:rsidRDefault="00CE7B77" w:rsidP="008238AC">
      <w:pPr>
        <w:pStyle w:val="afffe"/>
        <w:keepNext/>
        <w:widowControl w:val="0"/>
        <w:numPr>
          <w:ilvl w:val="0"/>
          <w:numId w:val="37"/>
        </w:numPr>
        <w:shd w:val="clear" w:color="auto" w:fill="FFFFFF"/>
        <w:tabs>
          <w:tab w:val="left" w:pos="993"/>
        </w:tabs>
        <w:ind w:left="0" w:firstLine="567"/>
        <w:rPr>
          <w:rFonts w:eastAsia="Times New Roman"/>
          <w:sz w:val="28"/>
          <w:szCs w:val="28"/>
          <w:lang w:val="az-Latn-AZ"/>
        </w:rPr>
      </w:pPr>
      <w:r w:rsidRPr="009D0086">
        <w:rPr>
          <w:rFonts w:eastAsia="Times New Roman"/>
          <w:sz w:val="28"/>
          <w:szCs w:val="28"/>
          <w:lang w:val="az-Latn-AZ"/>
        </w:rPr>
        <w:t>istehsal (</w:t>
      </w:r>
      <w:r w:rsidRPr="009D0086">
        <w:rPr>
          <w:rFonts w:eastAsia="Times New Roman"/>
          <w:i/>
          <w:sz w:val="28"/>
          <w:szCs w:val="28"/>
          <w:lang w:val="az-Latn-AZ"/>
        </w:rPr>
        <w:t>sənaye, kənd təsərrüfatı</w:t>
      </w:r>
      <w:r w:rsidRPr="009D0086">
        <w:rPr>
          <w:rFonts w:eastAsia="Times New Roman"/>
          <w:sz w:val="28"/>
          <w:szCs w:val="28"/>
          <w:lang w:val="az-Latn-AZ"/>
        </w:rPr>
        <w:t>);</w:t>
      </w:r>
    </w:p>
    <w:p w:rsidR="00CE7B77" w:rsidRPr="009D0086" w:rsidRDefault="00CE7B77" w:rsidP="008238AC">
      <w:pPr>
        <w:pStyle w:val="afffe"/>
        <w:keepNext/>
        <w:widowControl w:val="0"/>
        <w:numPr>
          <w:ilvl w:val="0"/>
          <w:numId w:val="37"/>
        </w:numPr>
        <w:shd w:val="clear" w:color="auto" w:fill="FFFFFF"/>
        <w:tabs>
          <w:tab w:val="left" w:pos="993"/>
        </w:tabs>
        <w:ind w:left="0" w:firstLine="567"/>
        <w:rPr>
          <w:rFonts w:eastAsia="Times New Roman"/>
          <w:sz w:val="28"/>
          <w:szCs w:val="28"/>
          <w:lang w:val="az-Latn-AZ"/>
        </w:rPr>
      </w:pPr>
      <w:r w:rsidRPr="009D0086">
        <w:rPr>
          <w:rFonts w:eastAsia="Times New Roman"/>
          <w:sz w:val="28"/>
          <w:szCs w:val="28"/>
          <w:lang w:val="az-Latn-AZ"/>
        </w:rPr>
        <w:t>potensial-perspektivli;</w:t>
      </w:r>
    </w:p>
    <w:p w:rsidR="00CE7B77" w:rsidRPr="009D0086" w:rsidRDefault="00124619" w:rsidP="008238AC">
      <w:pPr>
        <w:pStyle w:val="afffe"/>
        <w:keepNext/>
        <w:widowControl w:val="0"/>
        <w:numPr>
          <w:ilvl w:val="0"/>
          <w:numId w:val="37"/>
        </w:numPr>
        <w:shd w:val="clear" w:color="auto" w:fill="FFFFFF"/>
        <w:tabs>
          <w:tab w:val="left" w:pos="993"/>
        </w:tabs>
        <w:ind w:left="0" w:firstLine="567"/>
        <w:jc w:val="both"/>
        <w:rPr>
          <w:rFonts w:eastAsia="Times New Roman"/>
          <w:sz w:val="28"/>
          <w:szCs w:val="28"/>
          <w:lang w:val="az-Latn-AZ"/>
        </w:rPr>
      </w:pPr>
      <w:r w:rsidRPr="009D0086">
        <w:rPr>
          <w:rFonts w:eastAsia="Times New Roman"/>
          <w:sz w:val="28"/>
          <w:szCs w:val="28"/>
          <w:lang w:val="az-Latn-AZ"/>
        </w:rPr>
        <w:t xml:space="preserve">rekreasiya </w:t>
      </w:r>
      <w:r w:rsidR="00CE7B77" w:rsidRPr="009D0086">
        <w:rPr>
          <w:rFonts w:eastAsia="Times New Roman"/>
          <w:sz w:val="28"/>
          <w:szCs w:val="28"/>
          <w:lang w:val="az-Latn-AZ"/>
        </w:rPr>
        <w:t>(</w:t>
      </w:r>
      <w:r w:rsidR="00CE7B77" w:rsidRPr="009D0086">
        <w:rPr>
          <w:rFonts w:eastAsia="Times New Roman"/>
          <w:i/>
          <w:sz w:val="28"/>
          <w:szCs w:val="28"/>
          <w:lang w:val="az-Latn-AZ"/>
        </w:rPr>
        <w:t xml:space="preserve">təbii komplekslər və onların komponentləri, tarixi-mədəni </w:t>
      </w:r>
      <w:r w:rsidRPr="009D0086">
        <w:rPr>
          <w:rFonts w:eastAsia="Times New Roman"/>
          <w:i/>
          <w:sz w:val="28"/>
          <w:szCs w:val="28"/>
          <w:lang w:val="az-Latn-AZ"/>
        </w:rPr>
        <w:lastRenderedPageBreak/>
        <w:t>görməli yerlər</w:t>
      </w:r>
      <w:r w:rsidR="00CE7B77" w:rsidRPr="009D0086">
        <w:rPr>
          <w:rFonts w:eastAsia="Times New Roman"/>
          <w:i/>
          <w:sz w:val="28"/>
          <w:szCs w:val="28"/>
          <w:lang w:val="az-Latn-AZ"/>
        </w:rPr>
        <w:t>, ərazilərin iqtisadi potensialı</w:t>
      </w:r>
      <w:r w:rsidR="00CE7B77" w:rsidRPr="009D0086">
        <w:rPr>
          <w:rFonts w:eastAsia="Times New Roman"/>
          <w:sz w:val="28"/>
          <w:szCs w:val="28"/>
          <w:lang w:val="az-Latn-AZ"/>
        </w:rPr>
        <w:t>)</w:t>
      </w:r>
      <w:r w:rsidRPr="009D0086">
        <w:rPr>
          <w:rFonts w:eastAsia="Times New Roman"/>
          <w:sz w:val="28"/>
          <w:szCs w:val="28"/>
          <w:lang w:val="az-Latn-AZ"/>
        </w:rPr>
        <w:t>.</w:t>
      </w:r>
    </w:p>
    <w:p w:rsidR="00820C58" w:rsidRPr="009D0086" w:rsidRDefault="00820C58" w:rsidP="008238AC">
      <w:pPr>
        <w:keepNext/>
        <w:widowControl w:val="0"/>
        <w:autoSpaceDE w:val="0"/>
        <w:spacing w:after="0" w:line="240" w:lineRule="auto"/>
        <w:ind w:firstLine="709"/>
        <w:jc w:val="both"/>
        <w:rPr>
          <w:rFonts w:ascii="Times New Roman" w:eastAsia="Times New Roman" w:hAnsi="Times New Roman" w:cs="Times New Roman"/>
          <w:sz w:val="28"/>
          <w:szCs w:val="28"/>
          <w:lang w:val="az-Latn-AZ" w:eastAsia="ru-RU"/>
        </w:rPr>
      </w:pPr>
      <w:r w:rsidRPr="009D0086">
        <w:rPr>
          <w:rFonts w:ascii="Times New Roman" w:eastAsia="Times New Roman" w:hAnsi="Times New Roman" w:cs="Times New Roman"/>
          <w:sz w:val="28"/>
          <w:szCs w:val="28"/>
          <w:lang w:val="az-Latn-AZ" w:eastAsia="ru-RU"/>
        </w:rPr>
        <w:t>Təbii resursların təsnifatlandırılmasında müəyyən parale</w:t>
      </w:r>
      <w:r w:rsidR="00380E4E" w:rsidRPr="009D0086">
        <w:rPr>
          <w:rFonts w:ascii="Times New Roman" w:eastAsia="Times New Roman" w:hAnsi="Times New Roman" w:cs="Times New Roman"/>
          <w:sz w:val="28"/>
          <w:szCs w:val="28"/>
          <w:lang w:val="az-Latn-AZ" w:eastAsia="ru-RU"/>
        </w:rPr>
        <w:t>l</w:t>
      </w:r>
      <w:r w:rsidRPr="009D0086">
        <w:rPr>
          <w:rFonts w:ascii="Times New Roman" w:eastAsia="Times New Roman" w:hAnsi="Times New Roman" w:cs="Times New Roman"/>
          <w:sz w:val="28"/>
          <w:szCs w:val="28"/>
          <w:lang w:val="az-Latn-AZ" w:eastAsia="ru-RU"/>
        </w:rPr>
        <w:t>liklər olsa da</w:t>
      </w:r>
      <w:r w:rsidR="00E7207B">
        <w:rPr>
          <w:rFonts w:ascii="Times New Roman" w:eastAsia="Times New Roman" w:hAnsi="Times New Roman" w:cs="Times New Roman"/>
          <w:sz w:val="28"/>
          <w:szCs w:val="28"/>
          <w:lang w:val="az-Latn-AZ" w:eastAsia="ru-RU"/>
        </w:rPr>
        <w:t>,</w:t>
      </w:r>
      <w:r w:rsidRPr="009D0086">
        <w:rPr>
          <w:rFonts w:ascii="Times New Roman" w:eastAsia="Times New Roman" w:hAnsi="Times New Roman" w:cs="Times New Roman"/>
          <w:sz w:val="28"/>
          <w:szCs w:val="28"/>
          <w:lang w:val="az-Latn-AZ" w:eastAsia="ru-RU"/>
        </w:rPr>
        <w:t xml:space="preserve"> </w:t>
      </w:r>
      <w:r w:rsidR="001B0B77" w:rsidRPr="009D0086">
        <w:rPr>
          <w:rFonts w:ascii="Times New Roman" w:eastAsia="Times New Roman" w:hAnsi="Times New Roman" w:cs="Times New Roman"/>
          <w:sz w:val="28"/>
          <w:szCs w:val="28"/>
          <w:lang w:val="az-Latn-AZ" w:eastAsia="ru-RU"/>
        </w:rPr>
        <w:t xml:space="preserve">burada </w:t>
      </w:r>
      <w:r w:rsidRPr="009D0086">
        <w:rPr>
          <w:rFonts w:ascii="Times New Roman" w:eastAsia="Times New Roman" w:hAnsi="Times New Roman" w:cs="Times New Roman"/>
          <w:sz w:val="28"/>
          <w:szCs w:val="28"/>
          <w:lang w:val="az-Latn-AZ" w:eastAsia="ru-RU"/>
        </w:rPr>
        <w:t xml:space="preserve">genesiz </w:t>
      </w:r>
      <w:r w:rsidR="00B34DAD" w:rsidRPr="009D0086">
        <w:rPr>
          <w:rFonts w:ascii="Times New Roman" w:eastAsia="Times New Roman" w:hAnsi="Times New Roman" w:cs="Times New Roman"/>
          <w:sz w:val="28"/>
          <w:szCs w:val="28"/>
          <w:lang w:val="az-Latn-AZ" w:eastAsia="ru-RU"/>
        </w:rPr>
        <w:t>əsas</w:t>
      </w:r>
      <w:r w:rsidR="001B0B77" w:rsidRPr="009D0086">
        <w:rPr>
          <w:rFonts w:ascii="Times New Roman" w:eastAsia="Times New Roman" w:hAnsi="Times New Roman" w:cs="Times New Roman"/>
          <w:sz w:val="28"/>
          <w:szCs w:val="28"/>
          <w:lang w:val="az-Latn-AZ" w:eastAsia="ru-RU"/>
        </w:rPr>
        <w:t>lı</w:t>
      </w:r>
      <w:r w:rsidR="00B34DAD" w:rsidRPr="009D0086">
        <w:rPr>
          <w:rFonts w:ascii="Times New Roman" w:eastAsia="Times New Roman" w:hAnsi="Times New Roman" w:cs="Times New Roman"/>
          <w:sz w:val="28"/>
          <w:szCs w:val="28"/>
          <w:lang w:val="az-Latn-AZ" w:eastAsia="ru-RU"/>
        </w:rPr>
        <w:t xml:space="preserve"> bölgü</w:t>
      </w:r>
      <w:r w:rsidRPr="009D0086">
        <w:rPr>
          <w:rFonts w:ascii="Times New Roman" w:eastAsia="Times New Roman" w:hAnsi="Times New Roman" w:cs="Times New Roman"/>
          <w:sz w:val="28"/>
          <w:szCs w:val="28"/>
          <w:lang w:val="az-Latn-AZ" w:eastAsia="ru-RU"/>
        </w:rPr>
        <w:t xml:space="preserve"> də hesaba alınır:</w:t>
      </w:r>
    </w:p>
    <w:p w:rsidR="00820C58" w:rsidRPr="009D0086" w:rsidRDefault="00820C58" w:rsidP="008238AC">
      <w:pPr>
        <w:pStyle w:val="afffe"/>
        <w:keepNext/>
        <w:widowControl w:val="0"/>
        <w:numPr>
          <w:ilvl w:val="0"/>
          <w:numId w:val="39"/>
        </w:numPr>
        <w:tabs>
          <w:tab w:val="left" w:pos="993"/>
        </w:tabs>
        <w:autoSpaceDE w:val="0"/>
        <w:ind w:left="0" w:firstLine="567"/>
        <w:jc w:val="both"/>
        <w:rPr>
          <w:rFonts w:eastAsia="Times New Roman"/>
          <w:sz w:val="28"/>
          <w:szCs w:val="28"/>
          <w:lang w:val="az-Latn-AZ"/>
        </w:rPr>
      </w:pPr>
      <w:r w:rsidRPr="009D0086">
        <w:rPr>
          <w:rFonts w:eastAsia="Times New Roman"/>
          <w:sz w:val="28"/>
          <w:szCs w:val="28"/>
          <w:lang w:val="az-Latn-AZ"/>
        </w:rPr>
        <w:t>litosfer (</w:t>
      </w:r>
      <w:r w:rsidRPr="009D0086">
        <w:rPr>
          <w:rFonts w:eastAsia="Times New Roman"/>
          <w:i/>
          <w:sz w:val="28"/>
          <w:szCs w:val="28"/>
          <w:lang w:val="az-Latn-AZ"/>
        </w:rPr>
        <w:t>faydalı qazıntılar, torpaq və əkin torpaqlar</w:t>
      </w:r>
      <w:r w:rsidR="000B155E" w:rsidRPr="009D0086">
        <w:rPr>
          <w:rFonts w:eastAsia="Times New Roman"/>
          <w:i/>
          <w:sz w:val="28"/>
          <w:szCs w:val="28"/>
          <w:lang w:val="az-Latn-AZ"/>
        </w:rPr>
        <w:t>ı</w:t>
      </w:r>
      <w:r w:rsidRPr="009D0086">
        <w:rPr>
          <w:rFonts w:eastAsia="Times New Roman"/>
          <w:sz w:val="28"/>
          <w:szCs w:val="28"/>
          <w:lang w:val="az-Latn-AZ"/>
        </w:rPr>
        <w:t>);</w:t>
      </w:r>
    </w:p>
    <w:p w:rsidR="00820C58" w:rsidRPr="009D0086" w:rsidRDefault="00820C58" w:rsidP="008238AC">
      <w:pPr>
        <w:pStyle w:val="afffe"/>
        <w:keepNext/>
        <w:widowControl w:val="0"/>
        <w:numPr>
          <w:ilvl w:val="0"/>
          <w:numId w:val="39"/>
        </w:numPr>
        <w:tabs>
          <w:tab w:val="left" w:pos="993"/>
        </w:tabs>
        <w:autoSpaceDE w:val="0"/>
        <w:ind w:left="0" w:firstLine="567"/>
        <w:jc w:val="both"/>
        <w:rPr>
          <w:rFonts w:eastAsia="Times New Roman"/>
          <w:sz w:val="28"/>
          <w:szCs w:val="28"/>
          <w:lang w:val="az-Latn-AZ"/>
        </w:rPr>
      </w:pPr>
      <w:r w:rsidRPr="009D0086">
        <w:rPr>
          <w:rFonts w:eastAsia="Times New Roman"/>
          <w:sz w:val="28"/>
          <w:szCs w:val="28"/>
          <w:lang w:val="az-Latn-AZ"/>
        </w:rPr>
        <w:t>hidrosfer (</w:t>
      </w:r>
      <w:r w:rsidRPr="009D0086">
        <w:rPr>
          <w:rFonts w:eastAsia="Times New Roman"/>
          <w:i/>
          <w:sz w:val="28"/>
          <w:szCs w:val="28"/>
          <w:lang w:val="az-Latn-AZ"/>
        </w:rPr>
        <w:t>buzlaqlar, quru ərazilərin suları, Dünya okeanı, axar suların, dəniz qabarma və çəkilmələrin enerjisi</w:t>
      </w:r>
      <w:r w:rsidRPr="009D0086">
        <w:rPr>
          <w:rFonts w:eastAsia="Times New Roman"/>
          <w:sz w:val="28"/>
          <w:szCs w:val="28"/>
          <w:lang w:val="az-Latn-AZ"/>
        </w:rPr>
        <w:t>);</w:t>
      </w:r>
    </w:p>
    <w:p w:rsidR="00820C58" w:rsidRPr="009D0086" w:rsidRDefault="00820C58" w:rsidP="008238AC">
      <w:pPr>
        <w:pStyle w:val="afffe"/>
        <w:keepNext/>
        <w:widowControl w:val="0"/>
        <w:numPr>
          <w:ilvl w:val="0"/>
          <w:numId w:val="39"/>
        </w:numPr>
        <w:tabs>
          <w:tab w:val="left" w:pos="993"/>
        </w:tabs>
        <w:autoSpaceDE w:val="0"/>
        <w:ind w:left="0" w:firstLine="567"/>
        <w:jc w:val="both"/>
        <w:rPr>
          <w:rFonts w:eastAsia="Times New Roman"/>
          <w:sz w:val="28"/>
          <w:szCs w:val="28"/>
          <w:lang w:val="az-Latn-AZ"/>
        </w:rPr>
      </w:pPr>
      <w:r w:rsidRPr="009D0086">
        <w:rPr>
          <w:rFonts w:eastAsia="Times New Roman"/>
          <w:sz w:val="28"/>
          <w:szCs w:val="28"/>
          <w:lang w:val="az-Latn-AZ"/>
        </w:rPr>
        <w:t>atmosfer (</w:t>
      </w:r>
      <w:r w:rsidRPr="009D0086">
        <w:rPr>
          <w:rFonts w:eastAsia="Times New Roman"/>
          <w:i/>
          <w:sz w:val="28"/>
          <w:szCs w:val="28"/>
          <w:lang w:val="az-Latn-AZ"/>
        </w:rPr>
        <w:t>iqlim, rekreasiya, külək enerjisi</w:t>
      </w:r>
      <w:r w:rsidRPr="009D0086">
        <w:rPr>
          <w:rFonts w:eastAsia="Times New Roman"/>
          <w:sz w:val="28"/>
          <w:szCs w:val="28"/>
          <w:lang w:val="az-Latn-AZ"/>
        </w:rPr>
        <w:t>).</w:t>
      </w:r>
    </w:p>
    <w:p w:rsidR="00CE7B77" w:rsidRPr="009D0086" w:rsidRDefault="00A05A57" w:rsidP="008238AC">
      <w:pPr>
        <w:keepNext/>
        <w:widowControl w:val="0"/>
        <w:shd w:val="clear" w:color="auto" w:fill="FFFFFF"/>
        <w:spacing w:after="0" w:line="240" w:lineRule="auto"/>
        <w:ind w:firstLine="567"/>
        <w:jc w:val="both"/>
        <w:rPr>
          <w:rFonts w:ascii="Times New Roman" w:eastAsia="Times New Roman" w:hAnsi="Times New Roman" w:cs="Times New Roman"/>
          <w:sz w:val="28"/>
          <w:szCs w:val="28"/>
          <w:lang w:val="az-Latn-AZ" w:eastAsia="ru-RU"/>
        </w:rPr>
      </w:pPr>
      <w:r w:rsidRPr="009D0086">
        <w:rPr>
          <w:rFonts w:ascii="Times New Roman" w:eastAsia="Times New Roman" w:hAnsi="Times New Roman" w:cs="Times New Roman"/>
          <w:sz w:val="28"/>
          <w:szCs w:val="28"/>
          <w:lang w:val="az-Latn-AZ" w:eastAsia="ru-RU"/>
        </w:rPr>
        <w:t xml:space="preserve">Bütün </w:t>
      </w:r>
      <w:r w:rsidR="00836CCF" w:rsidRPr="009D0086">
        <w:rPr>
          <w:rFonts w:ascii="Times New Roman" w:eastAsia="Times New Roman" w:hAnsi="Times New Roman" w:cs="Times New Roman"/>
          <w:sz w:val="28"/>
          <w:szCs w:val="28"/>
          <w:lang w:val="az-Latn-AZ" w:eastAsia="ru-RU"/>
        </w:rPr>
        <w:t>bunlar</w:t>
      </w:r>
      <w:r w:rsidR="00D82C94" w:rsidRPr="009D0086">
        <w:rPr>
          <w:rFonts w:ascii="Times New Roman" w:eastAsia="Times New Roman" w:hAnsi="Times New Roman" w:cs="Times New Roman"/>
          <w:sz w:val="28"/>
          <w:szCs w:val="28"/>
          <w:lang w:val="az-Latn-AZ" w:eastAsia="ru-RU"/>
        </w:rPr>
        <w:t>la</w:t>
      </w:r>
      <w:r w:rsidR="00836CCF" w:rsidRPr="009D0086">
        <w:rPr>
          <w:rFonts w:ascii="Times New Roman" w:eastAsia="Times New Roman" w:hAnsi="Times New Roman" w:cs="Times New Roman"/>
          <w:sz w:val="28"/>
          <w:szCs w:val="28"/>
          <w:lang w:val="az-Latn-AZ" w:eastAsia="ru-RU"/>
        </w:rPr>
        <w:t xml:space="preserve"> yanaşı </w:t>
      </w:r>
      <w:r w:rsidR="00D82C94" w:rsidRPr="009D0086">
        <w:rPr>
          <w:rFonts w:ascii="Times New Roman" w:eastAsia="Times New Roman" w:hAnsi="Times New Roman" w:cs="Times New Roman"/>
          <w:sz w:val="28"/>
          <w:szCs w:val="28"/>
          <w:lang w:val="az-Latn-AZ" w:eastAsia="ru-RU"/>
        </w:rPr>
        <w:t>dünya təcrübəsində təbii resurslar texniki və</w:t>
      </w:r>
      <w:r w:rsidR="000B155E" w:rsidRPr="009D0086">
        <w:rPr>
          <w:rFonts w:ascii="Times New Roman" w:eastAsia="Times New Roman" w:hAnsi="Times New Roman" w:cs="Times New Roman"/>
          <w:sz w:val="28"/>
          <w:szCs w:val="28"/>
          <w:lang w:val="az-Latn-AZ" w:eastAsia="ru-RU"/>
        </w:rPr>
        <w:t xml:space="preserve"> iqtisadi öyrəntili və girişli </w:t>
      </w:r>
      <w:r w:rsidR="00D82C94" w:rsidRPr="009D0086">
        <w:rPr>
          <w:rFonts w:ascii="Times New Roman" w:eastAsia="Times New Roman" w:hAnsi="Times New Roman" w:cs="Times New Roman"/>
          <w:sz w:val="28"/>
          <w:szCs w:val="28"/>
          <w:lang w:val="az-Latn-AZ" w:eastAsia="ru-RU"/>
        </w:rPr>
        <w:t>olmaqla da bir neçə kateqoriyaya bölünürlər:</w:t>
      </w:r>
    </w:p>
    <w:p w:rsidR="00A05A57" w:rsidRPr="009D0086" w:rsidRDefault="00A05A57" w:rsidP="008238AC">
      <w:pPr>
        <w:pStyle w:val="afffe"/>
        <w:keepNext/>
        <w:widowControl w:val="0"/>
        <w:numPr>
          <w:ilvl w:val="0"/>
          <w:numId w:val="38"/>
        </w:numPr>
        <w:shd w:val="clear" w:color="auto" w:fill="FFFFFF"/>
        <w:tabs>
          <w:tab w:val="left" w:pos="993"/>
        </w:tabs>
        <w:ind w:left="0" w:firstLine="567"/>
        <w:jc w:val="both"/>
        <w:rPr>
          <w:rFonts w:eastAsia="Times New Roman"/>
          <w:sz w:val="28"/>
          <w:szCs w:val="28"/>
          <w:lang w:val="az-Latn-AZ"/>
        </w:rPr>
      </w:pPr>
      <w:r w:rsidRPr="009D0086">
        <w:rPr>
          <w:rFonts w:eastAsia="Times New Roman"/>
          <w:sz w:val="28"/>
          <w:szCs w:val="28"/>
          <w:lang w:val="az-Latn-AZ"/>
        </w:rPr>
        <w:t>girişli v</w:t>
      </w:r>
      <w:r w:rsidR="00AE2628" w:rsidRPr="009D0086">
        <w:rPr>
          <w:rFonts w:eastAsia="Times New Roman"/>
          <w:sz w:val="28"/>
          <w:szCs w:val="28"/>
          <w:lang w:val="az-Latn-AZ"/>
        </w:rPr>
        <w:t>ə</w:t>
      </w:r>
      <w:r w:rsidRPr="009D0086">
        <w:rPr>
          <w:rFonts w:eastAsia="Times New Roman"/>
          <w:sz w:val="28"/>
          <w:szCs w:val="28"/>
          <w:lang w:val="az-Latn-AZ"/>
        </w:rPr>
        <w:t xml:space="preserve"> ya s</w:t>
      </w:r>
      <w:r w:rsidR="000B155E" w:rsidRPr="009D0086">
        <w:rPr>
          <w:rFonts w:eastAsia="Times New Roman"/>
          <w:sz w:val="28"/>
          <w:szCs w:val="28"/>
          <w:lang w:val="az-Latn-AZ"/>
        </w:rPr>
        <w:t>ü</w:t>
      </w:r>
      <w:r w:rsidRPr="009D0086">
        <w:rPr>
          <w:rFonts w:eastAsia="Times New Roman"/>
          <w:sz w:val="28"/>
          <w:szCs w:val="28"/>
          <w:lang w:val="az-Latn-AZ"/>
        </w:rPr>
        <w:t>but olunmuş və ya real resurslar (</w:t>
      </w:r>
      <w:r w:rsidRPr="009D0086">
        <w:rPr>
          <w:rFonts w:eastAsia="Times New Roman"/>
          <w:i/>
          <w:sz w:val="28"/>
          <w:szCs w:val="28"/>
          <w:lang w:val="az-Latn-AZ"/>
        </w:rPr>
        <w:t xml:space="preserve">kəşfiyyatın </w:t>
      </w:r>
      <w:r w:rsidR="000B155E" w:rsidRPr="009D0086">
        <w:rPr>
          <w:rFonts w:eastAsia="Times New Roman"/>
          <w:i/>
          <w:sz w:val="28"/>
          <w:szCs w:val="28"/>
          <w:lang w:val="az-Latn-AZ"/>
        </w:rPr>
        <w:t>və ya təd</w:t>
      </w:r>
      <w:r w:rsidRPr="009D0086">
        <w:rPr>
          <w:rFonts w:eastAsia="Times New Roman"/>
          <w:i/>
          <w:sz w:val="28"/>
          <w:szCs w:val="28"/>
          <w:lang w:val="az-Latn-AZ"/>
        </w:rPr>
        <w:t>qiqatın müasir üsulları ilə aşkarlanmış, mənimsənilməsi texniki və iqtisadi rentabelli</w:t>
      </w:r>
      <w:r w:rsidRPr="009D0086">
        <w:rPr>
          <w:rFonts w:eastAsia="Times New Roman"/>
          <w:sz w:val="28"/>
          <w:szCs w:val="28"/>
          <w:lang w:val="az-Latn-AZ"/>
        </w:rPr>
        <w:t>);</w:t>
      </w:r>
    </w:p>
    <w:p w:rsidR="00753F52" w:rsidRPr="009D0086" w:rsidRDefault="00A05A57" w:rsidP="008238AC">
      <w:pPr>
        <w:pStyle w:val="afffe"/>
        <w:keepNext/>
        <w:widowControl w:val="0"/>
        <w:numPr>
          <w:ilvl w:val="0"/>
          <w:numId w:val="38"/>
        </w:numPr>
        <w:shd w:val="clear" w:color="auto" w:fill="FFFFFF"/>
        <w:tabs>
          <w:tab w:val="left" w:pos="993"/>
        </w:tabs>
        <w:ind w:left="0" w:firstLine="567"/>
        <w:rPr>
          <w:rFonts w:eastAsia="Times New Roman"/>
          <w:sz w:val="28"/>
          <w:szCs w:val="28"/>
          <w:lang w:val="az-Latn-AZ"/>
        </w:rPr>
      </w:pPr>
      <w:r w:rsidRPr="009D0086">
        <w:rPr>
          <w:rFonts w:eastAsia="Times New Roman"/>
          <w:sz w:val="28"/>
          <w:szCs w:val="28"/>
          <w:lang w:val="az-Latn-AZ"/>
        </w:rPr>
        <w:t>potensial və ya ümumi resurslar (</w:t>
      </w:r>
      <w:r w:rsidRPr="009D0086">
        <w:rPr>
          <w:rFonts w:eastAsia="Times New Roman"/>
          <w:i/>
          <w:sz w:val="28"/>
          <w:szCs w:val="28"/>
          <w:lang w:val="az-Latn-AZ"/>
        </w:rPr>
        <w:t>nəzəri hesablamalarla, kəşfiyyat mü</w:t>
      </w:r>
      <w:r w:rsidR="000B155E" w:rsidRPr="009D0086">
        <w:rPr>
          <w:rFonts w:eastAsia="Times New Roman"/>
          <w:i/>
          <w:sz w:val="28"/>
          <w:szCs w:val="28"/>
          <w:lang w:val="az-Latn-AZ"/>
        </w:rPr>
        <w:t>a</w:t>
      </w:r>
      <w:r w:rsidRPr="009D0086">
        <w:rPr>
          <w:rFonts w:eastAsia="Times New Roman"/>
          <w:i/>
          <w:sz w:val="28"/>
          <w:szCs w:val="28"/>
          <w:lang w:val="az-Latn-AZ"/>
        </w:rPr>
        <w:t>yinələri ilə təyin olunmuş</w:t>
      </w:r>
      <w:r w:rsidRPr="009D0086">
        <w:rPr>
          <w:rFonts w:eastAsia="Times New Roman"/>
          <w:sz w:val="28"/>
          <w:szCs w:val="28"/>
          <w:lang w:val="az-Latn-AZ"/>
        </w:rPr>
        <w:t>).</w:t>
      </w:r>
    </w:p>
    <w:p w:rsidR="00AE2628" w:rsidRPr="009D0086" w:rsidRDefault="00AE2628" w:rsidP="008238AC">
      <w:pPr>
        <w:keepNext/>
        <w:widowControl w:val="0"/>
        <w:tabs>
          <w:tab w:val="left" w:pos="426"/>
        </w:tabs>
        <w:autoSpaceDE w:val="0"/>
        <w:autoSpaceDN w:val="0"/>
        <w:adjustRightInd w:val="0"/>
        <w:spacing w:after="0" w:line="240" w:lineRule="auto"/>
        <w:ind w:firstLine="567"/>
        <w:jc w:val="both"/>
        <w:rPr>
          <w:rFonts w:ascii="Times New Roman" w:eastAsia="Times New Roman" w:hAnsi="Times New Roman" w:cs="Times New Roman"/>
          <w:sz w:val="28"/>
          <w:szCs w:val="28"/>
          <w:lang w:val="az-Latn-AZ" w:eastAsia="ru-RU"/>
        </w:rPr>
      </w:pPr>
      <w:r w:rsidRPr="009D0086">
        <w:rPr>
          <w:rFonts w:ascii="Times New Roman" w:eastAsia="Times New Roman" w:hAnsi="Times New Roman" w:cs="Times New Roman"/>
          <w:sz w:val="28"/>
          <w:szCs w:val="28"/>
          <w:lang w:val="az-Latn-AZ" w:eastAsia="ru-RU"/>
        </w:rPr>
        <w:t>Təbii resurslar haqqında mülahizə yürüdərkən burada</w:t>
      </w:r>
      <w:r w:rsidR="00703B04" w:rsidRPr="009D0086">
        <w:rPr>
          <w:rFonts w:ascii="Times New Roman" w:eastAsia="Times New Roman" w:hAnsi="Times New Roman" w:cs="Times New Roman"/>
          <w:sz w:val="28"/>
          <w:szCs w:val="28"/>
          <w:lang w:val="az-Latn-AZ" w:eastAsia="ru-RU"/>
        </w:rPr>
        <w:t xml:space="preserve"> 4 mühümü t</w:t>
      </w:r>
      <w:r w:rsidRPr="009D0086">
        <w:rPr>
          <w:rFonts w:ascii="Times New Roman" w:eastAsia="Times New Roman" w:hAnsi="Times New Roman" w:cs="Times New Roman"/>
          <w:sz w:val="28"/>
          <w:szCs w:val="28"/>
          <w:lang w:val="az-Latn-AZ" w:eastAsia="ru-RU"/>
        </w:rPr>
        <w:t>orpaq, meşə su və mineralı xüsusi ayırmaq gərəklidir.</w:t>
      </w:r>
    </w:p>
    <w:p w:rsidR="00A50108" w:rsidRPr="009D0086" w:rsidRDefault="00DD1C16" w:rsidP="008238AC">
      <w:pPr>
        <w:pStyle w:val="af8"/>
        <w:keepNext/>
        <w:spacing w:after="0"/>
        <w:ind w:firstLine="567"/>
        <w:jc w:val="both"/>
        <w:rPr>
          <w:rFonts w:ascii="Times New Roman" w:hAnsi="Times New Roman" w:cs="Times New Roman"/>
          <w:color w:val="auto"/>
        </w:rPr>
      </w:pPr>
      <w:r w:rsidRPr="009D0086">
        <w:rPr>
          <w:rFonts w:ascii="Times New Roman" w:hAnsi="Times New Roman" w:cs="Times New Roman"/>
          <w:color w:val="auto"/>
          <w:u w:val="single"/>
        </w:rPr>
        <w:t>Torpaq resursları</w:t>
      </w:r>
      <w:r w:rsidR="00740522" w:rsidRPr="009D0086">
        <w:rPr>
          <w:rFonts w:ascii="Times New Roman" w:hAnsi="Times New Roman" w:cs="Times New Roman"/>
          <w:color w:val="auto"/>
        </w:rPr>
        <w:t xml:space="preserve"> </w:t>
      </w:r>
      <w:r w:rsidR="00740522" w:rsidRPr="009D0086">
        <w:rPr>
          <w:rFonts w:ascii="Times New Roman" w:hAnsi="Times New Roman" w:cs="Times New Roman"/>
          <w:bCs w:val="0"/>
          <w:color w:val="auto"/>
        </w:rPr>
        <w:t>(</w:t>
      </w:r>
      <w:r w:rsidR="00740522" w:rsidRPr="009D0086">
        <w:rPr>
          <w:rFonts w:ascii="Times New Roman" w:hAnsi="Times New Roman" w:cs="Times New Roman"/>
          <w:i/>
          <w:color w:val="auto"/>
          <w:shd w:val="clear" w:color="auto" w:fill="FFFFFF"/>
        </w:rPr>
        <w:t>land resources</w:t>
      </w:r>
      <w:r w:rsidR="00740522" w:rsidRPr="009D0086">
        <w:rPr>
          <w:rFonts w:ascii="Times New Roman" w:hAnsi="Times New Roman" w:cs="Times New Roman"/>
          <w:bCs w:val="0"/>
          <w:color w:val="auto"/>
        </w:rPr>
        <w:t>) bi</w:t>
      </w:r>
      <w:r w:rsidR="000B155E" w:rsidRPr="009D0086">
        <w:rPr>
          <w:rFonts w:ascii="Times New Roman" w:hAnsi="Times New Roman" w:cs="Times New Roman"/>
          <w:bCs w:val="0"/>
          <w:color w:val="auto"/>
        </w:rPr>
        <w:t>o</w:t>
      </w:r>
      <w:r w:rsidR="00740522" w:rsidRPr="009D0086">
        <w:rPr>
          <w:rFonts w:ascii="Times New Roman" w:hAnsi="Times New Roman" w:cs="Times New Roman"/>
          <w:bCs w:val="0"/>
          <w:color w:val="auto"/>
        </w:rPr>
        <w:t>loji məhsul istehsalının bazasını təşkil edən, insan yaşayışı və təsərrüfat fəaliyyəti üçün əlverişli olan yer qabığının əvəzolunmaz və məhdud resurslardı</w:t>
      </w:r>
      <w:r w:rsidR="000B155E" w:rsidRPr="009D0086">
        <w:rPr>
          <w:rFonts w:ascii="Times New Roman" w:hAnsi="Times New Roman" w:cs="Times New Roman"/>
          <w:bCs w:val="0"/>
          <w:color w:val="auto"/>
        </w:rPr>
        <w:t>r</w:t>
      </w:r>
      <w:r w:rsidR="00740522" w:rsidRPr="009D0086">
        <w:rPr>
          <w:rFonts w:ascii="Times New Roman" w:hAnsi="Times New Roman" w:cs="Times New Roman"/>
          <w:bCs w:val="0"/>
          <w:color w:val="auto"/>
        </w:rPr>
        <w:t xml:space="preserve">lar. </w:t>
      </w:r>
      <w:r w:rsidR="00574AFE" w:rsidRPr="009D0086">
        <w:rPr>
          <w:rFonts w:ascii="Times New Roman" w:hAnsi="Times New Roman" w:cs="Times New Roman"/>
          <w:color w:val="auto"/>
        </w:rPr>
        <w:t>T</w:t>
      </w:r>
      <w:r w:rsidRPr="009D0086">
        <w:rPr>
          <w:rFonts w:ascii="Times New Roman" w:hAnsi="Times New Roman" w:cs="Times New Roman"/>
          <w:color w:val="auto"/>
        </w:rPr>
        <w:t>orpaq örtüyü olaraq</w:t>
      </w:r>
      <w:r w:rsidR="00574AFE" w:rsidRPr="009D0086">
        <w:rPr>
          <w:rFonts w:ascii="Times New Roman" w:hAnsi="Times New Roman" w:cs="Times New Roman"/>
          <w:color w:val="auto"/>
        </w:rPr>
        <w:t xml:space="preserve"> torpaq resursları</w:t>
      </w:r>
      <w:r w:rsidRPr="009D0086">
        <w:rPr>
          <w:rFonts w:ascii="Times New Roman" w:hAnsi="Times New Roman" w:cs="Times New Roman"/>
          <w:color w:val="auto"/>
        </w:rPr>
        <w:t xml:space="preserve"> kənd təsərrüfatı istehsalının əsasını təşkil edir. Planetin torpaq fondunun yalnız </w:t>
      </w:r>
      <w:r w:rsidRPr="009D0086">
        <w:rPr>
          <w:rFonts w:ascii="Times New Roman" w:hAnsi="Times New Roman" w:cs="Times New Roman"/>
          <w:color w:val="auto"/>
          <w:vertAlign w:val="superscript"/>
        </w:rPr>
        <w:t>1</w:t>
      </w:r>
      <w:r w:rsidRPr="009D0086">
        <w:rPr>
          <w:rFonts w:ascii="Times New Roman" w:hAnsi="Times New Roman" w:cs="Times New Roman"/>
          <w:color w:val="auto"/>
        </w:rPr>
        <w:t>/</w:t>
      </w:r>
      <w:r w:rsidRPr="009D0086">
        <w:rPr>
          <w:rFonts w:ascii="Times New Roman" w:hAnsi="Times New Roman" w:cs="Times New Roman"/>
          <w:color w:val="auto"/>
          <w:vertAlign w:val="subscript"/>
        </w:rPr>
        <w:t>3</w:t>
      </w:r>
      <w:r w:rsidRPr="009D0086">
        <w:rPr>
          <w:rFonts w:ascii="Times New Roman" w:hAnsi="Times New Roman" w:cs="Times New Roman"/>
          <w:color w:val="auto"/>
        </w:rPr>
        <w:t xml:space="preserve"> hissəsi (</w:t>
      </w:r>
      <w:r w:rsidRPr="009D0086">
        <w:rPr>
          <w:rFonts w:ascii="Times New Roman" w:hAnsi="Times New Roman" w:cs="Times New Roman"/>
          <w:i/>
          <w:color w:val="auto"/>
        </w:rPr>
        <w:t>orta hesabla 4,8 milyard hektar</w:t>
      </w:r>
      <w:r w:rsidRPr="009D0086">
        <w:rPr>
          <w:rFonts w:ascii="Times New Roman" w:hAnsi="Times New Roman" w:cs="Times New Roman"/>
          <w:color w:val="auto"/>
        </w:rPr>
        <w:t>) kənd təsərrüfatı (</w:t>
      </w:r>
      <w:r w:rsidRPr="009D0086">
        <w:rPr>
          <w:rFonts w:ascii="Times New Roman" w:hAnsi="Times New Roman" w:cs="Times New Roman"/>
          <w:i/>
          <w:color w:val="auto"/>
        </w:rPr>
        <w:t>qida məhsulları və sənaye xammalının istehsalı</w:t>
      </w:r>
      <w:r w:rsidRPr="009D0086">
        <w:rPr>
          <w:rFonts w:ascii="Times New Roman" w:hAnsi="Times New Roman" w:cs="Times New Roman"/>
          <w:color w:val="auto"/>
        </w:rPr>
        <w:t>) üçün yararlı hesab edilir.</w:t>
      </w:r>
      <w:r w:rsidR="00881F48" w:rsidRPr="009D0086">
        <w:rPr>
          <w:rFonts w:ascii="Times New Roman" w:hAnsi="Times New Roman" w:cs="Times New Roman"/>
          <w:color w:val="auto"/>
        </w:rPr>
        <w:t xml:space="preserve"> Kənd təsərrüfatı torpaqları</w:t>
      </w:r>
      <w:r w:rsidR="009F6BC5" w:rsidRPr="009D0086">
        <w:rPr>
          <w:rFonts w:ascii="Times New Roman" w:hAnsi="Times New Roman" w:cs="Times New Roman"/>
          <w:color w:val="auto"/>
        </w:rPr>
        <w:t xml:space="preserve"> əkin sahəsi, çoxillik əkinlər (</w:t>
      </w:r>
      <w:r w:rsidR="009F6BC5" w:rsidRPr="009D0086">
        <w:rPr>
          <w:rFonts w:ascii="Times New Roman" w:hAnsi="Times New Roman" w:cs="Times New Roman"/>
          <w:i/>
          <w:color w:val="auto"/>
        </w:rPr>
        <w:t>meyvə bağları</w:t>
      </w:r>
      <w:r w:rsidR="009F6BC5" w:rsidRPr="009D0086">
        <w:rPr>
          <w:rFonts w:ascii="Times New Roman" w:hAnsi="Times New Roman" w:cs="Times New Roman"/>
          <w:color w:val="auto"/>
        </w:rPr>
        <w:t>), təbii çəmənliklər və otlaqlar</w:t>
      </w:r>
      <w:r w:rsidR="00145C4D" w:rsidRPr="009D0086">
        <w:rPr>
          <w:rFonts w:ascii="Times New Roman" w:hAnsi="Times New Roman" w:cs="Times New Roman"/>
          <w:color w:val="auto"/>
        </w:rPr>
        <w:t>dan ibarətdir</w:t>
      </w:r>
      <w:r w:rsidR="009F6BC5" w:rsidRPr="009D0086">
        <w:rPr>
          <w:rFonts w:ascii="Times New Roman" w:hAnsi="Times New Roman" w:cs="Times New Roman"/>
          <w:color w:val="auto"/>
        </w:rPr>
        <w:t>.</w:t>
      </w:r>
      <w:r w:rsidR="00145C4D" w:rsidRPr="009D0086">
        <w:rPr>
          <w:rFonts w:ascii="Times New Roman" w:hAnsi="Times New Roman" w:cs="Times New Roman"/>
          <w:color w:val="auto"/>
        </w:rPr>
        <w:t xml:space="preserve"> Ayrı-ayrı ölkələrdə bu konfiqurasiya müxtəlif nisbətlidir. Hazırda dünya üzrə quru ərazilərin 11%-ni (</w:t>
      </w:r>
      <w:r w:rsidR="00145C4D" w:rsidRPr="009D0086">
        <w:rPr>
          <w:rFonts w:ascii="Times New Roman" w:hAnsi="Times New Roman" w:cs="Times New Roman"/>
          <w:i/>
          <w:color w:val="auto"/>
        </w:rPr>
        <w:t>1,4 milyard hektar</w:t>
      </w:r>
      <w:r w:rsidR="00145C4D" w:rsidRPr="009D0086">
        <w:rPr>
          <w:rFonts w:ascii="Times New Roman" w:hAnsi="Times New Roman" w:cs="Times New Roman"/>
          <w:color w:val="auto"/>
        </w:rPr>
        <w:t>) əkin sahələri</w:t>
      </w:r>
      <w:r w:rsidR="00A056C8" w:rsidRPr="009D0086">
        <w:rPr>
          <w:rFonts w:ascii="Times New Roman" w:hAnsi="Times New Roman" w:cs="Times New Roman"/>
          <w:color w:val="auto"/>
        </w:rPr>
        <w:t xml:space="preserve"> </w:t>
      </w:r>
      <w:r w:rsidR="00145C4D" w:rsidRPr="009D0086">
        <w:rPr>
          <w:rFonts w:ascii="Times New Roman" w:hAnsi="Times New Roman" w:cs="Times New Roman"/>
          <w:color w:val="auto"/>
        </w:rPr>
        <w:t>tə</w:t>
      </w:r>
      <w:r w:rsidR="00A056C8" w:rsidRPr="009D0086">
        <w:rPr>
          <w:rFonts w:ascii="Times New Roman" w:hAnsi="Times New Roman" w:cs="Times New Roman"/>
          <w:color w:val="auto"/>
        </w:rPr>
        <w:t>şkil edir, 24%-dən (</w:t>
      </w:r>
      <w:r w:rsidR="00A056C8" w:rsidRPr="009D0086">
        <w:rPr>
          <w:rFonts w:ascii="Times New Roman" w:hAnsi="Times New Roman" w:cs="Times New Roman"/>
          <w:i/>
          <w:color w:val="auto"/>
        </w:rPr>
        <w:t>3,4 milyard hektar</w:t>
      </w:r>
      <w:r w:rsidR="00A056C8" w:rsidRPr="009D0086">
        <w:rPr>
          <w:rFonts w:ascii="Times New Roman" w:hAnsi="Times New Roman" w:cs="Times New Roman"/>
          <w:color w:val="auto"/>
        </w:rPr>
        <w:t>) isə heyvandarlıq üçün istifadə olunur</w:t>
      </w:r>
      <w:r w:rsidR="00D3600F" w:rsidRPr="009D0086">
        <w:rPr>
          <w:rFonts w:ascii="Times New Roman" w:hAnsi="Times New Roman" w:cs="Times New Roman"/>
          <w:color w:val="auto"/>
        </w:rPr>
        <w:t xml:space="preserve"> </w:t>
      </w:r>
      <w:r w:rsidR="00D3600F" w:rsidRPr="009D0086">
        <w:rPr>
          <w:rFonts w:ascii="Times New Roman" w:hAnsi="Times New Roman" w:cs="Times New Roman"/>
          <w:bCs w:val="0"/>
          <w:iCs/>
          <w:color w:val="auto"/>
        </w:rPr>
        <w:t>[</w:t>
      </w:r>
      <w:r w:rsidR="00E7207B">
        <w:rPr>
          <w:rFonts w:ascii="Times New Roman" w:hAnsi="Times New Roman" w:cs="Times New Roman"/>
          <w:bCs w:val="0"/>
          <w:iCs/>
          <w:color w:val="auto"/>
        </w:rPr>
        <w:t>34,</w:t>
      </w:r>
      <w:r w:rsidR="008D2578" w:rsidRPr="009D0086">
        <w:rPr>
          <w:rFonts w:ascii="Times New Roman" w:hAnsi="Times New Roman" w:cs="Times New Roman"/>
          <w:bCs w:val="0"/>
          <w:iCs/>
          <w:color w:val="auto"/>
        </w:rPr>
        <w:t xml:space="preserve"> 38</w:t>
      </w:r>
      <w:r w:rsidR="00D3600F" w:rsidRPr="009D0086">
        <w:rPr>
          <w:rFonts w:ascii="Times New Roman" w:hAnsi="Times New Roman" w:cs="Times New Roman"/>
          <w:bCs w:val="0"/>
          <w:iCs/>
          <w:color w:val="auto"/>
        </w:rPr>
        <w:t>]</w:t>
      </w:r>
      <w:r w:rsidR="00A056C8" w:rsidRPr="009D0086">
        <w:rPr>
          <w:rFonts w:ascii="Times New Roman" w:hAnsi="Times New Roman" w:cs="Times New Roman"/>
          <w:color w:val="auto"/>
        </w:rPr>
        <w:t>.</w:t>
      </w:r>
    </w:p>
    <w:p w:rsidR="00AE2628" w:rsidRPr="009D0086" w:rsidRDefault="00A50108" w:rsidP="008238AC">
      <w:pPr>
        <w:pStyle w:val="af8"/>
        <w:keepNext/>
        <w:spacing w:after="0"/>
        <w:ind w:firstLine="567"/>
        <w:jc w:val="both"/>
        <w:rPr>
          <w:rFonts w:ascii="Times New Roman" w:hAnsi="Times New Roman" w:cs="Times New Roman"/>
          <w:color w:val="auto"/>
        </w:rPr>
      </w:pPr>
      <w:r w:rsidRPr="009D0086">
        <w:rPr>
          <w:rFonts w:ascii="Times New Roman" w:hAnsi="Times New Roman" w:cs="Times New Roman"/>
          <w:color w:val="auto"/>
        </w:rPr>
        <w:t>G</w:t>
      </w:r>
      <w:r w:rsidR="00A056C8" w:rsidRPr="009D0086">
        <w:rPr>
          <w:rFonts w:ascii="Times New Roman" w:hAnsi="Times New Roman" w:cs="Times New Roman"/>
          <w:color w:val="auto"/>
        </w:rPr>
        <w:t>eniş əkin sahələrinə malik ölkələr</w:t>
      </w:r>
      <w:r w:rsidRPr="009D0086">
        <w:rPr>
          <w:rFonts w:ascii="Times New Roman" w:hAnsi="Times New Roman" w:cs="Times New Roman"/>
          <w:color w:val="auto"/>
        </w:rPr>
        <w:t xml:space="preserve"> və adambaşına düşən əkin sahələri üzrə regionlar</w:t>
      </w:r>
      <w:r w:rsidR="00A056C8" w:rsidRPr="009D0086">
        <w:rPr>
          <w:rFonts w:ascii="Times New Roman" w:hAnsi="Times New Roman" w:cs="Times New Roman"/>
          <w:color w:val="auto"/>
        </w:rPr>
        <w:t xml:space="preserve"> isə aşağıdakı</w:t>
      </w:r>
      <w:r w:rsidRPr="009D0086">
        <w:rPr>
          <w:rFonts w:ascii="Times New Roman" w:hAnsi="Times New Roman" w:cs="Times New Roman"/>
          <w:color w:val="auto"/>
        </w:rPr>
        <w:t xml:space="preserve"> cədvəldə verilmişdir</w:t>
      </w:r>
      <w:r w:rsidR="00A056C8" w:rsidRPr="009D0086">
        <w:rPr>
          <w:rFonts w:ascii="Times New Roman" w:hAnsi="Times New Roman" w:cs="Times New Roman"/>
          <w:color w:val="auto"/>
        </w:rPr>
        <w:t>:</w:t>
      </w:r>
    </w:p>
    <w:p w:rsidR="00A056C8" w:rsidRPr="009D0086" w:rsidRDefault="00A50108" w:rsidP="008238AC">
      <w:pPr>
        <w:pStyle w:val="af8"/>
        <w:keepNext/>
        <w:spacing w:after="0"/>
        <w:ind w:firstLine="567"/>
        <w:jc w:val="right"/>
        <w:rPr>
          <w:rFonts w:ascii="Times New Roman" w:hAnsi="Times New Roman" w:cs="Times New Roman"/>
          <w:b/>
          <w:i/>
          <w:color w:val="auto"/>
        </w:rPr>
      </w:pPr>
      <w:r w:rsidRPr="009D0086">
        <w:rPr>
          <w:rFonts w:ascii="Times New Roman" w:hAnsi="Times New Roman" w:cs="Times New Roman"/>
          <w:b/>
          <w:i/>
          <w:color w:val="auto"/>
        </w:rPr>
        <w:t>Cədvəl 1</w:t>
      </w:r>
    </w:p>
    <w:p w:rsidR="00A50108" w:rsidRPr="009D0086" w:rsidRDefault="00A50108" w:rsidP="008238AC">
      <w:pPr>
        <w:pStyle w:val="af8"/>
        <w:keepNext/>
        <w:spacing w:after="0"/>
        <w:ind w:firstLine="567"/>
        <w:jc w:val="right"/>
        <w:rPr>
          <w:rFonts w:ascii="Times New Roman" w:hAnsi="Times New Roman" w:cs="Times New Roman"/>
          <w:color w:val="auto"/>
        </w:rPr>
      </w:pPr>
    </w:p>
    <w:p w:rsidR="00A50108" w:rsidRPr="009D0086" w:rsidRDefault="00A50108" w:rsidP="008238AC">
      <w:pPr>
        <w:pStyle w:val="af8"/>
        <w:keepNext/>
        <w:spacing w:after="0"/>
        <w:jc w:val="center"/>
        <w:rPr>
          <w:rFonts w:ascii="Times New Roman" w:hAnsi="Times New Roman" w:cs="Times New Roman"/>
          <w:b/>
          <w:color w:val="auto"/>
        </w:rPr>
      </w:pPr>
      <w:r w:rsidRPr="009D0086">
        <w:rPr>
          <w:rFonts w:ascii="Times New Roman" w:hAnsi="Times New Roman" w:cs="Times New Roman"/>
          <w:b/>
          <w:color w:val="auto"/>
        </w:rPr>
        <w:t>Geniş əkin sahələrinə malik ölkələr və</w:t>
      </w:r>
    </w:p>
    <w:p w:rsidR="00A50108" w:rsidRPr="009D0086" w:rsidRDefault="00A50108" w:rsidP="008238AC">
      <w:pPr>
        <w:pStyle w:val="af8"/>
        <w:keepNext/>
        <w:spacing w:after="0"/>
        <w:jc w:val="center"/>
        <w:rPr>
          <w:rFonts w:ascii="Times New Roman" w:hAnsi="Times New Roman" w:cs="Times New Roman"/>
          <w:b/>
          <w:color w:val="auto"/>
        </w:rPr>
      </w:pPr>
      <w:r w:rsidRPr="009D0086">
        <w:rPr>
          <w:rFonts w:ascii="Times New Roman" w:hAnsi="Times New Roman" w:cs="Times New Roman"/>
          <w:b/>
          <w:color w:val="auto"/>
        </w:rPr>
        <w:t>adambaşına düşən əkin sahələri üzrə regionlar</w:t>
      </w:r>
    </w:p>
    <w:p w:rsidR="00A50108" w:rsidRPr="009D0086" w:rsidRDefault="00A50108" w:rsidP="008238AC">
      <w:pPr>
        <w:pStyle w:val="af8"/>
        <w:keepNext/>
        <w:spacing w:after="0"/>
        <w:jc w:val="right"/>
        <w:rPr>
          <w:rFonts w:ascii="Times New Roman" w:hAnsi="Times New Roman" w:cs="Times New Roman"/>
          <w:color w:val="auto"/>
        </w:rPr>
      </w:pPr>
    </w:p>
    <w:tbl>
      <w:tblPr>
        <w:tblStyle w:val="afff8"/>
        <w:tblW w:w="0" w:type="auto"/>
        <w:tblInd w:w="108" w:type="dxa"/>
        <w:tblLook w:val="04A0" w:firstRow="1" w:lastRow="0" w:firstColumn="1" w:lastColumn="0" w:noHBand="0" w:noVBand="1"/>
      </w:tblPr>
      <w:tblGrid>
        <w:gridCol w:w="2410"/>
        <w:gridCol w:w="2410"/>
        <w:gridCol w:w="2410"/>
        <w:gridCol w:w="2409"/>
      </w:tblGrid>
      <w:tr w:rsidR="002024E6" w:rsidRPr="006C117A" w:rsidTr="00A056C8">
        <w:tc>
          <w:tcPr>
            <w:tcW w:w="4820" w:type="dxa"/>
            <w:gridSpan w:val="2"/>
            <w:vAlign w:val="center"/>
          </w:tcPr>
          <w:p w:rsidR="00A056C8" w:rsidRPr="009D0086" w:rsidRDefault="00A056C8" w:rsidP="008238AC">
            <w:pPr>
              <w:pStyle w:val="af8"/>
              <w:keepNext/>
              <w:spacing w:after="0"/>
              <w:jc w:val="center"/>
              <w:rPr>
                <w:b/>
                <w:color w:val="auto"/>
              </w:rPr>
            </w:pPr>
            <w:r w:rsidRPr="009D0086">
              <w:rPr>
                <w:b/>
                <w:color w:val="auto"/>
              </w:rPr>
              <w:t>Əkin sahələri</w:t>
            </w:r>
          </w:p>
          <w:p w:rsidR="00A056C8" w:rsidRPr="009D0086" w:rsidRDefault="00A056C8" w:rsidP="000B155E">
            <w:pPr>
              <w:pStyle w:val="af8"/>
              <w:keepNext/>
              <w:spacing w:after="0"/>
              <w:jc w:val="center"/>
              <w:rPr>
                <w:b/>
                <w:color w:val="auto"/>
              </w:rPr>
            </w:pPr>
            <w:r w:rsidRPr="009D0086">
              <w:rPr>
                <w:color w:val="auto"/>
                <w:sz w:val="24"/>
              </w:rPr>
              <w:t>(</w:t>
            </w:r>
            <w:r w:rsidRPr="009D0086">
              <w:rPr>
                <w:i/>
                <w:color w:val="auto"/>
                <w:sz w:val="24"/>
              </w:rPr>
              <w:t>milyo</w:t>
            </w:r>
            <w:r w:rsidR="000B155E" w:rsidRPr="009D0086">
              <w:rPr>
                <w:i/>
                <w:color w:val="auto"/>
                <w:sz w:val="24"/>
              </w:rPr>
              <w:t>n</w:t>
            </w:r>
            <w:r w:rsidRPr="009D0086">
              <w:rPr>
                <w:i/>
                <w:color w:val="auto"/>
                <w:sz w:val="24"/>
              </w:rPr>
              <w:t xml:space="preserve"> hektar</w:t>
            </w:r>
            <w:r w:rsidRPr="009D0086">
              <w:rPr>
                <w:color w:val="auto"/>
                <w:sz w:val="24"/>
              </w:rPr>
              <w:t>)</w:t>
            </w:r>
          </w:p>
        </w:tc>
        <w:tc>
          <w:tcPr>
            <w:tcW w:w="4819" w:type="dxa"/>
            <w:gridSpan w:val="2"/>
            <w:vAlign w:val="center"/>
          </w:tcPr>
          <w:p w:rsidR="00A056C8" w:rsidRPr="009D0086" w:rsidRDefault="00A056C8" w:rsidP="000B155E">
            <w:pPr>
              <w:pStyle w:val="af8"/>
              <w:keepNext/>
              <w:spacing w:after="0"/>
              <w:jc w:val="center"/>
              <w:rPr>
                <w:color w:val="auto"/>
              </w:rPr>
            </w:pPr>
            <w:r w:rsidRPr="009D0086">
              <w:rPr>
                <w:b/>
                <w:color w:val="auto"/>
              </w:rPr>
              <w:t xml:space="preserve">Adambaşına düşən əkin sahələri </w:t>
            </w:r>
            <w:r w:rsidRPr="009D0086">
              <w:rPr>
                <w:color w:val="auto"/>
                <w:sz w:val="24"/>
              </w:rPr>
              <w:t>(</w:t>
            </w:r>
            <w:r w:rsidRPr="009D0086">
              <w:rPr>
                <w:i/>
                <w:color w:val="auto"/>
                <w:sz w:val="24"/>
              </w:rPr>
              <w:t>milyo</w:t>
            </w:r>
            <w:r w:rsidR="000B155E" w:rsidRPr="009D0086">
              <w:rPr>
                <w:i/>
                <w:color w:val="auto"/>
                <w:sz w:val="24"/>
              </w:rPr>
              <w:t>n</w:t>
            </w:r>
            <w:r w:rsidRPr="009D0086">
              <w:rPr>
                <w:i/>
                <w:color w:val="auto"/>
                <w:sz w:val="24"/>
              </w:rPr>
              <w:t xml:space="preserve"> hektar</w:t>
            </w:r>
            <w:r w:rsidR="000B155E" w:rsidRPr="009D0086">
              <w:rPr>
                <w:i/>
                <w:color w:val="auto"/>
                <w:sz w:val="24"/>
              </w:rPr>
              <w:t>/ada</w:t>
            </w:r>
            <w:r w:rsidRPr="009D0086">
              <w:rPr>
                <w:i/>
                <w:color w:val="auto"/>
                <w:sz w:val="24"/>
              </w:rPr>
              <w:t>m</w:t>
            </w:r>
            <w:r w:rsidRPr="009D0086">
              <w:rPr>
                <w:color w:val="auto"/>
                <w:sz w:val="24"/>
              </w:rPr>
              <w:t>)</w:t>
            </w:r>
          </w:p>
        </w:tc>
      </w:tr>
      <w:tr w:rsidR="002024E6" w:rsidRPr="009D0086" w:rsidTr="00A056C8">
        <w:tc>
          <w:tcPr>
            <w:tcW w:w="2410" w:type="dxa"/>
            <w:vAlign w:val="center"/>
          </w:tcPr>
          <w:p w:rsidR="00A056C8" w:rsidRPr="009D0086" w:rsidRDefault="00A056C8" w:rsidP="008238AC">
            <w:pPr>
              <w:pStyle w:val="af8"/>
              <w:keepNext/>
              <w:spacing w:after="0"/>
              <w:jc w:val="center"/>
              <w:rPr>
                <w:b/>
                <w:color w:val="auto"/>
                <w:sz w:val="24"/>
              </w:rPr>
            </w:pPr>
            <w:r w:rsidRPr="009D0086">
              <w:rPr>
                <w:b/>
                <w:color w:val="auto"/>
                <w:sz w:val="24"/>
              </w:rPr>
              <w:t>Ölkələr</w:t>
            </w:r>
          </w:p>
        </w:tc>
        <w:tc>
          <w:tcPr>
            <w:tcW w:w="2410" w:type="dxa"/>
            <w:vAlign w:val="center"/>
          </w:tcPr>
          <w:p w:rsidR="00A056C8" w:rsidRPr="009D0086" w:rsidRDefault="00A056C8" w:rsidP="008238AC">
            <w:pPr>
              <w:pStyle w:val="af8"/>
              <w:keepNext/>
              <w:spacing w:after="0"/>
              <w:jc w:val="center"/>
              <w:rPr>
                <w:b/>
                <w:color w:val="auto"/>
                <w:sz w:val="24"/>
              </w:rPr>
            </w:pPr>
            <w:r w:rsidRPr="009D0086">
              <w:rPr>
                <w:b/>
                <w:color w:val="auto"/>
                <w:sz w:val="24"/>
              </w:rPr>
              <w:t>Əkin sahəsi</w:t>
            </w:r>
          </w:p>
        </w:tc>
        <w:tc>
          <w:tcPr>
            <w:tcW w:w="2410" w:type="dxa"/>
            <w:vAlign w:val="center"/>
          </w:tcPr>
          <w:p w:rsidR="00A056C8" w:rsidRPr="009D0086" w:rsidRDefault="00A056C8" w:rsidP="008238AC">
            <w:pPr>
              <w:pStyle w:val="af8"/>
              <w:keepNext/>
              <w:spacing w:after="0"/>
              <w:jc w:val="center"/>
              <w:rPr>
                <w:b/>
                <w:color w:val="auto"/>
                <w:sz w:val="24"/>
              </w:rPr>
            </w:pPr>
            <w:r w:rsidRPr="009D0086">
              <w:rPr>
                <w:b/>
                <w:color w:val="auto"/>
                <w:sz w:val="24"/>
              </w:rPr>
              <w:t>Regionlar</w:t>
            </w:r>
          </w:p>
        </w:tc>
        <w:tc>
          <w:tcPr>
            <w:tcW w:w="2409" w:type="dxa"/>
            <w:vAlign w:val="center"/>
          </w:tcPr>
          <w:p w:rsidR="00A056C8" w:rsidRPr="009D0086" w:rsidRDefault="00A056C8" w:rsidP="008238AC">
            <w:pPr>
              <w:pStyle w:val="af8"/>
              <w:keepNext/>
              <w:spacing w:after="0"/>
              <w:jc w:val="center"/>
              <w:rPr>
                <w:color w:val="auto"/>
                <w:sz w:val="24"/>
              </w:rPr>
            </w:pPr>
            <w:r w:rsidRPr="009D0086">
              <w:rPr>
                <w:b/>
                <w:color w:val="auto"/>
                <w:sz w:val="24"/>
              </w:rPr>
              <w:t>Əkin sahəsi</w:t>
            </w:r>
          </w:p>
        </w:tc>
      </w:tr>
      <w:tr w:rsidR="002024E6" w:rsidRPr="009D0086" w:rsidTr="00A056C8">
        <w:tc>
          <w:tcPr>
            <w:tcW w:w="2410" w:type="dxa"/>
            <w:vAlign w:val="center"/>
          </w:tcPr>
          <w:p w:rsidR="00A056C8" w:rsidRPr="009D0086" w:rsidRDefault="00A056C8" w:rsidP="008238AC">
            <w:pPr>
              <w:pStyle w:val="af8"/>
              <w:keepNext/>
              <w:spacing w:after="0"/>
              <w:jc w:val="center"/>
              <w:rPr>
                <w:color w:val="auto"/>
                <w:sz w:val="24"/>
              </w:rPr>
            </w:pPr>
            <w:r w:rsidRPr="009D0086">
              <w:rPr>
                <w:color w:val="auto"/>
                <w:sz w:val="24"/>
              </w:rPr>
              <w:t>ABŞ</w:t>
            </w:r>
          </w:p>
        </w:tc>
        <w:tc>
          <w:tcPr>
            <w:tcW w:w="2410" w:type="dxa"/>
            <w:vAlign w:val="center"/>
          </w:tcPr>
          <w:p w:rsidR="00A056C8" w:rsidRPr="009D0086" w:rsidRDefault="00A056C8" w:rsidP="008238AC">
            <w:pPr>
              <w:pStyle w:val="af8"/>
              <w:keepNext/>
              <w:spacing w:after="0"/>
              <w:jc w:val="center"/>
              <w:rPr>
                <w:color w:val="auto"/>
                <w:sz w:val="24"/>
              </w:rPr>
            </w:pPr>
            <w:r w:rsidRPr="009D0086">
              <w:rPr>
                <w:color w:val="auto"/>
                <w:sz w:val="24"/>
              </w:rPr>
              <w:t>187</w:t>
            </w:r>
          </w:p>
        </w:tc>
        <w:tc>
          <w:tcPr>
            <w:tcW w:w="2410" w:type="dxa"/>
            <w:vAlign w:val="center"/>
          </w:tcPr>
          <w:p w:rsidR="00A056C8" w:rsidRPr="009D0086" w:rsidRDefault="00A056C8" w:rsidP="008238AC">
            <w:pPr>
              <w:pStyle w:val="af8"/>
              <w:keepNext/>
              <w:spacing w:after="0"/>
              <w:jc w:val="center"/>
              <w:rPr>
                <w:color w:val="auto"/>
                <w:sz w:val="24"/>
              </w:rPr>
            </w:pPr>
            <w:r w:rsidRPr="009D0086">
              <w:rPr>
                <w:color w:val="auto"/>
                <w:sz w:val="24"/>
              </w:rPr>
              <w:t>Avropa</w:t>
            </w:r>
          </w:p>
        </w:tc>
        <w:tc>
          <w:tcPr>
            <w:tcW w:w="2409" w:type="dxa"/>
            <w:vAlign w:val="center"/>
          </w:tcPr>
          <w:p w:rsidR="00A056C8" w:rsidRPr="009D0086" w:rsidRDefault="00A056C8" w:rsidP="008238AC">
            <w:pPr>
              <w:pStyle w:val="af8"/>
              <w:keepNext/>
              <w:spacing w:after="0"/>
              <w:jc w:val="center"/>
              <w:rPr>
                <w:color w:val="auto"/>
                <w:sz w:val="24"/>
              </w:rPr>
            </w:pPr>
            <w:r w:rsidRPr="009D0086">
              <w:rPr>
                <w:color w:val="auto"/>
                <w:sz w:val="24"/>
              </w:rPr>
              <w:t>0,28</w:t>
            </w:r>
          </w:p>
        </w:tc>
      </w:tr>
      <w:tr w:rsidR="002024E6" w:rsidRPr="009D0086" w:rsidTr="00A056C8">
        <w:tc>
          <w:tcPr>
            <w:tcW w:w="2410" w:type="dxa"/>
            <w:vAlign w:val="center"/>
          </w:tcPr>
          <w:p w:rsidR="00A056C8" w:rsidRPr="009D0086" w:rsidRDefault="00A056C8" w:rsidP="008238AC">
            <w:pPr>
              <w:pStyle w:val="af8"/>
              <w:keepNext/>
              <w:spacing w:after="0"/>
              <w:jc w:val="center"/>
              <w:rPr>
                <w:color w:val="auto"/>
                <w:sz w:val="24"/>
              </w:rPr>
            </w:pPr>
            <w:r w:rsidRPr="009D0086">
              <w:rPr>
                <w:color w:val="auto"/>
                <w:sz w:val="24"/>
              </w:rPr>
              <w:t>Hindistan</w:t>
            </w:r>
          </w:p>
        </w:tc>
        <w:tc>
          <w:tcPr>
            <w:tcW w:w="2410" w:type="dxa"/>
            <w:vAlign w:val="center"/>
          </w:tcPr>
          <w:p w:rsidR="00A056C8" w:rsidRPr="009D0086" w:rsidRDefault="00A056C8" w:rsidP="008238AC">
            <w:pPr>
              <w:pStyle w:val="af8"/>
              <w:keepNext/>
              <w:spacing w:after="0"/>
              <w:jc w:val="center"/>
              <w:rPr>
                <w:color w:val="auto"/>
                <w:sz w:val="24"/>
              </w:rPr>
            </w:pPr>
            <w:r w:rsidRPr="009D0086">
              <w:rPr>
                <w:color w:val="auto"/>
                <w:sz w:val="24"/>
              </w:rPr>
              <w:t>168</w:t>
            </w:r>
          </w:p>
        </w:tc>
        <w:tc>
          <w:tcPr>
            <w:tcW w:w="2410" w:type="dxa"/>
            <w:vAlign w:val="center"/>
          </w:tcPr>
          <w:p w:rsidR="00A056C8" w:rsidRPr="009D0086" w:rsidRDefault="00A056C8" w:rsidP="008238AC">
            <w:pPr>
              <w:pStyle w:val="af8"/>
              <w:keepNext/>
              <w:spacing w:after="0"/>
              <w:jc w:val="center"/>
              <w:rPr>
                <w:color w:val="auto"/>
                <w:sz w:val="24"/>
              </w:rPr>
            </w:pPr>
            <w:r w:rsidRPr="009D0086">
              <w:rPr>
                <w:color w:val="auto"/>
                <w:sz w:val="24"/>
              </w:rPr>
              <w:t>Asiya</w:t>
            </w:r>
          </w:p>
        </w:tc>
        <w:tc>
          <w:tcPr>
            <w:tcW w:w="2409" w:type="dxa"/>
            <w:vAlign w:val="center"/>
          </w:tcPr>
          <w:p w:rsidR="00A056C8" w:rsidRPr="009D0086" w:rsidRDefault="00A056C8" w:rsidP="008238AC">
            <w:pPr>
              <w:pStyle w:val="af8"/>
              <w:keepNext/>
              <w:spacing w:after="0"/>
              <w:jc w:val="center"/>
              <w:rPr>
                <w:color w:val="auto"/>
                <w:sz w:val="24"/>
              </w:rPr>
            </w:pPr>
            <w:r w:rsidRPr="009D0086">
              <w:rPr>
                <w:color w:val="auto"/>
                <w:sz w:val="24"/>
              </w:rPr>
              <w:t>0,15</w:t>
            </w:r>
          </w:p>
        </w:tc>
      </w:tr>
      <w:tr w:rsidR="002024E6" w:rsidRPr="009D0086" w:rsidTr="00A056C8">
        <w:tc>
          <w:tcPr>
            <w:tcW w:w="2410" w:type="dxa"/>
            <w:vAlign w:val="center"/>
          </w:tcPr>
          <w:p w:rsidR="00A056C8" w:rsidRPr="009D0086" w:rsidRDefault="00A056C8" w:rsidP="008238AC">
            <w:pPr>
              <w:pStyle w:val="af8"/>
              <w:keepNext/>
              <w:spacing w:after="0"/>
              <w:jc w:val="center"/>
              <w:rPr>
                <w:color w:val="auto"/>
                <w:sz w:val="24"/>
              </w:rPr>
            </w:pPr>
            <w:r w:rsidRPr="009D0086">
              <w:rPr>
                <w:color w:val="auto"/>
                <w:sz w:val="24"/>
              </w:rPr>
              <w:t>Rusiya</w:t>
            </w:r>
          </w:p>
        </w:tc>
        <w:tc>
          <w:tcPr>
            <w:tcW w:w="2410" w:type="dxa"/>
            <w:vAlign w:val="center"/>
          </w:tcPr>
          <w:p w:rsidR="00A056C8" w:rsidRPr="009D0086" w:rsidRDefault="00A056C8" w:rsidP="008238AC">
            <w:pPr>
              <w:pStyle w:val="af8"/>
              <w:keepNext/>
              <w:spacing w:after="0"/>
              <w:jc w:val="center"/>
              <w:rPr>
                <w:color w:val="auto"/>
                <w:sz w:val="24"/>
              </w:rPr>
            </w:pPr>
            <w:r w:rsidRPr="009D0086">
              <w:rPr>
                <w:color w:val="auto"/>
                <w:sz w:val="24"/>
              </w:rPr>
              <w:t>132</w:t>
            </w:r>
          </w:p>
        </w:tc>
        <w:tc>
          <w:tcPr>
            <w:tcW w:w="2410" w:type="dxa"/>
            <w:vAlign w:val="center"/>
          </w:tcPr>
          <w:p w:rsidR="00A056C8" w:rsidRPr="009D0086" w:rsidRDefault="00A056C8" w:rsidP="008238AC">
            <w:pPr>
              <w:pStyle w:val="af8"/>
              <w:keepNext/>
              <w:spacing w:after="0"/>
              <w:jc w:val="center"/>
              <w:rPr>
                <w:color w:val="auto"/>
                <w:sz w:val="24"/>
              </w:rPr>
            </w:pPr>
            <w:r w:rsidRPr="009D0086">
              <w:rPr>
                <w:color w:val="auto"/>
                <w:sz w:val="24"/>
              </w:rPr>
              <w:t>Afrika</w:t>
            </w:r>
          </w:p>
        </w:tc>
        <w:tc>
          <w:tcPr>
            <w:tcW w:w="2409" w:type="dxa"/>
            <w:vAlign w:val="center"/>
          </w:tcPr>
          <w:p w:rsidR="00A056C8" w:rsidRPr="009D0086" w:rsidRDefault="00A056C8" w:rsidP="008238AC">
            <w:pPr>
              <w:pStyle w:val="af8"/>
              <w:keepNext/>
              <w:spacing w:after="0"/>
              <w:jc w:val="center"/>
              <w:rPr>
                <w:color w:val="auto"/>
                <w:sz w:val="24"/>
              </w:rPr>
            </w:pPr>
            <w:r w:rsidRPr="009D0086">
              <w:rPr>
                <w:color w:val="auto"/>
                <w:sz w:val="24"/>
              </w:rPr>
              <w:t>0,30</w:t>
            </w:r>
          </w:p>
        </w:tc>
      </w:tr>
      <w:tr w:rsidR="002024E6" w:rsidRPr="009D0086" w:rsidTr="00A056C8">
        <w:tc>
          <w:tcPr>
            <w:tcW w:w="2410" w:type="dxa"/>
            <w:vAlign w:val="center"/>
          </w:tcPr>
          <w:p w:rsidR="00A056C8" w:rsidRPr="009D0086" w:rsidRDefault="00A056C8" w:rsidP="008238AC">
            <w:pPr>
              <w:pStyle w:val="af8"/>
              <w:keepNext/>
              <w:spacing w:after="0"/>
              <w:jc w:val="center"/>
              <w:rPr>
                <w:color w:val="auto"/>
                <w:sz w:val="24"/>
              </w:rPr>
            </w:pPr>
            <w:r w:rsidRPr="009D0086">
              <w:rPr>
                <w:color w:val="auto"/>
                <w:sz w:val="24"/>
              </w:rPr>
              <w:t>Çin</w:t>
            </w:r>
          </w:p>
        </w:tc>
        <w:tc>
          <w:tcPr>
            <w:tcW w:w="2410" w:type="dxa"/>
            <w:vAlign w:val="center"/>
          </w:tcPr>
          <w:p w:rsidR="00A056C8" w:rsidRPr="009D0086" w:rsidRDefault="00A056C8" w:rsidP="008238AC">
            <w:pPr>
              <w:pStyle w:val="af8"/>
              <w:keepNext/>
              <w:spacing w:after="0"/>
              <w:jc w:val="center"/>
              <w:rPr>
                <w:color w:val="auto"/>
                <w:sz w:val="24"/>
              </w:rPr>
            </w:pPr>
            <w:r w:rsidRPr="009D0086">
              <w:rPr>
                <w:color w:val="auto"/>
                <w:sz w:val="24"/>
              </w:rPr>
              <w:t>97</w:t>
            </w:r>
          </w:p>
        </w:tc>
        <w:tc>
          <w:tcPr>
            <w:tcW w:w="2410" w:type="dxa"/>
            <w:vAlign w:val="center"/>
          </w:tcPr>
          <w:p w:rsidR="00A056C8" w:rsidRPr="009D0086" w:rsidRDefault="00A056C8" w:rsidP="008238AC">
            <w:pPr>
              <w:pStyle w:val="af8"/>
              <w:keepNext/>
              <w:spacing w:after="0"/>
              <w:jc w:val="center"/>
              <w:rPr>
                <w:color w:val="auto"/>
                <w:sz w:val="24"/>
              </w:rPr>
            </w:pPr>
            <w:r w:rsidRPr="009D0086">
              <w:rPr>
                <w:color w:val="auto"/>
                <w:sz w:val="24"/>
              </w:rPr>
              <w:t>Şimali Amerika</w:t>
            </w:r>
          </w:p>
        </w:tc>
        <w:tc>
          <w:tcPr>
            <w:tcW w:w="2409" w:type="dxa"/>
            <w:vAlign w:val="center"/>
          </w:tcPr>
          <w:p w:rsidR="00A056C8" w:rsidRPr="009D0086" w:rsidRDefault="00A056C8" w:rsidP="008238AC">
            <w:pPr>
              <w:pStyle w:val="af8"/>
              <w:keepNext/>
              <w:spacing w:after="0"/>
              <w:jc w:val="center"/>
              <w:rPr>
                <w:color w:val="auto"/>
                <w:sz w:val="24"/>
              </w:rPr>
            </w:pPr>
            <w:r w:rsidRPr="009D0086">
              <w:rPr>
                <w:color w:val="auto"/>
                <w:sz w:val="24"/>
              </w:rPr>
              <w:t>0,65</w:t>
            </w:r>
          </w:p>
        </w:tc>
      </w:tr>
      <w:tr w:rsidR="002024E6" w:rsidRPr="009D0086" w:rsidTr="00A056C8">
        <w:tc>
          <w:tcPr>
            <w:tcW w:w="2410" w:type="dxa"/>
            <w:vAlign w:val="center"/>
          </w:tcPr>
          <w:p w:rsidR="00A056C8" w:rsidRPr="009D0086" w:rsidRDefault="00A056C8" w:rsidP="008238AC">
            <w:pPr>
              <w:pStyle w:val="af8"/>
              <w:keepNext/>
              <w:spacing w:after="0"/>
              <w:jc w:val="center"/>
              <w:rPr>
                <w:color w:val="auto"/>
                <w:sz w:val="24"/>
              </w:rPr>
            </w:pPr>
            <w:r w:rsidRPr="009D0086">
              <w:rPr>
                <w:color w:val="auto"/>
                <w:sz w:val="24"/>
              </w:rPr>
              <w:t>Kanada</w:t>
            </w:r>
          </w:p>
        </w:tc>
        <w:tc>
          <w:tcPr>
            <w:tcW w:w="2410" w:type="dxa"/>
            <w:vAlign w:val="center"/>
          </w:tcPr>
          <w:p w:rsidR="00A056C8" w:rsidRPr="009D0086" w:rsidRDefault="00A056C8" w:rsidP="008238AC">
            <w:pPr>
              <w:pStyle w:val="af8"/>
              <w:keepNext/>
              <w:spacing w:after="0"/>
              <w:jc w:val="center"/>
              <w:rPr>
                <w:color w:val="auto"/>
                <w:sz w:val="24"/>
              </w:rPr>
            </w:pPr>
            <w:r w:rsidRPr="009D0086">
              <w:rPr>
                <w:color w:val="auto"/>
                <w:sz w:val="24"/>
              </w:rPr>
              <w:t>46</w:t>
            </w:r>
          </w:p>
        </w:tc>
        <w:tc>
          <w:tcPr>
            <w:tcW w:w="2410" w:type="dxa"/>
            <w:vAlign w:val="center"/>
          </w:tcPr>
          <w:p w:rsidR="00A056C8" w:rsidRPr="009D0086" w:rsidRDefault="00A056C8" w:rsidP="008238AC">
            <w:pPr>
              <w:pStyle w:val="af8"/>
              <w:keepNext/>
              <w:spacing w:after="0"/>
              <w:jc w:val="center"/>
              <w:rPr>
                <w:color w:val="auto"/>
                <w:sz w:val="24"/>
              </w:rPr>
            </w:pPr>
            <w:r w:rsidRPr="009D0086">
              <w:rPr>
                <w:color w:val="auto"/>
                <w:sz w:val="24"/>
              </w:rPr>
              <w:t>Cənubi Amerika</w:t>
            </w:r>
          </w:p>
        </w:tc>
        <w:tc>
          <w:tcPr>
            <w:tcW w:w="2409" w:type="dxa"/>
            <w:vAlign w:val="center"/>
          </w:tcPr>
          <w:p w:rsidR="00A056C8" w:rsidRPr="009D0086" w:rsidRDefault="00A056C8" w:rsidP="008238AC">
            <w:pPr>
              <w:pStyle w:val="af8"/>
              <w:keepNext/>
              <w:spacing w:after="0"/>
              <w:jc w:val="center"/>
              <w:rPr>
                <w:color w:val="auto"/>
                <w:sz w:val="24"/>
              </w:rPr>
            </w:pPr>
            <w:r w:rsidRPr="009D0086">
              <w:rPr>
                <w:color w:val="auto"/>
                <w:sz w:val="24"/>
              </w:rPr>
              <w:t>0,49</w:t>
            </w:r>
          </w:p>
        </w:tc>
      </w:tr>
      <w:tr w:rsidR="002024E6" w:rsidRPr="009D0086" w:rsidTr="00A056C8">
        <w:tc>
          <w:tcPr>
            <w:tcW w:w="2410" w:type="dxa"/>
            <w:vAlign w:val="center"/>
          </w:tcPr>
          <w:p w:rsidR="00A056C8" w:rsidRPr="009D0086" w:rsidRDefault="00A50108" w:rsidP="008238AC">
            <w:pPr>
              <w:pStyle w:val="af8"/>
              <w:keepNext/>
              <w:spacing w:after="0"/>
              <w:jc w:val="center"/>
              <w:rPr>
                <w:color w:val="auto"/>
                <w:sz w:val="24"/>
              </w:rPr>
            </w:pPr>
            <w:r w:rsidRPr="009D0086">
              <w:rPr>
                <w:color w:val="auto"/>
                <w:sz w:val="24"/>
              </w:rPr>
              <w:t>x</w:t>
            </w:r>
          </w:p>
        </w:tc>
        <w:tc>
          <w:tcPr>
            <w:tcW w:w="2410" w:type="dxa"/>
            <w:vAlign w:val="center"/>
          </w:tcPr>
          <w:p w:rsidR="00A056C8" w:rsidRPr="009D0086" w:rsidRDefault="00A50108" w:rsidP="008238AC">
            <w:pPr>
              <w:pStyle w:val="af8"/>
              <w:keepNext/>
              <w:spacing w:after="0"/>
              <w:jc w:val="center"/>
              <w:rPr>
                <w:color w:val="auto"/>
                <w:sz w:val="24"/>
              </w:rPr>
            </w:pPr>
            <w:r w:rsidRPr="009D0086">
              <w:rPr>
                <w:color w:val="auto"/>
                <w:sz w:val="24"/>
              </w:rPr>
              <w:t>x</w:t>
            </w:r>
          </w:p>
        </w:tc>
        <w:tc>
          <w:tcPr>
            <w:tcW w:w="2410" w:type="dxa"/>
            <w:vAlign w:val="center"/>
          </w:tcPr>
          <w:p w:rsidR="00A056C8" w:rsidRPr="009D0086" w:rsidRDefault="00A50108" w:rsidP="008238AC">
            <w:pPr>
              <w:pStyle w:val="af8"/>
              <w:keepNext/>
              <w:spacing w:after="0"/>
              <w:jc w:val="center"/>
              <w:rPr>
                <w:color w:val="auto"/>
                <w:sz w:val="24"/>
              </w:rPr>
            </w:pPr>
            <w:r w:rsidRPr="009D0086">
              <w:rPr>
                <w:color w:val="auto"/>
                <w:sz w:val="24"/>
              </w:rPr>
              <w:t>Avstraliya</w:t>
            </w:r>
          </w:p>
        </w:tc>
        <w:tc>
          <w:tcPr>
            <w:tcW w:w="2409" w:type="dxa"/>
            <w:vAlign w:val="center"/>
          </w:tcPr>
          <w:p w:rsidR="00A056C8" w:rsidRPr="009D0086" w:rsidRDefault="00A50108" w:rsidP="008238AC">
            <w:pPr>
              <w:pStyle w:val="af8"/>
              <w:keepNext/>
              <w:spacing w:after="0"/>
              <w:jc w:val="center"/>
              <w:rPr>
                <w:color w:val="auto"/>
                <w:sz w:val="24"/>
              </w:rPr>
            </w:pPr>
            <w:r w:rsidRPr="009D0086">
              <w:rPr>
                <w:color w:val="auto"/>
                <w:sz w:val="24"/>
              </w:rPr>
              <w:t>1,87</w:t>
            </w:r>
          </w:p>
        </w:tc>
      </w:tr>
      <w:tr w:rsidR="00A50108" w:rsidRPr="009D0086" w:rsidTr="00A056C8">
        <w:tc>
          <w:tcPr>
            <w:tcW w:w="2410" w:type="dxa"/>
            <w:vAlign w:val="center"/>
          </w:tcPr>
          <w:p w:rsidR="00A50108" w:rsidRPr="009D0086" w:rsidRDefault="00A50108" w:rsidP="008238AC">
            <w:pPr>
              <w:pStyle w:val="af8"/>
              <w:keepNext/>
              <w:spacing w:after="0"/>
              <w:jc w:val="center"/>
              <w:rPr>
                <w:color w:val="auto"/>
                <w:sz w:val="24"/>
              </w:rPr>
            </w:pPr>
            <w:r w:rsidRPr="009D0086">
              <w:rPr>
                <w:color w:val="auto"/>
                <w:sz w:val="24"/>
              </w:rPr>
              <w:t>x</w:t>
            </w:r>
          </w:p>
        </w:tc>
        <w:tc>
          <w:tcPr>
            <w:tcW w:w="2410" w:type="dxa"/>
            <w:vAlign w:val="center"/>
          </w:tcPr>
          <w:p w:rsidR="00A50108" w:rsidRPr="009D0086" w:rsidRDefault="00A50108" w:rsidP="008238AC">
            <w:pPr>
              <w:pStyle w:val="af8"/>
              <w:keepNext/>
              <w:spacing w:after="0"/>
              <w:jc w:val="center"/>
              <w:rPr>
                <w:color w:val="auto"/>
                <w:sz w:val="24"/>
              </w:rPr>
            </w:pPr>
            <w:r w:rsidRPr="009D0086">
              <w:rPr>
                <w:color w:val="auto"/>
                <w:sz w:val="24"/>
              </w:rPr>
              <w:t>x</w:t>
            </w:r>
          </w:p>
        </w:tc>
        <w:tc>
          <w:tcPr>
            <w:tcW w:w="2410" w:type="dxa"/>
            <w:vAlign w:val="center"/>
          </w:tcPr>
          <w:p w:rsidR="00A50108" w:rsidRPr="009D0086" w:rsidRDefault="00A50108" w:rsidP="008238AC">
            <w:pPr>
              <w:pStyle w:val="af8"/>
              <w:keepNext/>
              <w:spacing w:after="0"/>
              <w:jc w:val="center"/>
              <w:rPr>
                <w:color w:val="auto"/>
                <w:sz w:val="24"/>
              </w:rPr>
            </w:pPr>
            <w:r w:rsidRPr="009D0086">
              <w:rPr>
                <w:color w:val="auto"/>
                <w:sz w:val="24"/>
              </w:rPr>
              <w:t>MDB</w:t>
            </w:r>
          </w:p>
        </w:tc>
        <w:tc>
          <w:tcPr>
            <w:tcW w:w="2409" w:type="dxa"/>
            <w:vAlign w:val="center"/>
          </w:tcPr>
          <w:p w:rsidR="00A50108" w:rsidRPr="009D0086" w:rsidRDefault="00A50108" w:rsidP="008238AC">
            <w:pPr>
              <w:pStyle w:val="af8"/>
              <w:keepNext/>
              <w:spacing w:after="0"/>
              <w:jc w:val="center"/>
              <w:rPr>
                <w:color w:val="auto"/>
                <w:sz w:val="24"/>
              </w:rPr>
            </w:pPr>
            <w:r w:rsidRPr="009D0086">
              <w:rPr>
                <w:color w:val="auto"/>
                <w:sz w:val="24"/>
              </w:rPr>
              <w:t>0,81</w:t>
            </w:r>
          </w:p>
        </w:tc>
      </w:tr>
    </w:tbl>
    <w:p w:rsidR="00A056C8" w:rsidRPr="009D0086" w:rsidRDefault="00A056C8" w:rsidP="008238AC">
      <w:pPr>
        <w:pStyle w:val="af8"/>
        <w:keepNext/>
        <w:spacing w:after="0"/>
        <w:jc w:val="both"/>
        <w:rPr>
          <w:rFonts w:ascii="Times New Roman" w:hAnsi="Times New Roman" w:cs="Times New Roman"/>
          <w:color w:val="auto"/>
        </w:rPr>
      </w:pPr>
    </w:p>
    <w:p w:rsidR="001D605B" w:rsidRPr="009D0086" w:rsidRDefault="00A056C8" w:rsidP="008238AC">
      <w:pPr>
        <w:pStyle w:val="af8"/>
        <w:keepNext/>
        <w:spacing w:after="0"/>
        <w:ind w:firstLine="567"/>
        <w:jc w:val="both"/>
        <w:rPr>
          <w:rFonts w:ascii="Times New Roman" w:hAnsi="Times New Roman" w:cs="Times New Roman"/>
          <w:color w:val="auto"/>
          <w:sz w:val="24"/>
          <w:szCs w:val="24"/>
        </w:rPr>
      </w:pPr>
      <w:r w:rsidRPr="009D0086">
        <w:rPr>
          <w:rFonts w:ascii="Times New Roman" w:hAnsi="Times New Roman" w:cs="Times New Roman"/>
          <w:b/>
          <w:color w:val="auto"/>
          <w:sz w:val="24"/>
          <w:szCs w:val="24"/>
        </w:rPr>
        <w:t>Mənbə:</w:t>
      </w:r>
      <w:r w:rsidR="001D605B" w:rsidRPr="009D0086">
        <w:rPr>
          <w:rFonts w:ascii="Times New Roman" w:hAnsi="Times New Roman" w:cs="Times New Roman"/>
          <w:color w:val="auto"/>
          <w:sz w:val="24"/>
          <w:szCs w:val="24"/>
        </w:rPr>
        <w:tab/>
      </w:r>
      <w:r w:rsidR="001D605B" w:rsidRPr="009D0086">
        <w:rPr>
          <w:rFonts w:ascii="Times New Roman" w:hAnsi="Times New Roman" w:cs="Times New Roman"/>
          <w:bCs w:val="0"/>
          <w:color w:val="auto"/>
          <w:sz w:val="24"/>
          <w:szCs w:val="24"/>
        </w:rPr>
        <w:t>Beynəlxalq internet statistikası saytı (</w:t>
      </w:r>
      <w:hyperlink r:id="rId10" w:history="1">
        <w:r w:rsidR="001D605B" w:rsidRPr="009D0086">
          <w:rPr>
            <w:rStyle w:val="a5"/>
            <w:rFonts w:ascii="Times New Roman" w:hAnsi="Times New Roman" w:cs="Times New Roman"/>
            <w:bCs w:val="0"/>
            <w:i/>
            <w:color w:val="auto"/>
            <w:sz w:val="24"/>
            <w:szCs w:val="24"/>
            <w:u w:val="none"/>
          </w:rPr>
          <w:t>http://www.internetworldstats.com</w:t>
        </w:r>
      </w:hyperlink>
      <w:r w:rsidR="001D605B" w:rsidRPr="009D0086">
        <w:rPr>
          <w:rFonts w:ascii="Times New Roman" w:hAnsi="Times New Roman" w:cs="Times New Roman"/>
          <w:bCs w:val="0"/>
          <w:color w:val="auto"/>
          <w:sz w:val="24"/>
          <w:szCs w:val="24"/>
        </w:rPr>
        <w:t>)</w:t>
      </w:r>
      <w:r w:rsidR="001D605B" w:rsidRPr="009D0086">
        <w:rPr>
          <w:rFonts w:ascii="Times New Roman" w:hAnsi="Times New Roman" w:cs="Times New Roman"/>
          <w:color w:val="auto"/>
          <w:sz w:val="24"/>
          <w:szCs w:val="24"/>
        </w:rPr>
        <w:t xml:space="preserve"> </w:t>
      </w:r>
      <w:r w:rsidR="00A50108" w:rsidRPr="009D0086">
        <w:rPr>
          <w:rFonts w:ascii="Times New Roman" w:hAnsi="Times New Roman" w:cs="Times New Roman"/>
          <w:color w:val="auto"/>
          <w:sz w:val="24"/>
          <w:szCs w:val="24"/>
        </w:rPr>
        <w:t xml:space="preserve">əsasən </w:t>
      </w:r>
    </w:p>
    <w:p w:rsidR="00A056C8" w:rsidRPr="009D0086" w:rsidRDefault="00A50108" w:rsidP="001D605B">
      <w:pPr>
        <w:pStyle w:val="af8"/>
        <w:keepNext/>
        <w:spacing w:after="0"/>
        <w:ind w:left="1416"/>
        <w:jc w:val="both"/>
        <w:rPr>
          <w:rFonts w:ascii="Times New Roman" w:hAnsi="Times New Roman" w:cs="Times New Roman"/>
          <w:b/>
          <w:color w:val="auto"/>
          <w:sz w:val="24"/>
          <w:szCs w:val="24"/>
        </w:rPr>
      </w:pPr>
      <w:r w:rsidRPr="009D0086">
        <w:rPr>
          <w:rFonts w:ascii="Times New Roman" w:hAnsi="Times New Roman" w:cs="Times New Roman"/>
          <w:color w:val="auto"/>
          <w:sz w:val="24"/>
          <w:szCs w:val="24"/>
        </w:rPr>
        <w:t>müəllif tərə</w:t>
      </w:r>
      <w:r w:rsidR="000B155E" w:rsidRPr="009D0086">
        <w:rPr>
          <w:rFonts w:ascii="Times New Roman" w:hAnsi="Times New Roman" w:cs="Times New Roman"/>
          <w:color w:val="auto"/>
          <w:sz w:val="24"/>
          <w:szCs w:val="24"/>
        </w:rPr>
        <w:t>f</w:t>
      </w:r>
      <w:r w:rsidRPr="009D0086">
        <w:rPr>
          <w:rFonts w:ascii="Times New Roman" w:hAnsi="Times New Roman" w:cs="Times New Roman"/>
          <w:color w:val="auto"/>
          <w:sz w:val="24"/>
          <w:szCs w:val="24"/>
        </w:rPr>
        <w:t>indən hazırlanmışdır.</w:t>
      </w:r>
    </w:p>
    <w:p w:rsidR="00A056C8" w:rsidRPr="009D0086" w:rsidRDefault="00A056C8" w:rsidP="008238AC">
      <w:pPr>
        <w:pStyle w:val="af8"/>
        <w:keepNext/>
        <w:spacing w:after="0"/>
        <w:jc w:val="both"/>
        <w:rPr>
          <w:rFonts w:ascii="Times New Roman" w:hAnsi="Times New Roman" w:cs="Times New Roman"/>
          <w:color w:val="auto"/>
        </w:rPr>
      </w:pPr>
    </w:p>
    <w:p w:rsidR="00AE2628" w:rsidRPr="00526CC6" w:rsidRDefault="00A50108" w:rsidP="008238AC">
      <w:pPr>
        <w:pStyle w:val="af8"/>
        <w:keepNext/>
        <w:spacing w:after="0"/>
        <w:ind w:firstLine="567"/>
        <w:jc w:val="both"/>
        <w:rPr>
          <w:rFonts w:ascii="Times New Roman" w:hAnsi="Times New Roman" w:cs="Times New Roman"/>
          <w:color w:val="auto"/>
        </w:rPr>
      </w:pPr>
      <w:r w:rsidRPr="00526CC6">
        <w:rPr>
          <w:rFonts w:ascii="Times New Roman" w:hAnsi="Times New Roman" w:cs="Times New Roman"/>
          <w:color w:val="auto"/>
        </w:rPr>
        <w:lastRenderedPageBreak/>
        <w:t>İnkişaf etmiş ölkələrdə kənd təsərrüfatı istehsalı</w:t>
      </w:r>
      <w:r w:rsidR="000B155E" w:rsidRPr="00526CC6">
        <w:rPr>
          <w:rFonts w:ascii="Times New Roman" w:hAnsi="Times New Roman" w:cs="Times New Roman"/>
          <w:color w:val="auto"/>
        </w:rPr>
        <w:t>n</w:t>
      </w:r>
      <w:r w:rsidRPr="00526CC6">
        <w:rPr>
          <w:rFonts w:ascii="Times New Roman" w:hAnsi="Times New Roman" w:cs="Times New Roman"/>
          <w:color w:val="auto"/>
        </w:rPr>
        <w:t>da məhsuldarlıq bir çox hallarda torpaqlardan ekstensiv istifadə əsa</w:t>
      </w:r>
      <w:r w:rsidR="006D3DFF" w:rsidRPr="00526CC6">
        <w:rPr>
          <w:rFonts w:ascii="Times New Roman" w:hAnsi="Times New Roman" w:cs="Times New Roman"/>
          <w:color w:val="auto"/>
        </w:rPr>
        <w:t>s</w:t>
      </w:r>
      <w:r w:rsidRPr="00526CC6">
        <w:rPr>
          <w:rFonts w:ascii="Times New Roman" w:hAnsi="Times New Roman" w:cs="Times New Roman"/>
          <w:color w:val="auto"/>
        </w:rPr>
        <w:t>ında reallaşır. Bununla belə, dünyanın əksər yerlərində kənd təsərrüfatı istehsalına yara</w:t>
      </w:r>
      <w:r w:rsidR="000B155E" w:rsidRPr="00526CC6">
        <w:rPr>
          <w:rFonts w:ascii="Times New Roman" w:hAnsi="Times New Roman" w:cs="Times New Roman"/>
          <w:color w:val="auto"/>
        </w:rPr>
        <w:t>r</w:t>
      </w:r>
      <w:r w:rsidRPr="00526CC6">
        <w:rPr>
          <w:rFonts w:ascii="Times New Roman" w:hAnsi="Times New Roman" w:cs="Times New Roman"/>
          <w:color w:val="auto"/>
        </w:rPr>
        <w:t>lı torpaqlar istismar fondundadır.</w:t>
      </w:r>
    </w:p>
    <w:p w:rsidR="00735E0B" w:rsidRPr="00526CC6" w:rsidRDefault="00A50108" w:rsidP="00735E0B">
      <w:pPr>
        <w:pStyle w:val="af8"/>
        <w:keepNext/>
        <w:spacing w:after="0"/>
        <w:ind w:firstLine="567"/>
        <w:jc w:val="both"/>
        <w:rPr>
          <w:rFonts w:ascii="Times New Roman" w:hAnsi="Times New Roman" w:cs="Times New Roman"/>
          <w:bCs w:val="0"/>
          <w:color w:val="auto"/>
        </w:rPr>
      </w:pPr>
      <w:r w:rsidRPr="00526CC6">
        <w:rPr>
          <w:rFonts w:ascii="Times New Roman" w:hAnsi="Times New Roman" w:cs="Times New Roman"/>
          <w:color w:val="auto"/>
          <w:u w:val="single"/>
        </w:rPr>
        <w:t>Meşə resursları</w:t>
      </w:r>
      <w:r w:rsidR="00740522" w:rsidRPr="00526CC6">
        <w:rPr>
          <w:rFonts w:ascii="Times New Roman" w:hAnsi="Times New Roman" w:cs="Times New Roman"/>
          <w:bCs w:val="0"/>
          <w:color w:val="auto"/>
        </w:rPr>
        <w:t xml:space="preserve"> (</w:t>
      </w:r>
      <w:r w:rsidR="00740522" w:rsidRPr="00526CC6">
        <w:rPr>
          <w:rFonts w:ascii="Times New Roman" w:hAnsi="Times New Roman" w:cs="Times New Roman"/>
          <w:i/>
          <w:color w:val="auto"/>
          <w:shd w:val="clear" w:color="auto" w:fill="FFFFFF"/>
        </w:rPr>
        <w:t>forest resources</w:t>
      </w:r>
      <w:r w:rsidR="00740522" w:rsidRPr="00526CC6">
        <w:rPr>
          <w:rFonts w:ascii="Times New Roman" w:hAnsi="Times New Roman" w:cs="Times New Roman"/>
          <w:color w:val="auto"/>
          <w:shd w:val="clear" w:color="auto" w:fill="FFFFFF"/>
        </w:rPr>
        <w:t>) meşə sahəsi və daimi ağac e</w:t>
      </w:r>
      <w:r w:rsidR="00574AFE" w:rsidRPr="00526CC6">
        <w:rPr>
          <w:rFonts w:ascii="Times New Roman" w:hAnsi="Times New Roman" w:cs="Times New Roman"/>
          <w:color w:val="auto"/>
          <w:shd w:val="clear" w:color="auto" w:fill="FFFFFF"/>
        </w:rPr>
        <w:t>htiyatları</w:t>
      </w:r>
      <w:r w:rsidR="00740522" w:rsidRPr="00526CC6">
        <w:rPr>
          <w:rFonts w:ascii="Times New Roman" w:hAnsi="Times New Roman" w:cs="Times New Roman"/>
          <w:color w:val="auto"/>
          <w:shd w:val="clear" w:color="auto" w:fill="FFFFFF"/>
        </w:rPr>
        <w:t xml:space="preserve"> ölçüləri ilə xarakterizə olunan bioloji resursların əsas növlərindən biridir. </w:t>
      </w:r>
      <w:r w:rsidR="00740522" w:rsidRPr="00526CC6">
        <w:rPr>
          <w:rFonts w:ascii="Times New Roman" w:hAnsi="Times New Roman" w:cs="Times New Roman"/>
          <w:bCs w:val="0"/>
          <w:color w:val="auto"/>
        </w:rPr>
        <w:t>Dünya meşə resursları hər şeydən əvvəl, meşəlik, meşə sahəsi və oduncaq ehtiyatı göstəriciləri ilə xarakterizə olunur. Meşə sahəsi göstəricisi meşələrlə örtülmüş, o cümlədən əhalinin adambaşına ərazinin ölçüsünü ifadə edir.</w:t>
      </w:r>
      <w:r w:rsidR="00DA114A" w:rsidRPr="00526CC6">
        <w:rPr>
          <w:rFonts w:ascii="Times New Roman" w:hAnsi="Times New Roman" w:cs="Times New Roman"/>
          <w:color w:val="auto"/>
        </w:rPr>
        <w:t xml:space="preserve"> Dünyanın 4 milyard hektar</w:t>
      </w:r>
      <w:r w:rsidR="00346356" w:rsidRPr="00526CC6">
        <w:rPr>
          <w:rFonts w:ascii="Times New Roman" w:hAnsi="Times New Roman" w:cs="Times New Roman"/>
          <w:color w:val="auto"/>
        </w:rPr>
        <w:t xml:space="preserve"> və ya</w:t>
      </w:r>
      <w:r w:rsidR="00DA114A" w:rsidRPr="00526CC6">
        <w:rPr>
          <w:rFonts w:ascii="Times New Roman" w:hAnsi="Times New Roman" w:cs="Times New Roman"/>
          <w:color w:val="auto"/>
        </w:rPr>
        <w:t xml:space="preserve"> </w:t>
      </w:r>
      <w:r w:rsidR="00346356" w:rsidRPr="00526CC6">
        <w:rPr>
          <w:rFonts w:ascii="Times New Roman" w:hAnsi="Times New Roman" w:cs="Times New Roman"/>
          <w:bCs w:val="0"/>
          <w:color w:val="auto"/>
        </w:rPr>
        <w:t>40 milyon km</w:t>
      </w:r>
      <w:r w:rsidR="00346356" w:rsidRPr="00526CC6">
        <w:rPr>
          <w:rFonts w:ascii="Times New Roman" w:hAnsi="Times New Roman" w:cs="Times New Roman"/>
          <w:color w:val="auto"/>
          <w:vertAlign w:val="superscript"/>
        </w:rPr>
        <w:t>2</w:t>
      </w:r>
      <w:r w:rsidR="00346356" w:rsidRPr="00526CC6">
        <w:rPr>
          <w:rFonts w:ascii="Times New Roman" w:hAnsi="Times New Roman" w:cs="Times New Roman"/>
          <w:color w:val="auto"/>
        </w:rPr>
        <w:t xml:space="preserve">-dən </w:t>
      </w:r>
      <w:r w:rsidR="00DA114A" w:rsidRPr="00526CC6">
        <w:rPr>
          <w:rFonts w:ascii="Times New Roman" w:hAnsi="Times New Roman" w:cs="Times New Roman"/>
          <w:color w:val="auto"/>
        </w:rPr>
        <w:t>(</w:t>
      </w:r>
      <w:r w:rsidR="00DA114A" w:rsidRPr="00526CC6">
        <w:rPr>
          <w:rFonts w:ascii="Times New Roman" w:hAnsi="Times New Roman" w:cs="Times New Roman"/>
          <w:i/>
          <w:color w:val="auto"/>
        </w:rPr>
        <w:t>planetin quru ərazisinin tə</w:t>
      </w:r>
      <w:r w:rsidR="001C48DD" w:rsidRPr="00526CC6">
        <w:rPr>
          <w:rFonts w:ascii="Times New Roman" w:hAnsi="Times New Roman" w:cs="Times New Roman"/>
          <w:i/>
          <w:color w:val="auto"/>
        </w:rPr>
        <w:t>x</w:t>
      </w:r>
      <w:r w:rsidR="00DA114A" w:rsidRPr="00526CC6">
        <w:rPr>
          <w:rFonts w:ascii="Times New Roman" w:hAnsi="Times New Roman" w:cs="Times New Roman"/>
          <w:i/>
          <w:color w:val="auto"/>
        </w:rPr>
        <w:t xml:space="preserve">minən </w:t>
      </w:r>
      <w:r w:rsidR="00346356" w:rsidRPr="00526CC6">
        <w:rPr>
          <w:rFonts w:ascii="Times New Roman" w:hAnsi="Times New Roman" w:cs="Times New Roman"/>
          <w:i/>
          <w:color w:val="auto"/>
        </w:rPr>
        <w:t>27</w:t>
      </w:r>
      <w:r w:rsidR="00DA114A" w:rsidRPr="00526CC6">
        <w:rPr>
          <w:rFonts w:ascii="Times New Roman" w:hAnsi="Times New Roman" w:cs="Times New Roman"/>
          <w:i/>
          <w:color w:val="auto"/>
        </w:rPr>
        <w:t>%-i</w:t>
      </w:r>
      <w:r w:rsidR="00DA114A" w:rsidRPr="00526CC6">
        <w:rPr>
          <w:rFonts w:ascii="Times New Roman" w:hAnsi="Times New Roman" w:cs="Times New Roman"/>
          <w:color w:val="auto"/>
        </w:rPr>
        <w:t xml:space="preserve">) çox </w:t>
      </w:r>
      <w:r w:rsidR="00346356" w:rsidRPr="00526CC6">
        <w:rPr>
          <w:rFonts w:ascii="Times New Roman" w:hAnsi="Times New Roman" w:cs="Times New Roman"/>
          <w:color w:val="auto"/>
        </w:rPr>
        <w:t>quru ərazisi</w:t>
      </w:r>
      <w:r w:rsidR="00DA114A" w:rsidRPr="00526CC6">
        <w:rPr>
          <w:rFonts w:ascii="Times New Roman" w:hAnsi="Times New Roman" w:cs="Times New Roman"/>
          <w:color w:val="auto"/>
        </w:rPr>
        <w:t xml:space="preserve"> meşələrin payına düşür və bu ehtiyatlar hər il orta göstəricidə təxminə</w:t>
      </w:r>
      <w:r w:rsidR="001C48DD" w:rsidRPr="00526CC6">
        <w:rPr>
          <w:rFonts w:ascii="Times New Roman" w:hAnsi="Times New Roman" w:cs="Times New Roman"/>
          <w:color w:val="auto"/>
        </w:rPr>
        <w:t>n 25 mil</w:t>
      </w:r>
      <w:r w:rsidR="00DA114A" w:rsidRPr="00526CC6">
        <w:rPr>
          <w:rFonts w:ascii="Times New Roman" w:hAnsi="Times New Roman" w:cs="Times New Roman"/>
          <w:color w:val="auto"/>
        </w:rPr>
        <w:t>yon hektar azalır.</w:t>
      </w:r>
      <w:r w:rsidR="00740522" w:rsidRPr="00526CC6">
        <w:rPr>
          <w:rFonts w:ascii="Times New Roman" w:hAnsi="Times New Roman" w:cs="Times New Roman"/>
          <w:bCs w:val="0"/>
          <w:color w:val="auto"/>
        </w:rPr>
        <w:t xml:space="preserve"> Meşəlik meşə sahələrinin ölkənin ümumi ərazisinə nisbətini göstərir. Oduncaq ehtiyatları adətən oduncaqların orta sayının (</w:t>
      </w:r>
      <w:r w:rsidR="00740522" w:rsidRPr="00526CC6">
        <w:rPr>
          <w:rFonts w:ascii="Times New Roman" w:hAnsi="Times New Roman" w:cs="Times New Roman"/>
          <w:bCs w:val="0"/>
          <w:i/>
          <w:color w:val="auto"/>
        </w:rPr>
        <w:t>kubmetrlə</w:t>
      </w:r>
      <w:r w:rsidR="001C48DD" w:rsidRPr="00526CC6">
        <w:rPr>
          <w:rFonts w:ascii="Times New Roman" w:hAnsi="Times New Roman" w:cs="Times New Roman"/>
          <w:bCs w:val="0"/>
          <w:i/>
          <w:color w:val="auto"/>
        </w:rPr>
        <w:t xml:space="preserve"> - m</w:t>
      </w:r>
      <w:r w:rsidR="001C48DD" w:rsidRPr="00526CC6">
        <w:rPr>
          <w:rFonts w:ascii="Times New Roman" w:hAnsi="Times New Roman" w:cs="Times New Roman"/>
          <w:bCs w:val="0"/>
          <w:i/>
          <w:color w:val="auto"/>
          <w:vertAlign w:val="superscript"/>
        </w:rPr>
        <w:t>3</w:t>
      </w:r>
      <w:r w:rsidR="00740522" w:rsidRPr="00526CC6">
        <w:rPr>
          <w:rFonts w:ascii="Times New Roman" w:hAnsi="Times New Roman" w:cs="Times New Roman"/>
          <w:bCs w:val="0"/>
          <w:color w:val="auto"/>
        </w:rPr>
        <w:t>) meşənin tutduğu 1 m</w:t>
      </w:r>
      <w:r w:rsidR="00740522" w:rsidRPr="00526CC6">
        <w:rPr>
          <w:rFonts w:ascii="Times New Roman" w:hAnsi="Times New Roman" w:cs="Times New Roman"/>
          <w:color w:val="auto"/>
          <w:vertAlign w:val="superscript"/>
        </w:rPr>
        <w:t>2</w:t>
      </w:r>
      <w:r w:rsidR="00740522" w:rsidRPr="00526CC6">
        <w:rPr>
          <w:rFonts w:ascii="Times New Roman" w:hAnsi="Times New Roman" w:cs="Times New Roman"/>
          <w:bCs w:val="0"/>
          <w:color w:val="auto"/>
        </w:rPr>
        <w:t xml:space="preserve"> sahəyə vurmaqla müəyyən edilir. </w:t>
      </w:r>
      <w:r w:rsidR="00DA114A" w:rsidRPr="00526CC6">
        <w:rPr>
          <w:rFonts w:ascii="Times New Roman" w:hAnsi="Times New Roman" w:cs="Times New Roman"/>
          <w:color w:val="auto"/>
          <w:shd w:val="clear" w:color="auto" w:fill="FFFFFF"/>
        </w:rPr>
        <w:t>Daimi oduncaq ehtiyatları hazırda dünyada 330-370 milyard m</w:t>
      </w:r>
      <w:r w:rsidR="00DA114A" w:rsidRPr="00526CC6">
        <w:rPr>
          <w:rFonts w:ascii="Times New Roman" w:hAnsi="Times New Roman" w:cs="Times New Roman"/>
          <w:color w:val="auto"/>
          <w:shd w:val="clear" w:color="auto" w:fill="FFFFFF"/>
          <w:vertAlign w:val="superscript"/>
        </w:rPr>
        <w:t>3</w:t>
      </w:r>
      <w:r w:rsidR="00DA114A" w:rsidRPr="00526CC6">
        <w:rPr>
          <w:rFonts w:ascii="Times New Roman" w:hAnsi="Times New Roman" w:cs="Times New Roman"/>
          <w:color w:val="auto"/>
          <w:shd w:val="clear" w:color="auto" w:fill="FFFFFF"/>
        </w:rPr>
        <w:t>-ə bərabərdir və bu göstərici hər il 5,5 milyard m</w:t>
      </w:r>
      <w:r w:rsidR="00DA114A" w:rsidRPr="00526CC6">
        <w:rPr>
          <w:rFonts w:ascii="Times New Roman" w:hAnsi="Times New Roman" w:cs="Times New Roman"/>
          <w:color w:val="auto"/>
          <w:shd w:val="clear" w:color="auto" w:fill="FFFFFF"/>
          <w:vertAlign w:val="superscript"/>
        </w:rPr>
        <w:t>3</w:t>
      </w:r>
      <w:r w:rsidR="00DA114A" w:rsidRPr="00526CC6">
        <w:rPr>
          <w:rFonts w:ascii="Times New Roman" w:hAnsi="Times New Roman" w:cs="Times New Roman"/>
          <w:color w:val="auto"/>
          <w:shd w:val="clear" w:color="auto" w:fill="FFFFFF"/>
        </w:rPr>
        <w:t xml:space="preserve"> artır. </w:t>
      </w:r>
      <w:r w:rsidR="00346356" w:rsidRPr="00526CC6">
        <w:rPr>
          <w:rFonts w:ascii="Times New Roman" w:hAnsi="Times New Roman" w:cs="Times New Roman"/>
          <w:bCs w:val="0"/>
          <w:color w:val="auto"/>
        </w:rPr>
        <w:t>Daha çox m</w:t>
      </w:r>
      <w:r w:rsidR="00740522" w:rsidRPr="00526CC6">
        <w:rPr>
          <w:rFonts w:ascii="Times New Roman" w:hAnsi="Times New Roman" w:cs="Times New Roman"/>
          <w:bCs w:val="0"/>
          <w:color w:val="auto"/>
        </w:rPr>
        <w:t xml:space="preserve">eşə ilə örtülmüş </w:t>
      </w:r>
      <w:r w:rsidR="009E332E" w:rsidRPr="00526CC6">
        <w:rPr>
          <w:rFonts w:ascii="Times New Roman" w:hAnsi="Times New Roman" w:cs="Times New Roman"/>
          <w:bCs w:val="0"/>
          <w:color w:val="auto"/>
        </w:rPr>
        <w:t xml:space="preserve">torpaq </w:t>
      </w:r>
      <w:r w:rsidR="00740522" w:rsidRPr="00526CC6">
        <w:rPr>
          <w:rFonts w:ascii="Times New Roman" w:hAnsi="Times New Roman" w:cs="Times New Roman"/>
          <w:bCs w:val="0"/>
          <w:color w:val="auto"/>
        </w:rPr>
        <w:t>sahələr</w:t>
      </w:r>
      <w:r w:rsidR="009E332E" w:rsidRPr="00526CC6">
        <w:rPr>
          <w:rFonts w:ascii="Times New Roman" w:hAnsi="Times New Roman" w:cs="Times New Roman"/>
          <w:bCs w:val="0"/>
          <w:color w:val="auto"/>
        </w:rPr>
        <w:t>i</w:t>
      </w:r>
      <w:r w:rsidR="00740522" w:rsidRPr="00526CC6">
        <w:rPr>
          <w:rFonts w:ascii="Times New Roman" w:hAnsi="Times New Roman" w:cs="Times New Roman"/>
          <w:bCs w:val="0"/>
          <w:color w:val="auto"/>
        </w:rPr>
        <w:t xml:space="preserve"> Rusiyada 8,1</w:t>
      </w:r>
      <w:r w:rsidR="00346356" w:rsidRPr="00526CC6">
        <w:rPr>
          <w:rFonts w:ascii="Times New Roman" w:hAnsi="Times New Roman" w:cs="Times New Roman"/>
          <w:bCs w:val="0"/>
          <w:color w:val="auto"/>
        </w:rPr>
        <w:t xml:space="preserve"> milyon km</w:t>
      </w:r>
      <w:r w:rsidR="00346356" w:rsidRPr="00526CC6">
        <w:rPr>
          <w:rFonts w:ascii="Times New Roman" w:hAnsi="Times New Roman" w:cs="Times New Roman"/>
          <w:color w:val="auto"/>
          <w:vertAlign w:val="superscript"/>
        </w:rPr>
        <w:t>2</w:t>
      </w:r>
      <w:r w:rsidR="00740522" w:rsidRPr="00526CC6">
        <w:rPr>
          <w:rFonts w:ascii="Times New Roman" w:hAnsi="Times New Roman" w:cs="Times New Roman"/>
          <w:bCs w:val="0"/>
          <w:color w:val="auto"/>
        </w:rPr>
        <w:t>, Braziliyada 3,2</w:t>
      </w:r>
      <w:r w:rsidR="00346356" w:rsidRPr="00526CC6">
        <w:rPr>
          <w:rFonts w:ascii="Times New Roman" w:hAnsi="Times New Roman" w:cs="Times New Roman"/>
          <w:bCs w:val="0"/>
          <w:color w:val="auto"/>
        </w:rPr>
        <w:t xml:space="preserve"> milyon km</w:t>
      </w:r>
      <w:r w:rsidR="00346356" w:rsidRPr="00526CC6">
        <w:rPr>
          <w:rFonts w:ascii="Times New Roman" w:hAnsi="Times New Roman" w:cs="Times New Roman"/>
          <w:color w:val="auto"/>
          <w:vertAlign w:val="superscript"/>
        </w:rPr>
        <w:t>2</w:t>
      </w:r>
      <w:r w:rsidR="00740522" w:rsidRPr="00526CC6">
        <w:rPr>
          <w:rFonts w:ascii="Times New Roman" w:hAnsi="Times New Roman" w:cs="Times New Roman"/>
          <w:bCs w:val="0"/>
          <w:color w:val="auto"/>
        </w:rPr>
        <w:t>, Kanadada 2,6</w:t>
      </w:r>
      <w:r w:rsidR="00346356" w:rsidRPr="00526CC6">
        <w:rPr>
          <w:rFonts w:ascii="Times New Roman" w:hAnsi="Times New Roman" w:cs="Times New Roman"/>
          <w:bCs w:val="0"/>
          <w:color w:val="auto"/>
        </w:rPr>
        <w:t xml:space="preserve"> milyon km</w:t>
      </w:r>
      <w:r w:rsidR="00346356" w:rsidRPr="00526CC6">
        <w:rPr>
          <w:rFonts w:ascii="Times New Roman" w:hAnsi="Times New Roman" w:cs="Times New Roman"/>
          <w:color w:val="auto"/>
          <w:vertAlign w:val="superscript"/>
        </w:rPr>
        <w:t>2</w:t>
      </w:r>
      <w:r w:rsidR="00346356" w:rsidRPr="00526CC6">
        <w:rPr>
          <w:rFonts w:ascii="Times New Roman" w:hAnsi="Times New Roman" w:cs="Times New Roman"/>
          <w:bCs w:val="0"/>
          <w:color w:val="auto"/>
        </w:rPr>
        <w:t xml:space="preserve"> və </w:t>
      </w:r>
      <w:r w:rsidR="00740522" w:rsidRPr="00526CC6">
        <w:rPr>
          <w:rFonts w:ascii="Times New Roman" w:hAnsi="Times New Roman" w:cs="Times New Roman"/>
          <w:bCs w:val="0"/>
          <w:color w:val="auto"/>
        </w:rPr>
        <w:t>ABŞ-da 2,0 milyon km</w:t>
      </w:r>
      <w:r w:rsidR="00740522" w:rsidRPr="00526CC6">
        <w:rPr>
          <w:rFonts w:ascii="Times New Roman" w:hAnsi="Times New Roman" w:cs="Times New Roman"/>
          <w:color w:val="auto"/>
          <w:vertAlign w:val="superscript"/>
        </w:rPr>
        <w:t>2</w:t>
      </w:r>
      <w:r w:rsidR="009E332E" w:rsidRPr="00526CC6">
        <w:rPr>
          <w:rFonts w:ascii="Times New Roman" w:hAnsi="Times New Roman" w:cs="Times New Roman"/>
          <w:bCs w:val="0"/>
          <w:color w:val="auto"/>
        </w:rPr>
        <w:t xml:space="preserve"> təşkil </w:t>
      </w:r>
      <w:r w:rsidR="001C48DD" w:rsidRPr="00526CC6">
        <w:rPr>
          <w:rFonts w:ascii="Times New Roman" w:hAnsi="Times New Roman" w:cs="Times New Roman"/>
          <w:bCs w:val="0"/>
          <w:color w:val="auto"/>
        </w:rPr>
        <w:t>e</w:t>
      </w:r>
      <w:r w:rsidR="00346356" w:rsidRPr="00526CC6">
        <w:rPr>
          <w:rFonts w:ascii="Times New Roman" w:hAnsi="Times New Roman" w:cs="Times New Roman"/>
          <w:bCs w:val="0"/>
          <w:color w:val="auto"/>
        </w:rPr>
        <w:t>dir</w:t>
      </w:r>
      <w:r w:rsidR="00740522" w:rsidRPr="00526CC6">
        <w:rPr>
          <w:rFonts w:ascii="Times New Roman" w:hAnsi="Times New Roman" w:cs="Times New Roman"/>
          <w:bCs w:val="0"/>
          <w:color w:val="auto"/>
        </w:rPr>
        <w:t>.</w:t>
      </w:r>
      <w:r w:rsidR="00574AFE" w:rsidRPr="00526CC6">
        <w:rPr>
          <w:rFonts w:ascii="Times New Roman" w:hAnsi="Times New Roman" w:cs="Times New Roman"/>
          <w:bCs w:val="0"/>
          <w:color w:val="auto"/>
        </w:rPr>
        <w:t xml:space="preserve"> Oduncaq ehtiyatlarına görə Rusiya dünya üzrə birinci yeri tutur (</w:t>
      </w:r>
      <w:r w:rsidR="00574AFE" w:rsidRPr="00526CC6">
        <w:rPr>
          <w:rFonts w:ascii="Times New Roman" w:hAnsi="Times New Roman" w:cs="Times New Roman"/>
          <w:bCs w:val="0"/>
          <w:i/>
          <w:color w:val="auto"/>
        </w:rPr>
        <w:t>dünya ehtiyatlarının 2</w:t>
      </w:r>
      <w:r w:rsidR="00346356" w:rsidRPr="00526CC6">
        <w:rPr>
          <w:rFonts w:ascii="Times New Roman" w:hAnsi="Times New Roman" w:cs="Times New Roman"/>
          <w:bCs w:val="0"/>
          <w:i/>
          <w:color w:val="auto"/>
        </w:rPr>
        <w:t>2</w:t>
      </w:r>
      <w:r w:rsidR="00574AFE" w:rsidRPr="00526CC6">
        <w:rPr>
          <w:rFonts w:ascii="Times New Roman" w:hAnsi="Times New Roman" w:cs="Times New Roman"/>
          <w:bCs w:val="0"/>
          <w:i/>
          <w:color w:val="auto"/>
        </w:rPr>
        <w:t>%-i</w:t>
      </w:r>
      <w:r w:rsidR="00574AFE" w:rsidRPr="00526CC6">
        <w:rPr>
          <w:rFonts w:ascii="Times New Roman" w:hAnsi="Times New Roman" w:cs="Times New Roman"/>
          <w:bCs w:val="0"/>
          <w:color w:val="auto"/>
        </w:rPr>
        <w:t>)</w:t>
      </w:r>
      <w:r w:rsidR="00D3600F" w:rsidRPr="00526CC6">
        <w:rPr>
          <w:rFonts w:ascii="Times New Roman" w:hAnsi="Times New Roman" w:cs="Times New Roman"/>
          <w:bCs w:val="0"/>
          <w:color w:val="auto"/>
        </w:rPr>
        <w:t xml:space="preserve"> </w:t>
      </w:r>
      <w:r w:rsidR="00D3600F" w:rsidRPr="00526CC6">
        <w:rPr>
          <w:rFonts w:ascii="Times New Roman" w:hAnsi="Times New Roman" w:cs="Times New Roman"/>
          <w:bCs w:val="0"/>
          <w:iCs/>
          <w:color w:val="auto"/>
        </w:rPr>
        <w:t>[</w:t>
      </w:r>
      <w:r w:rsidR="001D605B" w:rsidRPr="00526CC6">
        <w:rPr>
          <w:rFonts w:ascii="Times New Roman" w:hAnsi="Times New Roman" w:cs="Times New Roman"/>
          <w:bCs w:val="0"/>
          <w:iCs/>
          <w:color w:val="auto"/>
        </w:rPr>
        <w:t>21, 24</w:t>
      </w:r>
      <w:r w:rsidR="00D3600F" w:rsidRPr="00526CC6">
        <w:rPr>
          <w:rFonts w:ascii="Times New Roman" w:hAnsi="Times New Roman" w:cs="Times New Roman"/>
          <w:bCs w:val="0"/>
          <w:iCs/>
          <w:color w:val="auto"/>
        </w:rPr>
        <w:t>]</w:t>
      </w:r>
      <w:r w:rsidR="00D3600F" w:rsidRPr="00526CC6">
        <w:rPr>
          <w:rFonts w:ascii="Times New Roman" w:hAnsi="Times New Roman" w:cs="Times New Roman"/>
          <w:bCs w:val="0"/>
          <w:color w:val="auto"/>
        </w:rPr>
        <w:t>.</w:t>
      </w:r>
    </w:p>
    <w:p w:rsidR="00740522" w:rsidRPr="00526CC6" w:rsidRDefault="00ED72E2" w:rsidP="00735E0B">
      <w:pPr>
        <w:pStyle w:val="af8"/>
        <w:keepNext/>
        <w:spacing w:after="0"/>
        <w:ind w:firstLine="567"/>
        <w:jc w:val="both"/>
        <w:rPr>
          <w:rFonts w:ascii="Times New Roman" w:hAnsi="Times New Roman" w:cs="Times New Roman"/>
          <w:color w:val="auto"/>
        </w:rPr>
      </w:pPr>
      <w:r w:rsidRPr="00526CC6">
        <w:rPr>
          <w:rFonts w:ascii="Times New Roman" w:hAnsi="Times New Roman" w:cs="Times New Roman"/>
          <w:color w:val="auto"/>
        </w:rPr>
        <w:t>Yer kürəsində iki geniş meşə zolağını aydın sezmək olar. Bu şimalda üstünlük təşkil edən iynəyarpaqlı ağac</w:t>
      </w:r>
      <w:r w:rsidR="006F4A06" w:rsidRPr="00526CC6">
        <w:rPr>
          <w:rFonts w:ascii="Times New Roman" w:hAnsi="Times New Roman" w:cs="Times New Roman"/>
          <w:color w:val="auto"/>
        </w:rPr>
        <w:t>lı</w:t>
      </w:r>
      <w:r w:rsidRPr="00526CC6">
        <w:rPr>
          <w:rFonts w:ascii="Times New Roman" w:hAnsi="Times New Roman" w:cs="Times New Roman"/>
          <w:color w:val="auto"/>
        </w:rPr>
        <w:t xml:space="preserve"> və cənubda tropik (</w:t>
      </w:r>
      <w:r w:rsidRPr="00526CC6">
        <w:rPr>
          <w:rFonts w:ascii="Times New Roman" w:hAnsi="Times New Roman" w:cs="Times New Roman"/>
          <w:i/>
          <w:color w:val="auto"/>
        </w:rPr>
        <w:t>inkişaf etməkdə olan ölkələrdə</w:t>
      </w:r>
      <w:r w:rsidRPr="00526CC6">
        <w:rPr>
          <w:rFonts w:ascii="Times New Roman" w:hAnsi="Times New Roman" w:cs="Times New Roman"/>
          <w:color w:val="auto"/>
        </w:rPr>
        <w:t>) meşələrdir</w:t>
      </w:r>
      <w:r w:rsidR="006F4A06" w:rsidRPr="00526CC6">
        <w:rPr>
          <w:rFonts w:ascii="Times New Roman" w:hAnsi="Times New Roman" w:cs="Times New Roman"/>
          <w:color w:val="auto"/>
        </w:rPr>
        <w:t>.</w:t>
      </w:r>
      <w:r w:rsidR="00E037AE" w:rsidRPr="00526CC6">
        <w:rPr>
          <w:rFonts w:ascii="Times New Roman" w:hAnsi="Times New Roman" w:cs="Times New Roman"/>
          <w:color w:val="auto"/>
        </w:rPr>
        <w:t xml:space="preserve"> </w:t>
      </w:r>
      <w:r w:rsidR="009E415B" w:rsidRPr="00526CC6">
        <w:rPr>
          <w:rFonts w:ascii="Times New Roman" w:hAnsi="Times New Roman" w:cs="Times New Roman"/>
          <w:color w:val="auto"/>
        </w:rPr>
        <w:t xml:space="preserve">Meşələrlə təminatlılıq böyük milli sərvətdir. Bu sırada bir sıra ölkələr daha yaxşı mövqedə dayanırlar. Adambaşına düşən meşə resursuna görə Avstraliya 6,4 </w:t>
      </w:r>
      <w:r w:rsidR="00740522" w:rsidRPr="00526CC6">
        <w:rPr>
          <w:rFonts w:ascii="Times New Roman" w:hAnsi="Times New Roman" w:cs="Times New Roman"/>
          <w:color w:val="auto"/>
        </w:rPr>
        <w:t>h</w:t>
      </w:r>
      <w:r w:rsidR="009E415B" w:rsidRPr="00526CC6">
        <w:rPr>
          <w:rFonts w:ascii="Times New Roman" w:hAnsi="Times New Roman" w:cs="Times New Roman"/>
          <w:color w:val="auto"/>
        </w:rPr>
        <w:t>ektar/adam göstəricisi ilə daha əlve</w:t>
      </w:r>
      <w:r w:rsidR="001C48DD" w:rsidRPr="00526CC6">
        <w:rPr>
          <w:rFonts w:ascii="Times New Roman" w:hAnsi="Times New Roman" w:cs="Times New Roman"/>
          <w:color w:val="auto"/>
        </w:rPr>
        <w:t>r</w:t>
      </w:r>
      <w:r w:rsidR="009E415B" w:rsidRPr="00526CC6">
        <w:rPr>
          <w:rFonts w:ascii="Times New Roman" w:hAnsi="Times New Roman" w:cs="Times New Roman"/>
          <w:color w:val="auto"/>
        </w:rPr>
        <w:t xml:space="preserve">işli mövqe tutur. Sonrakı yerləri isə Şimali Amerika </w:t>
      </w:r>
      <w:r w:rsidR="00D01421" w:rsidRPr="00526CC6">
        <w:rPr>
          <w:rFonts w:ascii="Times New Roman" w:hAnsi="Times New Roman" w:cs="Times New Roman"/>
          <w:color w:val="auto"/>
        </w:rPr>
        <w:t>-</w:t>
      </w:r>
      <w:r w:rsidR="009E415B" w:rsidRPr="00526CC6">
        <w:rPr>
          <w:rFonts w:ascii="Times New Roman" w:hAnsi="Times New Roman" w:cs="Times New Roman"/>
          <w:color w:val="auto"/>
        </w:rPr>
        <w:t xml:space="preserve"> </w:t>
      </w:r>
      <w:r w:rsidR="00D01421" w:rsidRPr="00526CC6">
        <w:rPr>
          <w:rFonts w:ascii="Times New Roman" w:hAnsi="Times New Roman" w:cs="Times New Roman"/>
          <w:color w:val="auto"/>
        </w:rPr>
        <w:t>2,5, Cə</w:t>
      </w:r>
      <w:r w:rsidR="009E332E" w:rsidRPr="00526CC6">
        <w:rPr>
          <w:rFonts w:ascii="Times New Roman" w:hAnsi="Times New Roman" w:cs="Times New Roman"/>
          <w:color w:val="auto"/>
        </w:rPr>
        <w:t>nubi A</w:t>
      </w:r>
      <w:r w:rsidR="00D01421" w:rsidRPr="00526CC6">
        <w:rPr>
          <w:rFonts w:ascii="Times New Roman" w:hAnsi="Times New Roman" w:cs="Times New Roman"/>
          <w:color w:val="auto"/>
        </w:rPr>
        <w:t xml:space="preserve">merika - 2,2, Afrika 1,3, Avropa 0,3 və Asiya 0,2 olmaqla bölüşürlər. MDB məkanı da bu göstərici üzrə 3,0 </w:t>
      </w:r>
      <w:r w:rsidR="00426E8D" w:rsidRPr="00526CC6">
        <w:rPr>
          <w:rFonts w:ascii="Times New Roman" w:hAnsi="Times New Roman" w:cs="Times New Roman"/>
          <w:color w:val="auto"/>
        </w:rPr>
        <w:t xml:space="preserve">hektar/adam </w:t>
      </w:r>
      <w:r w:rsidR="00D01421" w:rsidRPr="00526CC6">
        <w:rPr>
          <w:rFonts w:ascii="Times New Roman" w:hAnsi="Times New Roman" w:cs="Times New Roman"/>
          <w:color w:val="auto"/>
        </w:rPr>
        <w:t>olmaqla öncül mövqe tutur.</w:t>
      </w:r>
      <w:r w:rsidR="00E037AE" w:rsidRPr="00526CC6">
        <w:rPr>
          <w:rFonts w:ascii="Times New Roman" w:hAnsi="Times New Roman" w:cs="Times New Roman"/>
          <w:color w:val="auto"/>
        </w:rPr>
        <w:t xml:space="preserve"> </w:t>
      </w:r>
      <w:r w:rsidR="006F4A06" w:rsidRPr="00526CC6">
        <w:rPr>
          <w:rFonts w:ascii="Times New Roman" w:hAnsi="Times New Roman" w:cs="Times New Roman"/>
          <w:color w:val="auto"/>
        </w:rPr>
        <w:t>Son onilliklərdə inkişaf etmiş ölkələrdə turşulu yağışlar nəticəsində 30 milyon hektardan çox meşəli ərazi sıradan çıxma vəziyyətinə düşmüşdür ki, bu da meşə resurslarının keyfiyyətində əks olunmaqdadır. Üçüncü ölkələr</w:t>
      </w:r>
      <w:r w:rsidR="002A0EC3" w:rsidRPr="00526CC6">
        <w:rPr>
          <w:rFonts w:ascii="Times New Roman" w:hAnsi="Times New Roman" w:cs="Times New Roman"/>
          <w:color w:val="auto"/>
        </w:rPr>
        <w:t>ə</w:t>
      </w:r>
      <w:r w:rsidR="006F4A06" w:rsidRPr="00526CC6">
        <w:rPr>
          <w:rFonts w:ascii="Times New Roman" w:hAnsi="Times New Roman" w:cs="Times New Roman"/>
          <w:color w:val="auto"/>
        </w:rPr>
        <w:t xml:space="preserve"> də </w:t>
      </w:r>
      <w:r w:rsidR="00516266" w:rsidRPr="00526CC6">
        <w:rPr>
          <w:rFonts w:ascii="Times New Roman" w:hAnsi="Times New Roman" w:cs="Times New Roman"/>
          <w:color w:val="auto"/>
        </w:rPr>
        <w:t xml:space="preserve">meşəsizləşmə amili ilə bağlı meşə resurslarının </w:t>
      </w:r>
      <w:r w:rsidR="002A0EC3" w:rsidRPr="00526CC6">
        <w:rPr>
          <w:rFonts w:ascii="Times New Roman" w:hAnsi="Times New Roman" w:cs="Times New Roman"/>
          <w:color w:val="auto"/>
        </w:rPr>
        <w:t xml:space="preserve">azalması xasdır. Həmin ölkələrdə hər il əkinçilik və otlaqlıq üçün milyonlarla hektar meşə qırılmaqdadır. </w:t>
      </w:r>
      <w:r w:rsidR="00426E8D" w:rsidRPr="00526CC6">
        <w:rPr>
          <w:rFonts w:ascii="Times New Roman" w:hAnsi="Times New Roman" w:cs="Times New Roman"/>
          <w:color w:val="auto"/>
        </w:rPr>
        <w:t xml:space="preserve">Bu sırada </w:t>
      </w:r>
      <w:r w:rsidR="002A0EC3" w:rsidRPr="00526CC6">
        <w:rPr>
          <w:rFonts w:ascii="Times New Roman" w:hAnsi="Times New Roman" w:cs="Times New Roman"/>
          <w:color w:val="auto"/>
        </w:rPr>
        <w:t xml:space="preserve">inkişaf etmiş ölkələrə ixrac üçün qırılan qiymətli ağaclar </w:t>
      </w:r>
      <w:r w:rsidR="00426E8D" w:rsidRPr="00526CC6">
        <w:rPr>
          <w:rFonts w:ascii="Times New Roman" w:hAnsi="Times New Roman" w:cs="Times New Roman"/>
          <w:color w:val="auto"/>
        </w:rPr>
        <w:t xml:space="preserve">da </w:t>
      </w:r>
      <w:r w:rsidR="002A0EC3" w:rsidRPr="00526CC6">
        <w:rPr>
          <w:rFonts w:ascii="Times New Roman" w:hAnsi="Times New Roman" w:cs="Times New Roman"/>
          <w:color w:val="auto"/>
        </w:rPr>
        <w:t>yer alır</w:t>
      </w:r>
      <w:r w:rsidR="00D3600F" w:rsidRPr="00526CC6">
        <w:rPr>
          <w:rFonts w:ascii="Times New Roman" w:hAnsi="Times New Roman" w:cs="Times New Roman"/>
          <w:color w:val="auto"/>
        </w:rPr>
        <w:t xml:space="preserve"> </w:t>
      </w:r>
      <w:r w:rsidR="00D3600F" w:rsidRPr="00526CC6">
        <w:rPr>
          <w:rFonts w:ascii="Times New Roman" w:hAnsi="Times New Roman" w:cs="Times New Roman"/>
          <w:bCs w:val="0"/>
          <w:iCs/>
          <w:color w:val="auto"/>
        </w:rPr>
        <w:t>[</w:t>
      </w:r>
      <w:r w:rsidR="001D605B" w:rsidRPr="00526CC6">
        <w:rPr>
          <w:rFonts w:ascii="Times New Roman" w:hAnsi="Times New Roman" w:cs="Times New Roman"/>
          <w:bCs w:val="0"/>
          <w:iCs/>
          <w:color w:val="auto"/>
        </w:rPr>
        <w:t>21</w:t>
      </w:r>
      <w:r w:rsidR="00D3600F" w:rsidRPr="00526CC6">
        <w:rPr>
          <w:rFonts w:ascii="Times New Roman" w:hAnsi="Times New Roman" w:cs="Times New Roman"/>
          <w:bCs w:val="0"/>
          <w:iCs/>
          <w:color w:val="auto"/>
        </w:rPr>
        <w:t>]</w:t>
      </w:r>
      <w:r w:rsidR="002A0EC3" w:rsidRPr="00526CC6">
        <w:rPr>
          <w:rFonts w:ascii="Times New Roman" w:hAnsi="Times New Roman" w:cs="Times New Roman"/>
          <w:color w:val="auto"/>
        </w:rPr>
        <w:t>. Ağaclar</w:t>
      </w:r>
      <w:r w:rsidR="009E415B" w:rsidRPr="00526CC6">
        <w:rPr>
          <w:rFonts w:ascii="Times New Roman" w:hAnsi="Times New Roman" w:cs="Times New Roman"/>
          <w:color w:val="auto"/>
        </w:rPr>
        <w:t>ın kütləvi qırılması həm də onlardan</w:t>
      </w:r>
      <w:r w:rsidR="002A0EC3" w:rsidRPr="00526CC6">
        <w:rPr>
          <w:rFonts w:ascii="Times New Roman" w:hAnsi="Times New Roman" w:cs="Times New Roman"/>
          <w:color w:val="auto"/>
        </w:rPr>
        <w:t xml:space="preserve"> oduncaq </w:t>
      </w:r>
      <w:r w:rsidR="009E415B" w:rsidRPr="00526CC6">
        <w:rPr>
          <w:rFonts w:ascii="Times New Roman" w:hAnsi="Times New Roman" w:cs="Times New Roman"/>
          <w:color w:val="auto"/>
        </w:rPr>
        <w:t>qismində</w:t>
      </w:r>
      <w:r w:rsidR="002A0EC3" w:rsidRPr="00526CC6">
        <w:rPr>
          <w:rFonts w:ascii="Times New Roman" w:hAnsi="Times New Roman" w:cs="Times New Roman"/>
          <w:color w:val="auto"/>
        </w:rPr>
        <w:t xml:space="preserve"> enerjidaşıyıcı kimi istifadə</w:t>
      </w:r>
      <w:r w:rsidR="009E415B" w:rsidRPr="00526CC6">
        <w:rPr>
          <w:rFonts w:ascii="Times New Roman" w:hAnsi="Times New Roman" w:cs="Times New Roman"/>
          <w:color w:val="auto"/>
        </w:rPr>
        <w:t xml:space="preserve">si ilə də bağlıdır. </w:t>
      </w:r>
      <w:r w:rsidR="0057693E" w:rsidRPr="00526CC6">
        <w:rPr>
          <w:rFonts w:ascii="Times New Roman" w:hAnsi="Times New Roman" w:cs="Times New Roman"/>
          <w:color w:val="auto"/>
        </w:rPr>
        <w:t xml:space="preserve">Həmin ölkələrdə </w:t>
      </w:r>
      <w:r w:rsidR="009E415B" w:rsidRPr="00526CC6">
        <w:rPr>
          <w:rFonts w:ascii="Times New Roman" w:hAnsi="Times New Roman" w:cs="Times New Roman"/>
          <w:color w:val="auto"/>
        </w:rPr>
        <w:t>oduncağın enerjidaşıyıcısı kimi istifadə payı 70% təşkil edir. Bu tip ölkələrin əksəriyyətində yemək hazırlığı və evlərin qızdırılması demək olar ki</w:t>
      </w:r>
      <w:r w:rsidR="001C48DD" w:rsidRPr="00526CC6">
        <w:rPr>
          <w:rFonts w:ascii="Times New Roman" w:hAnsi="Times New Roman" w:cs="Times New Roman"/>
          <w:color w:val="auto"/>
        </w:rPr>
        <w:t>,</w:t>
      </w:r>
      <w:r w:rsidR="009E415B" w:rsidRPr="00526CC6">
        <w:rPr>
          <w:rFonts w:ascii="Times New Roman" w:hAnsi="Times New Roman" w:cs="Times New Roman"/>
          <w:color w:val="auto"/>
        </w:rPr>
        <w:t xml:space="preserve"> əsasən oduncaq hesabına həyata keçirilir.</w:t>
      </w:r>
      <w:r w:rsidR="00E037AE" w:rsidRPr="00526CC6">
        <w:rPr>
          <w:rFonts w:ascii="Times New Roman" w:hAnsi="Times New Roman" w:cs="Times New Roman"/>
          <w:color w:val="auto"/>
        </w:rPr>
        <w:t xml:space="preserve"> </w:t>
      </w:r>
      <w:r w:rsidR="009E415B" w:rsidRPr="00526CC6">
        <w:rPr>
          <w:rFonts w:ascii="Times New Roman" w:hAnsi="Times New Roman" w:cs="Times New Roman"/>
          <w:color w:val="auto"/>
        </w:rPr>
        <w:t>Meşələrin qırılması faciəvi fəsadlıdır. Belə ki, bu hal atmos</w:t>
      </w:r>
      <w:r w:rsidR="001C48DD" w:rsidRPr="00526CC6">
        <w:rPr>
          <w:rFonts w:ascii="Times New Roman" w:hAnsi="Times New Roman" w:cs="Times New Roman"/>
          <w:color w:val="auto"/>
        </w:rPr>
        <w:t>f</w:t>
      </w:r>
      <w:r w:rsidR="009E415B" w:rsidRPr="00526CC6">
        <w:rPr>
          <w:rFonts w:ascii="Times New Roman" w:hAnsi="Times New Roman" w:cs="Times New Roman"/>
          <w:color w:val="auto"/>
        </w:rPr>
        <w:t>erə oksigen buraxılışını kəskin azaldır, istixana effekti yaradaraq iqlim dəyişikliklərinə səbəb olur.</w:t>
      </w:r>
      <w:r w:rsidR="00574AFE" w:rsidRPr="00526CC6">
        <w:rPr>
          <w:rFonts w:ascii="Times New Roman" w:hAnsi="Times New Roman" w:cs="Times New Roman"/>
          <w:color w:val="auto"/>
        </w:rPr>
        <w:t xml:space="preserve"> </w:t>
      </w:r>
      <w:r w:rsidR="00740522" w:rsidRPr="00526CC6">
        <w:rPr>
          <w:rFonts w:ascii="Times New Roman" w:hAnsi="Times New Roman" w:cs="Times New Roman"/>
          <w:bCs w:val="0"/>
          <w:color w:val="auto"/>
        </w:rPr>
        <w:t>Statistikaya görə son iki yüz ildə yer üzərində meşə sahələri təxminən iki dəfə</w:t>
      </w:r>
      <w:r w:rsidR="0057693E" w:rsidRPr="00526CC6">
        <w:rPr>
          <w:rFonts w:ascii="Times New Roman" w:hAnsi="Times New Roman" w:cs="Times New Roman"/>
          <w:bCs w:val="0"/>
          <w:color w:val="auto"/>
        </w:rPr>
        <w:t xml:space="preserve"> azalmışdır. Bu sferada d</w:t>
      </w:r>
      <w:r w:rsidR="00740522" w:rsidRPr="00526CC6">
        <w:rPr>
          <w:rFonts w:ascii="Times New Roman" w:hAnsi="Times New Roman" w:cs="Times New Roman"/>
          <w:bCs w:val="0"/>
          <w:color w:val="auto"/>
        </w:rPr>
        <w:t>aha çox Asiyanın tropik meşələri zərər çəkmiş</w:t>
      </w:r>
      <w:r w:rsidR="0057693E" w:rsidRPr="00526CC6">
        <w:rPr>
          <w:rFonts w:ascii="Times New Roman" w:hAnsi="Times New Roman" w:cs="Times New Roman"/>
          <w:bCs w:val="0"/>
          <w:color w:val="auto"/>
        </w:rPr>
        <w:t>lər</w:t>
      </w:r>
      <w:r w:rsidR="00740522" w:rsidRPr="00526CC6">
        <w:rPr>
          <w:rFonts w:ascii="Times New Roman" w:hAnsi="Times New Roman" w:cs="Times New Roman"/>
          <w:bCs w:val="0"/>
          <w:color w:val="auto"/>
        </w:rPr>
        <w:t>. Hələlik Rusiyanın Asiya hissə</w:t>
      </w:r>
      <w:r w:rsidR="00645500" w:rsidRPr="00526CC6">
        <w:rPr>
          <w:rFonts w:ascii="Times New Roman" w:hAnsi="Times New Roman" w:cs="Times New Roman"/>
          <w:bCs w:val="0"/>
          <w:color w:val="auto"/>
        </w:rPr>
        <w:t>sinin, Kanadanın, Amazon</w:t>
      </w:r>
      <w:r w:rsidR="00740522" w:rsidRPr="00526CC6">
        <w:rPr>
          <w:rFonts w:ascii="Times New Roman" w:hAnsi="Times New Roman" w:cs="Times New Roman"/>
          <w:bCs w:val="0"/>
          <w:color w:val="auto"/>
        </w:rPr>
        <w:t xml:space="preserve"> və Konqo çaylarının hövzələrində yerləşən meşələr toxunmaz qalmışdır. Oduncağın nəhəng zahiri ehtiyatlarına baxmayaraq, hazırda meşə resurslarının ekstensiv istismarının imkanları tükənmək üzrədir. </w:t>
      </w:r>
      <w:r w:rsidR="00740522" w:rsidRPr="00526CC6">
        <w:rPr>
          <w:rFonts w:ascii="Times New Roman" w:hAnsi="Times New Roman" w:cs="Times New Roman"/>
          <w:color w:val="auto"/>
        </w:rPr>
        <w:t>Ona görə də, həm iqtisadiyyatın tələblərini, həm də təbiəti mühafizə üzrə tələbləri təmin etmək yalnız dünya təsərrüfatının meşə kompleksində resursqoruyucu texnologiyalara keçməklə mümkündür</w:t>
      </w:r>
      <w:r w:rsidR="00735E0B" w:rsidRPr="00526CC6">
        <w:rPr>
          <w:rFonts w:ascii="Times New Roman" w:hAnsi="Times New Roman" w:cs="Times New Roman"/>
          <w:color w:val="auto"/>
        </w:rPr>
        <w:t xml:space="preserve"> </w:t>
      </w:r>
      <w:r w:rsidR="00735E0B" w:rsidRPr="00526CC6">
        <w:rPr>
          <w:rFonts w:ascii="Times New Roman" w:hAnsi="Times New Roman" w:cs="Times New Roman"/>
          <w:bCs w:val="0"/>
          <w:iCs/>
          <w:color w:val="auto"/>
        </w:rPr>
        <w:t>[19]</w:t>
      </w:r>
      <w:r w:rsidR="00740522" w:rsidRPr="00526CC6">
        <w:rPr>
          <w:rFonts w:ascii="Times New Roman" w:hAnsi="Times New Roman" w:cs="Times New Roman"/>
          <w:color w:val="auto"/>
        </w:rPr>
        <w:t>.</w:t>
      </w:r>
    </w:p>
    <w:p w:rsidR="00574AFE" w:rsidRPr="00526CC6" w:rsidRDefault="00D01421" w:rsidP="008238AC">
      <w:pPr>
        <w:keepNext/>
        <w:widowControl w:val="0"/>
        <w:spacing w:after="0" w:line="240" w:lineRule="auto"/>
        <w:ind w:firstLine="567"/>
        <w:jc w:val="both"/>
        <w:rPr>
          <w:rFonts w:ascii="Times New Roman" w:hAnsi="Times New Roman" w:cs="Times New Roman"/>
          <w:bCs/>
          <w:sz w:val="28"/>
          <w:szCs w:val="28"/>
          <w:lang w:val="az-Latn-AZ"/>
        </w:rPr>
      </w:pPr>
      <w:r w:rsidRPr="00526CC6">
        <w:rPr>
          <w:rFonts w:ascii="Times New Roman" w:hAnsi="Times New Roman" w:cs="Times New Roman"/>
          <w:sz w:val="28"/>
          <w:szCs w:val="28"/>
          <w:u w:val="single"/>
          <w:lang w:val="az-Latn-AZ"/>
        </w:rPr>
        <w:t>Su resursları</w:t>
      </w:r>
      <w:r w:rsidR="00043029" w:rsidRPr="00526CC6">
        <w:rPr>
          <w:rFonts w:ascii="Times New Roman" w:hAnsi="Times New Roman" w:cs="Times New Roman"/>
          <w:sz w:val="28"/>
          <w:szCs w:val="28"/>
          <w:u w:val="single"/>
          <w:lang w:val="az-Latn-AZ"/>
        </w:rPr>
        <w:t xml:space="preserve"> </w:t>
      </w:r>
      <w:r w:rsidR="00043029" w:rsidRPr="00526CC6">
        <w:rPr>
          <w:rFonts w:ascii="Times New Roman" w:hAnsi="Times New Roman" w:cs="Times New Roman"/>
          <w:bCs/>
          <w:sz w:val="28"/>
          <w:szCs w:val="28"/>
          <w:lang w:val="az-Latn-AZ"/>
        </w:rPr>
        <w:t>(</w:t>
      </w:r>
      <w:r w:rsidR="00043029" w:rsidRPr="00526CC6">
        <w:rPr>
          <w:rFonts w:ascii="Times New Roman" w:hAnsi="Times New Roman" w:cs="Times New Roman"/>
          <w:i/>
          <w:sz w:val="28"/>
          <w:szCs w:val="28"/>
          <w:shd w:val="clear" w:color="auto" w:fill="FFFFFF"/>
          <w:lang w:val="az-Latn-AZ"/>
        </w:rPr>
        <w:t>water resources</w:t>
      </w:r>
      <w:r w:rsidR="00043029" w:rsidRPr="00526CC6">
        <w:rPr>
          <w:rFonts w:ascii="Times New Roman" w:hAnsi="Times New Roman" w:cs="Times New Roman"/>
          <w:sz w:val="28"/>
          <w:szCs w:val="28"/>
          <w:shd w:val="clear" w:color="auto" w:fill="FFFFFF"/>
          <w:lang w:val="az-Latn-AZ"/>
        </w:rPr>
        <w:t>)</w:t>
      </w:r>
      <w:r w:rsidRPr="00526CC6">
        <w:rPr>
          <w:rFonts w:ascii="Times New Roman" w:hAnsi="Times New Roman" w:cs="Times New Roman"/>
          <w:sz w:val="28"/>
          <w:szCs w:val="28"/>
          <w:lang w:val="az-Latn-AZ"/>
        </w:rPr>
        <w:t xml:space="preserve"> </w:t>
      </w:r>
      <w:r w:rsidR="00574AFE" w:rsidRPr="00526CC6">
        <w:rPr>
          <w:rFonts w:ascii="Times New Roman" w:hAnsi="Times New Roman" w:cs="Times New Roman"/>
          <w:sz w:val="28"/>
          <w:szCs w:val="28"/>
          <w:shd w:val="clear" w:color="auto" w:fill="FFFFFF"/>
          <w:lang w:val="az-Latn-AZ"/>
        </w:rPr>
        <w:t>bütün hidrosfer suları</w:t>
      </w:r>
      <w:r w:rsidR="003419ED" w:rsidRPr="00526CC6">
        <w:rPr>
          <w:rFonts w:ascii="Times New Roman" w:hAnsi="Times New Roman" w:cs="Times New Roman"/>
          <w:sz w:val="28"/>
          <w:szCs w:val="28"/>
          <w:shd w:val="clear" w:color="auto" w:fill="FFFFFF"/>
          <w:lang w:val="az-Latn-AZ"/>
        </w:rPr>
        <w:t>nı</w:t>
      </w:r>
      <w:r w:rsidR="00574AFE" w:rsidRPr="00526CC6">
        <w:rPr>
          <w:rFonts w:ascii="Times New Roman" w:hAnsi="Times New Roman" w:cs="Times New Roman"/>
          <w:sz w:val="28"/>
          <w:szCs w:val="28"/>
          <w:shd w:val="clear" w:color="auto" w:fill="FFFFFF"/>
          <w:lang w:val="az-Latn-AZ"/>
        </w:rPr>
        <w:t xml:space="preserve"> - okean və dənizlər, </w:t>
      </w:r>
      <w:r w:rsidR="00574AFE" w:rsidRPr="00526CC6">
        <w:rPr>
          <w:rFonts w:ascii="Times New Roman" w:hAnsi="Times New Roman" w:cs="Times New Roman"/>
          <w:sz w:val="28"/>
          <w:szCs w:val="28"/>
          <w:shd w:val="clear" w:color="auto" w:fill="FFFFFF"/>
          <w:lang w:val="az-Latn-AZ"/>
        </w:rPr>
        <w:lastRenderedPageBreak/>
        <w:t>göllər, çaylar, to</w:t>
      </w:r>
      <w:r w:rsidR="001A3486">
        <w:rPr>
          <w:rFonts w:ascii="Times New Roman" w:hAnsi="Times New Roman" w:cs="Times New Roman"/>
          <w:sz w:val="28"/>
          <w:szCs w:val="28"/>
          <w:shd w:val="clear" w:color="auto" w:fill="FFFFFF"/>
          <w:lang w:val="az-Latn-AZ"/>
        </w:rPr>
        <w:t>r</w:t>
      </w:r>
      <w:r w:rsidR="00574AFE" w:rsidRPr="00526CC6">
        <w:rPr>
          <w:rFonts w:ascii="Times New Roman" w:hAnsi="Times New Roman" w:cs="Times New Roman"/>
          <w:sz w:val="28"/>
          <w:szCs w:val="28"/>
          <w:shd w:val="clear" w:color="auto" w:fill="FFFFFF"/>
          <w:lang w:val="az-Latn-AZ"/>
        </w:rPr>
        <w:t>paqaltı sular</w:t>
      </w:r>
      <w:r w:rsidR="003419ED" w:rsidRPr="00526CC6">
        <w:rPr>
          <w:rFonts w:ascii="Times New Roman" w:hAnsi="Times New Roman" w:cs="Times New Roman"/>
          <w:sz w:val="28"/>
          <w:szCs w:val="28"/>
          <w:shd w:val="clear" w:color="auto" w:fill="FFFFFF"/>
          <w:lang w:val="az-Latn-AZ"/>
        </w:rPr>
        <w:t>ı</w:t>
      </w:r>
      <w:r w:rsidR="00574AFE" w:rsidRPr="00526CC6">
        <w:rPr>
          <w:rFonts w:ascii="Times New Roman" w:hAnsi="Times New Roman" w:cs="Times New Roman"/>
          <w:sz w:val="28"/>
          <w:szCs w:val="28"/>
          <w:shd w:val="clear" w:color="auto" w:fill="FFFFFF"/>
          <w:lang w:val="az-Latn-AZ"/>
        </w:rPr>
        <w:t>, atmosfer suları və buxarı</w:t>
      </w:r>
      <w:r w:rsidR="003419ED" w:rsidRPr="00526CC6">
        <w:rPr>
          <w:rFonts w:ascii="Times New Roman" w:hAnsi="Times New Roman" w:cs="Times New Roman"/>
          <w:sz w:val="28"/>
          <w:szCs w:val="28"/>
          <w:shd w:val="clear" w:color="auto" w:fill="FFFFFF"/>
          <w:lang w:val="az-Latn-AZ"/>
        </w:rPr>
        <w:t>nı</w:t>
      </w:r>
      <w:r w:rsidR="00574AFE" w:rsidRPr="00526CC6">
        <w:rPr>
          <w:rFonts w:ascii="Times New Roman" w:hAnsi="Times New Roman" w:cs="Times New Roman"/>
          <w:sz w:val="28"/>
          <w:szCs w:val="28"/>
          <w:shd w:val="clear" w:color="auto" w:fill="FFFFFF"/>
          <w:lang w:val="az-Latn-AZ"/>
        </w:rPr>
        <w:t>, kanallar, su anbarlarının su kimi istifadə edilə bilən resursları</w:t>
      </w:r>
      <w:r w:rsidR="003419ED" w:rsidRPr="00526CC6">
        <w:rPr>
          <w:rFonts w:ascii="Times New Roman" w:hAnsi="Times New Roman" w:cs="Times New Roman"/>
          <w:sz w:val="28"/>
          <w:szCs w:val="28"/>
          <w:shd w:val="clear" w:color="auto" w:fill="FFFFFF"/>
          <w:lang w:val="az-Latn-AZ"/>
        </w:rPr>
        <w:t>nı</w:t>
      </w:r>
      <w:r w:rsidR="00574AFE" w:rsidRPr="00526CC6">
        <w:rPr>
          <w:rFonts w:ascii="Times New Roman" w:hAnsi="Times New Roman" w:cs="Times New Roman"/>
          <w:sz w:val="28"/>
          <w:szCs w:val="28"/>
          <w:shd w:val="clear" w:color="auto" w:fill="FFFFFF"/>
          <w:lang w:val="az-Latn-AZ"/>
        </w:rPr>
        <w:t xml:space="preserve"> əhatə edir. </w:t>
      </w:r>
      <w:r w:rsidR="00574AFE" w:rsidRPr="00526CC6">
        <w:rPr>
          <w:rFonts w:ascii="Times New Roman" w:hAnsi="Times New Roman" w:cs="Times New Roman"/>
          <w:bCs/>
          <w:sz w:val="28"/>
          <w:szCs w:val="28"/>
          <w:lang w:val="az-Latn-AZ"/>
        </w:rPr>
        <w:t>Yer kürəsində ümumi su ehtiyatları 1386 milyon km</w:t>
      </w:r>
      <w:r w:rsidR="00574AFE" w:rsidRPr="00526CC6">
        <w:rPr>
          <w:rFonts w:ascii="Times New Roman" w:hAnsi="Times New Roman" w:cs="Times New Roman"/>
          <w:sz w:val="28"/>
          <w:szCs w:val="28"/>
          <w:vertAlign w:val="superscript"/>
          <w:lang w:val="az-Latn-AZ"/>
        </w:rPr>
        <w:t>3</w:t>
      </w:r>
      <w:r w:rsidR="00574AFE" w:rsidRPr="00526CC6">
        <w:rPr>
          <w:rFonts w:ascii="Times New Roman" w:hAnsi="Times New Roman" w:cs="Times New Roman"/>
          <w:bCs/>
          <w:sz w:val="28"/>
          <w:szCs w:val="28"/>
          <w:lang w:val="az-Latn-AZ"/>
        </w:rPr>
        <w:t xml:space="preserve"> təşkil edir</w:t>
      </w:r>
      <w:r w:rsidR="0079082E" w:rsidRPr="00526CC6">
        <w:rPr>
          <w:rFonts w:ascii="Times New Roman" w:hAnsi="Times New Roman" w:cs="Times New Roman"/>
          <w:bCs/>
          <w:sz w:val="28"/>
          <w:szCs w:val="28"/>
          <w:lang w:val="az-Latn-AZ"/>
        </w:rPr>
        <w:t>. H</w:t>
      </w:r>
      <w:r w:rsidR="0079082E" w:rsidRPr="00526CC6">
        <w:rPr>
          <w:rFonts w:ascii="Times New Roman" w:hAnsi="Times New Roman" w:cs="Times New Roman"/>
          <w:sz w:val="28"/>
          <w:szCs w:val="28"/>
          <w:lang w:val="az-Latn-AZ"/>
        </w:rPr>
        <w:t>əcmcə suların 96%-i Dünya okeanın</w:t>
      </w:r>
      <w:r w:rsidR="00645500" w:rsidRPr="00526CC6">
        <w:rPr>
          <w:rFonts w:ascii="Times New Roman" w:hAnsi="Times New Roman" w:cs="Times New Roman"/>
          <w:sz w:val="28"/>
          <w:szCs w:val="28"/>
          <w:lang w:val="az-Latn-AZ"/>
        </w:rPr>
        <w:t>ın</w:t>
      </w:r>
      <w:r w:rsidR="0079082E" w:rsidRPr="00526CC6">
        <w:rPr>
          <w:rFonts w:ascii="Times New Roman" w:hAnsi="Times New Roman" w:cs="Times New Roman"/>
          <w:sz w:val="28"/>
          <w:szCs w:val="28"/>
          <w:lang w:val="az-Latn-AZ"/>
        </w:rPr>
        <w:t xml:space="preserve"> payına düşür. Yeraltı sular isə 2% həcmindədirlər. Bir qədər də - 2% su buzlaqların payına düşür. Yalnız 0,02% su materik (</w:t>
      </w:r>
      <w:r w:rsidR="0079082E" w:rsidRPr="00526CC6">
        <w:rPr>
          <w:rFonts w:ascii="Times New Roman" w:hAnsi="Times New Roman" w:cs="Times New Roman"/>
          <w:i/>
          <w:sz w:val="28"/>
          <w:szCs w:val="28"/>
          <w:lang w:val="az-Latn-AZ"/>
        </w:rPr>
        <w:t>çaylar, göllər, bataqlıqlar</w:t>
      </w:r>
      <w:r w:rsidR="0079082E" w:rsidRPr="00526CC6">
        <w:rPr>
          <w:rFonts w:ascii="Times New Roman" w:hAnsi="Times New Roman" w:cs="Times New Roman"/>
          <w:sz w:val="28"/>
          <w:szCs w:val="28"/>
          <w:lang w:val="az-Latn-AZ"/>
        </w:rPr>
        <w:t>) üstədir. Bütün suların həcmi</w:t>
      </w:r>
      <w:r w:rsidR="00645500" w:rsidRPr="00526CC6">
        <w:rPr>
          <w:rFonts w:ascii="Times New Roman" w:hAnsi="Times New Roman" w:cs="Times New Roman"/>
          <w:sz w:val="28"/>
          <w:szCs w:val="28"/>
          <w:lang w:val="az-Latn-AZ"/>
        </w:rPr>
        <w:t>n</w:t>
      </w:r>
      <w:r w:rsidR="0079082E" w:rsidRPr="00526CC6">
        <w:rPr>
          <w:rFonts w:ascii="Times New Roman" w:hAnsi="Times New Roman" w:cs="Times New Roman"/>
          <w:sz w:val="28"/>
          <w:szCs w:val="28"/>
          <w:lang w:val="az-Latn-AZ"/>
        </w:rPr>
        <w:t>də şirin su payı isə 0,6% təşkil edir. Müasir dünyada hər il 3500 m</w:t>
      </w:r>
      <w:r w:rsidR="0079082E" w:rsidRPr="00526CC6">
        <w:rPr>
          <w:rFonts w:ascii="Times New Roman" w:hAnsi="Times New Roman" w:cs="Times New Roman"/>
          <w:sz w:val="28"/>
          <w:szCs w:val="28"/>
          <w:vertAlign w:val="superscript"/>
          <w:lang w:val="az-Latn-AZ"/>
        </w:rPr>
        <w:t>3</w:t>
      </w:r>
      <w:r w:rsidR="0079082E" w:rsidRPr="00526CC6">
        <w:rPr>
          <w:rFonts w:ascii="Times New Roman" w:hAnsi="Times New Roman" w:cs="Times New Roman"/>
          <w:sz w:val="28"/>
          <w:szCs w:val="28"/>
          <w:lang w:val="az-Latn-AZ"/>
        </w:rPr>
        <w:t xml:space="preserve"> </w:t>
      </w:r>
      <w:r w:rsidR="00E54D15" w:rsidRPr="00526CC6">
        <w:rPr>
          <w:rFonts w:ascii="Times New Roman" w:hAnsi="Times New Roman" w:cs="Times New Roman"/>
          <w:sz w:val="28"/>
          <w:szCs w:val="28"/>
          <w:lang w:val="az-Latn-AZ"/>
        </w:rPr>
        <w:t>həcmində</w:t>
      </w:r>
      <w:r w:rsidR="00AA03E0">
        <w:rPr>
          <w:rFonts w:ascii="Times New Roman" w:hAnsi="Times New Roman" w:cs="Times New Roman"/>
          <w:sz w:val="28"/>
          <w:szCs w:val="28"/>
          <w:lang w:val="az-Latn-AZ"/>
        </w:rPr>
        <w:t xml:space="preserve"> ş</w:t>
      </w:r>
      <w:r w:rsidR="00E54D15" w:rsidRPr="00526CC6">
        <w:rPr>
          <w:rFonts w:ascii="Times New Roman" w:hAnsi="Times New Roman" w:cs="Times New Roman"/>
          <w:sz w:val="28"/>
          <w:szCs w:val="28"/>
          <w:lang w:val="az-Latn-AZ"/>
        </w:rPr>
        <w:t xml:space="preserve">irin su </w:t>
      </w:r>
      <w:r w:rsidR="0079082E" w:rsidRPr="00526CC6">
        <w:rPr>
          <w:rFonts w:ascii="Times New Roman" w:hAnsi="Times New Roman" w:cs="Times New Roman"/>
          <w:sz w:val="28"/>
          <w:szCs w:val="28"/>
          <w:lang w:val="az-Latn-AZ"/>
        </w:rPr>
        <w:t xml:space="preserve">istehlak olunur. Bu hər bir dünya </w:t>
      </w:r>
      <w:r w:rsidR="00645500" w:rsidRPr="00526CC6">
        <w:rPr>
          <w:rFonts w:ascii="Times New Roman" w:hAnsi="Times New Roman" w:cs="Times New Roman"/>
          <w:sz w:val="28"/>
          <w:szCs w:val="28"/>
          <w:lang w:val="az-Latn-AZ"/>
        </w:rPr>
        <w:t>s</w:t>
      </w:r>
      <w:r w:rsidR="0079082E" w:rsidRPr="00526CC6">
        <w:rPr>
          <w:rFonts w:ascii="Times New Roman" w:hAnsi="Times New Roman" w:cs="Times New Roman"/>
          <w:sz w:val="28"/>
          <w:szCs w:val="28"/>
          <w:lang w:val="az-Latn-AZ"/>
        </w:rPr>
        <w:t>akini üçün illik 500 m</w:t>
      </w:r>
      <w:r w:rsidR="0079082E" w:rsidRPr="00526CC6">
        <w:rPr>
          <w:rFonts w:ascii="Times New Roman" w:hAnsi="Times New Roman" w:cs="Times New Roman"/>
          <w:sz w:val="28"/>
          <w:szCs w:val="28"/>
          <w:vertAlign w:val="superscript"/>
          <w:lang w:val="az-Latn-AZ"/>
        </w:rPr>
        <w:t>3</w:t>
      </w:r>
      <w:r w:rsidR="0079082E" w:rsidRPr="00526CC6">
        <w:rPr>
          <w:rFonts w:ascii="Times New Roman" w:hAnsi="Times New Roman" w:cs="Times New Roman"/>
          <w:sz w:val="28"/>
          <w:szCs w:val="28"/>
          <w:lang w:val="az-Latn-AZ"/>
        </w:rPr>
        <w:t xml:space="preserve"> su həcminə bərabərdir.</w:t>
      </w:r>
      <w:r w:rsidR="0079082E" w:rsidRPr="00526CC6">
        <w:rPr>
          <w:rFonts w:ascii="Times New Roman" w:hAnsi="Times New Roman" w:cs="Times New Roman"/>
          <w:bCs/>
          <w:sz w:val="28"/>
          <w:szCs w:val="28"/>
          <w:lang w:val="az-Latn-AZ"/>
        </w:rPr>
        <w:t xml:space="preserve"> </w:t>
      </w:r>
      <w:r w:rsidR="0079082E" w:rsidRPr="00526CC6">
        <w:rPr>
          <w:rFonts w:ascii="Times New Roman" w:hAnsi="Times New Roman" w:cs="Times New Roman"/>
          <w:sz w:val="28"/>
          <w:szCs w:val="28"/>
          <w:lang w:val="az-Latn-AZ"/>
        </w:rPr>
        <w:t xml:space="preserve">Sulardan, xüsusi ilə də şirin sudan istifadə dünyanın kəskin qlobal problemləri sırasında yer alır. </w:t>
      </w:r>
      <w:r w:rsidR="00AA03E0">
        <w:rPr>
          <w:rFonts w:ascii="Times New Roman" w:hAnsi="Times New Roman" w:cs="Times New Roman"/>
          <w:bCs/>
          <w:sz w:val="28"/>
          <w:szCs w:val="28"/>
          <w:lang w:val="az-Latn-AZ"/>
        </w:rPr>
        <w:t>Hi</w:t>
      </w:r>
      <w:r w:rsidR="00574AFE" w:rsidRPr="00526CC6">
        <w:rPr>
          <w:rFonts w:ascii="Times New Roman" w:hAnsi="Times New Roman" w:cs="Times New Roman"/>
          <w:bCs/>
          <w:sz w:val="28"/>
          <w:szCs w:val="28"/>
          <w:lang w:val="az-Latn-AZ"/>
        </w:rPr>
        <w:t>dr</w:t>
      </w:r>
      <w:r w:rsidR="003419ED" w:rsidRPr="00526CC6">
        <w:rPr>
          <w:rFonts w:ascii="Times New Roman" w:hAnsi="Times New Roman" w:cs="Times New Roman"/>
          <w:bCs/>
          <w:sz w:val="28"/>
          <w:szCs w:val="28"/>
          <w:lang w:val="az-Latn-AZ"/>
        </w:rPr>
        <w:t>o</w:t>
      </w:r>
      <w:r w:rsidR="00574AFE" w:rsidRPr="00526CC6">
        <w:rPr>
          <w:rFonts w:ascii="Times New Roman" w:hAnsi="Times New Roman" w:cs="Times New Roman"/>
          <w:bCs/>
          <w:sz w:val="28"/>
          <w:szCs w:val="28"/>
          <w:lang w:val="az-Latn-AZ"/>
        </w:rPr>
        <w:t xml:space="preserve">sferin ümumi həcminin 2,5%-i şirin </w:t>
      </w:r>
      <w:r w:rsidR="003419ED" w:rsidRPr="00526CC6">
        <w:rPr>
          <w:rFonts w:ascii="Times New Roman" w:hAnsi="Times New Roman" w:cs="Times New Roman"/>
          <w:bCs/>
          <w:sz w:val="28"/>
          <w:szCs w:val="28"/>
          <w:lang w:val="az-Latn-AZ"/>
        </w:rPr>
        <w:t>(</w:t>
      </w:r>
      <w:r w:rsidR="0079082E" w:rsidRPr="00526CC6">
        <w:rPr>
          <w:rFonts w:ascii="Times New Roman" w:hAnsi="Times New Roman" w:cs="Times New Roman"/>
          <w:i/>
          <w:sz w:val="28"/>
          <w:szCs w:val="28"/>
          <w:shd w:val="clear" w:color="auto" w:fill="FFFFFF"/>
          <w:lang w:val="az-Latn-AZ"/>
        </w:rPr>
        <w:t>şirin su</w:t>
      </w:r>
      <w:r w:rsidR="0079082E" w:rsidRPr="00526CC6">
        <w:rPr>
          <w:rFonts w:ascii="Times New Roman" w:hAnsi="Times New Roman" w:cs="Times New Roman"/>
          <w:bCs/>
          <w:i/>
          <w:sz w:val="28"/>
          <w:szCs w:val="28"/>
          <w:lang w:val="az-Latn-AZ"/>
        </w:rPr>
        <w:t xml:space="preserve"> maye, buxar və buz formalı olmasına baxmayaraq </w:t>
      </w:r>
      <w:r w:rsidR="003419ED" w:rsidRPr="00526CC6">
        <w:rPr>
          <w:rFonts w:ascii="Times New Roman" w:hAnsi="Times New Roman" w:cs="Times New Roman"/>
          <w:bCs/>
          <w:i/>
          <w:sz w:val="28"/>
          <w:szCs w:val="28"/>
          <w:lang w:val="az-Latn-AZ"/>
        </w:rPr>
        <w:t>duzluluğu 0,1%-i keç</w:t>
      </w:r>
      <w:r w:rsidR="0079082E" w:rsidRPr="00526CC6">
        <w:rPr>
          <w:rFonts w:ascii="Times New Roman" w:hAnsi="Times New Roman" w:cs="Times New Roman"/>
          <w:bCs/>
          <w:i/>
          <w:sz w:val="28"/>
          <w:szCs w:val="28"/>
          <w:lang w:val="az-Latn-AZ"/>
        </w:rPr>
        <w:t>m</w:t>
      </w:r>
      <w:r w:rsidR="00645500" w:rsidRPr="00526CC6">
        <w:rPr>
          <w:rFonts w:ascii="Times New Roman" w:hAnsi="Times New Roman" w:cs="Times New Roman"/>
          <w:bCs/>
          <w:i/>
          <w:sz w:val="28"/>
          <w:szCs w:val="28"/>
          <w:lang w:val="az-Latn-AZ"/>
        </w:rPr>
        <w:t>ə</w:t>
      </w:r>
      <w:r w:rsidR="0079082E" w:rsidRPr="00526CC6">
        <w:rPr>
          <w:rFonts w:ascii="Times New Roman" w:hAnsi="Times New Roman" w:cs="Times New Roman"/>
          <w:bCs/>
          <w:i/>
          <w:sz w:val="28"/>
          <w:szCs w:val="28"/>
          <w:lang w:val="az-Latn-AZ"/>
        </w:rPr>
        <w:t>yən sudur</w:t>
      </w:r>
      <w:r w:rsidR="003419ED" w:rsidRPr="00526CC6">
        <w:rPr>
          <w:rFonts w:ascii="Times New Roman" w:hAnsi="Times New Roman" w:cs="Times New Roman"/>
          <w:bCs/>
          <w:sz w:val="28"/>
          <w:szCs w:val="28"/>
          <w:lang w:val="az-Latn-AZ"/>
        </w:rPr>
        <w:t xml:space="preserve">) </w:t>
      </w:r>
      <w:r w:rsidR="00574AFE" w:rsidRPr="00526CC6">
        <w:rPr>
          <w:rFonts w:ascii="Times New Roman" w:hAnsi="Times New Roman" w:cs="Times New Roman"/>
          <w:bCs/>
          <w:sz w:val="28"/>
          <w:szCs w:val="28"/>
          <w:lang w:val="az-Latn-AZ"/>
        </w:rPr>
        <w:t>sulardır</w:t>
      </w:r>
      <w:r w:rsidR="00D3600F" w:rsidRPr="00526CC6">
        <w:rPr>
          <w:rFonts w:ascii="Times New Roman" w:hAnsi="Times New Roman" w:cs="Times New Roman"/>
          <w:bCs/>
          <w:sz w:val="28"/>
          <w:szCs w:val="28"/>
          <w:lang w:val="az-Latn-AZ"/>
        </w:rPr>
        <w:t xml:space="preserve"> </w:t>
      </w:r>
      <w:r w:rsidR="00D3600F" w:rsidRPr="00526CC6">
        <w:rPr>
          <w:rFonts w:ascii="Times New Roman" w:hAnsi="Times New Roman" w:cs="Times New Roman"/>
          <w:bCs/>
          <w:iCs/>
          <w:sz w:val="28"/>
          <w:szCs w:val="28"/>
          <w:lang w:val="az-Latn-AZ"/>
        </w:rPr>
        <w:t>[</w:t>
      </w:r>
      <w:r w:rsidR="001D605B" w:rsidRPr="00526CC6">
        <w:rPr>
          <w:rFonts w:ascii="Times New Roman" w:hAnsi="Times New Roman" w:cs="Times New Roman"/>
          <w:bCs/>
          <w:iCs/>
          <w:sz w:val="28"/>
          <w:szCs w:val="28"/>
          <w:lang w:val="az-Latn-AZ"/>
        </w:rPr>
        <w:t>24</w:t>
      </w:r>
      <w:r w:rsidR="00D3600F" w:rsidRPr="00526CC6">
        <w:rPr>
          <w:rFonts w:ascii="Times New Roman" w:hAnsi="Times New Roman" w:cs="Times New Roman"/>
          <w:bCs/>
          <w:iCs/>
          <w:sz w:val="28"/>
          <w:szCs w:val="28"/>
          <w:lang w:val="az-Latn-AZ"/>
        </w:rPr>
        <w:t>]</w:t>
      </w:r>
      <w:r w:rsidR="00574AFE" w:rsidRPr="00526CC6">
        <w:rPr>
          <w:rFonts w:ascii="Times New Roman" w:hAnsi="Times New Roman" w:cs="Times New Roman"/>
          <w:bCs/>
          <w:sz w:val="28"/>
          <w:szCs w:val="28"/>
          <w:lang w:val="az-Latn-AZ"/>
        </w:rPr>
        <w:t xml:space="preserve">. Bu hesabdan praktiki istifadə </w:t>
      </w:r>
      <w:r w:rsidR="0079082E" w:rsidRPr="00526CC6">
        <w:rPr>
          <w:rFonts w:ascii="Times New Roman" w:hAnsi="Times New Roman" w:cs="Times New Roman"/>
          <w:bCs/>
          <w:sz w:val="28"/>
          <w:szCs w:val="28"/>
          <w:lang w:val="az-Latn-AZ"/>
        </w:rPr>
        <w:t>edilməyən</w:t>
      </w:r>
      <w:r w:rsidR="00574AFE" w:rsidRPr="00526CC6">
        <w:rPr>
          <w:rFonts w:ascii="Times New Roman" w:hAnsi="Times New Roman" w:cs="Times New Roman"/>
          <w:bCs/>
          <w:sz w:val="28"/>
          <w:szCs w:val="28"/>
          <w:lang w:val="az-Latn-AZ"/>
        </w:rPr>
        <w:t xml:space="preserve"> qütb sularını çıxsaq, bəşəriyyətin sərəncamında yer üzərində olan suyun ümumi ölçüsünün 0,3%-i qalar. Dünya su istehlakı 5500 km</w:t>
      </w:r>
      <w:r w:rsidR="00574AFE" w:rsidRPr="00526CC6">
        <w:rPr>
          <w:rFonts w:ascii="Times New Roman" w:hAnsi="Times New Roman" w:cs="Times New Roman"/>
          <w:sz w:val="28"/>
          <w:szCs w:val="28"/>
          <w:vertAlign w:val="superscript"/>
          <w:lang w:val="az-Latn-AZ"/>
        </w:rPr>
        <w:t>3</w:t>
      </w:r>
      <w:r w:rsidR="00574AFE" w:rsidRPr="00526CC6">
        <w:rPr>
          <w:rFonts w:ascii="Times New Roman" w:hAnsi="Times New Roman" w:cs="Times New Roman"/>
          <w:bCs/>
          <w:sz w:val="28"/>
          <w:szCs w:val="28"/>
          <w:lang w:val="az-Latn-AZ"/>
        </w:rPr>
        <w:t xml:space="preserve"> təşkil edir. </w:t>
      </w:r>
      <w:r w:rsidR="0079082E" w:rsidRPr="00526CC6">
        <w:rPr>
          <w:rFonts w:ascii="Times New Roman" w:hAnsi="Times New Roman" w:cs="Times New Roman"/>
          <w:sz w:val="28"/>
          <w:szCs w:val="28"/>
          <w:lang w:val="az-Latn-AZ"/>
        </w:rPr>
        <w:t>Hazırda sudan istifadənin dünya üzrə həcmi planetin istifadə olunan su resurslarının ¼-nə yaxınlaşmışdır. Dünya əh</w:t>
      </w:r>
      <w:r w:rsidR="00645500" w:rsidRPr="00526CC6">
        <w:rPr>
          <w:rFonts w:ascii="Times New Roman" w:hAnsi="Times New Roman" w:cs="Times New Roman"/>
          <w:sz w:val="28"/>
          <w:szCs w:val="28"/>
          <w:lang w:val="az-Latn-AZ"/>
        </w:rPr>
        <w:t>a</w:t>
      </w:r>
      <w:r w:rsidR="0079082E" w:rsidRPr="00526CC6">
        <w:rPr>
          <w:rFonts w:ascii="Times New Roman" w:hAnsi="Times New Roman" w:cs="Times New Roman"/>
          <w:sz w:val="28"/>
          <w:szCs w:val="28"/>
          <w:lang w:val="az-Latn-AZ"/>
        </w:rPr>
        <w:t>lisin</w:t>
      </w:r>
      <w:r w:rsidR="00645500" w:rsidRPr="00526CC6">
        <w:rPr>
          <w:rFonts w:ascii="Times New Roman" w:hAnsi="Times New Roman" w:cs="Times New Roman"/>
          <w:sz w:val="28"/>
          <w:szCs w:val="28"/>
          <w:lang w:val="az-Latn-AZ"/>
        </w:rPr>
        <w:t>in 25%-i şirin su çatışma</w:t>
      </w:r>
      <w:r w:rsidR="0079082E" w:rsidRPr="00526CC6">
        <w:rPr>
          <w:rFonts w:ascii="Times New Roman" w:hAnsi="Times New Roman" w:cs="Times New Roman"/>
          <w:sz w:val="28"/>
          <w:szCs w:val="28"/>
          <w:lang w:val="az-Latn-AZ"/>
        </w:rPr>
        <w:t xml:space="preserve">zlığı ilə qarşı-qarşıyadır. </w:t>
      </w:r>
      <w:r w:rsidR="00067F41" w:rsidRPr="00526CC6">
        <w:rPr>
          <w:rFonts w:ascii="Times New Roman" w:hAnsi="Times New Roman" w:cs="Times New Roman"/>
          <w:sz w:val="28"/>
          <w:szCs w:val="28"/>
          <w:lang w:val="az-Latn-AZ"/>
        </w:rPr>
        <w:t>Planetin quru ərazisinin təxminən 60%-d</w:t>
      </w:r>
      <w:r w:rsidR="0079082E" w:rsidRPr="00526CC6">
        <w:rPr>
          <w:rFonts w:ascii="Times New Roman" w:hAnsi="Times New Roman" w:cs="Times New Roman"/>
          <w:sz w:val="28"/>
          <w:szCs w:val="28"/>
          <w:lang w:val="az-Latn-AZ"/>
        </w:rPr>
        <w:t>ə</w:t>
      </w:r>
      <w:r w:rsidR="00067F41" w:rsidRPr="00526CC6">
        <w:rPr>
          <w:rFonts w:ascii="Times New Roman" w:hAnsi="Times New Roman" w:cs="Times New Roman"/>
          <w:sz w:val="28"/>
          <w:szCs w:val="28"/>
          <w:lang w:val="az-Latn-AZ"/>
        </w:rPr>
        <w:t xml:space="preserve"> şirin su yoxdur. </w:t>
      </w:r>
      <w:r w:rsidR="0079082E" w:rsidRPr="00526CC6">
        <w:rPr>
          <w:rFonts w:ascii="Times New Roman" w:hAnsi="Times New Roman" w:cs="Times New Roman"/>
          <w:sz w:val="28"/>
          <w:szCs w:val="28"/>
          <w:lang w:val="az-Latn-AZ"/>
        </w:rPr>
        <w:t xml:space="preserve">Bundan başqa </w:t>
      </w:r>
      <w:r w:rsidR="00067F41" w:rsidRPr="00526CC6">
        <w:rPr>
          <w:rFonts w:ascii="Times New Roman" w:hAnsi="Times New Roman" w:cs="Times New Roman"/>
          <w:sz w:val="28"/>
          <w:szCs w:val="28"/>
          <w:lang w:val="az-Latn-AZ"/>
        </w:rPr>
        <w:t>500 mində</w:t>
      </w:r>
      <w:r w:rsidR="00AA03E0">
        <w:rPr>
          <w:rFonts w:ascii="Times New Roman" w:hAnsi="Times New Roman" w:cs="Times New Roman"/>
          <w:sz w:val="28"/>
          <w:szCs w:val="28"/>
          <w:lang w:val="az-Latn-AZ"/>
        </w:rPr>
        <w:t>n çox insan su çatışmazlı</w:t>
      </w:r>
      <w:r w:rsidR="00067F41" w:rsidRPr="00526CC6">
        <w:rPr>
          <w:rFonts w:ascii="Times New Roman" w:hAnsi="Times New Roman" w:cs="Times New Roman"/>
          <w:sz w:val="28"/>
          <w:szCs w:val="28"/>
          <w:lang w:val="az-Latn-AZ"/>
        </w:rPr>
        <w:t xml:space="preserve">ğı və suyun aşağı keyfiyyətliliyindən əziyyət çəkir. </w:t>
      </w:r>
      <w:r w:rsidR="00574AFE" w:rsidRPr="00526CC6">
        <w:rPr>
          <w:rFonts w:ascii="Times New Roman" w:hAnsi="Times New Roman" w:cs="Times New Roman"/>
          <w:sz w:val="28"/>
          <w:szCs w:val="28"/>
          <w:lang w:val="az-Latn-AZ"/>
        </w:rPr>
        <w:t>Şirin suyun əsas mənbəyi çaylardır. Onların illik resursları 47 min km</w:t>
      </w:r>
      <w:r w:rsidR="00574AFE" w:rsidRPr="00526CC6">
        <w:rPr>
          <w:rFonts w:ascii="Times New Roman" w:hAnsi="Times New Roman" w:cs="Times New Roman"/>
          <w:sz w:val="28"/>
          <w:szCs w:val="28"/>
          <w:vertAlign w:val="superscript"/>
          <w:lang w:val="az-Latn-AZ"/>
        </w:rPr>
        <w:t>3</w:t>
      </w:r>
      <w:r w:rsidR="00574AFE" w:rsidRPr="00526CC6">
        <w:rPr>
          <w:rFonts w:ascii="Times New Roman" w:hAnsi="Times New Roman" w:cs="Times New Roman"/>
          <w:sz w:val="28"/>
          <w:szCs w:val="28"/>
          <w:lang w:val="az-Latn-AZ"/>
        </w:rPr>
        <w:t xml:space="preserve">-dir, </w:t>
      </w:r>
      <w:r w:rsidR="00645500" w:rsidRPr="00526CC6">
        <w:rPr>
          <w:rFonts w:ascii="Times New Roman" w:hAnsi="Times New Roman" w:cs="Times New Roman"/>
          <w:sz w:val="28"/>
          <w:szCs w:val="28"/>
          <w:lang w:val="az-Latn-AZ"/>
        </w:rPr>
        <w:t>lakin bunun yalnız yarısından</w:t>
      </w:r>
      <w:r w:rsidR="00574AFE" w:rsidRPr="00526CC6">
        <w:rPr>
          <w:rFonts w:ascii="Times New Roman" w:hAnsi="Times New Roman" w:cs="Times New Roman"/>
          <w:sz w:val="28"/>
          <w:szCs w:val="28"/>
          <w:lang w:val="az-Latn-AZ"/>
        </w:rPr>
        <w:t xml:space="preserve"> da az hissəsini real istifadə etmək mümkündür. </w:t>
      </w:r>
      <w:r w:rsidR="00734FCA" w:rsidRPr="00526CC6">
        <w:rPr>
          <w:rFonts w:ascii="Times New Roman" w:hAnsi="Times New Roman" w:cs="Times New Roman"/>
          <w:sz w:val="28"/>
          <w:szCs w:val="28"/>
          <w:lang w:val="az-Latn-AZ"/>
        </w:rPr>
        <w:t>Şirin su əsasən sənayede (</w:t>
      </w:r>
      <w:r w:rsidR="00734FCA" w:rsidRPr="00526CC6">
        <w:rPr>
          <w:rFonts w:ascii="Times New Roman" w:hAnsi="Times New Roman" w:cs="Times New Roman"/>
          <w:i/>
          <w:sz w:val="28"/>
          <w:szCs w:val="28"/>
          <w:lang w:val="az-Latn-AZ"/>
        </w:rPr>
        <w:t>21%</w:t>
      </w:r>
      <w:r w:rsidR="00734FCA" w:rsidRPr="00526CC6">
        <w:rPr>
          <w:rFonts w:ascii="Times New Roman" w:hAnsi="Times New Roman" w:cs="Times New Roman"/>
          <w:sz w:val="28"/>
          <w:szCs w:val="28"/>
          <w:lang w:val="az-Latn-AZ"/>
        </w:rPr>
        <w:t>) və kənd təsərrüfatında (</w:t>
      </w:r>
      <w:r w:rsidR="00734FCA" w:rsidRPr="00526CC6">
        <w:rPr>
          <w:rFonts w:ascii="Times New Roman" w:hAnsi="Times New Roman" w:cs="Times New Roman"/>
          <w:i/>
          <w:sz w:val="28"/>
          <w:szCs w:val="28"/>
          <w:lang w:val="az-Latn-AZ"/>
        </w:rPr>
        <w:t>67%</w:t>
      </w:r>
      <w:r w:rsidR="00734FCA" w:rsidRPr="00526CC6">
        <w:rPr>
          <w:rFonts w:ascii="Times New Roman" w:hAnsi="Times New Roman" w:cs="Times New Roman"/>
          <w:sz w:val="28"/>
          <w:szCs w:val="28"/>
          <w:lang w:val="az-Latn-AZ"/>
        </w:rPr>
        <w:t>) istifadə olunur. Müasir texnoloji irəliləyişlərə baxmayaraq Dünya okeanın</w:t>
      </w:r>
      <w:r w:rsidR="00645500" w:rsidRPr="00526CC6">
        <w:rPr>
          <w:rFonts w:ascii="Times New Roman" w:hAnsi="Times New Roman" w:cs="Times New Roman"/>
          <w:sz w:val="28"/>
          <w:szCs w:val="28"/>
          <w:lang w:val="az-Latn-AZ"/>
        </w:rPr>
        <w:t>ın</w:t>
      </w:r>
      <w:r w:rsidR="00734FCA" w:rsidRPr="00526CC6">
        <w:rPr>
          <w:rFonts w:ascii="Times New Roman" w:hAnsi="Times New Roman" w:cs="Times New Roman"/>
          <w:sz w:val="28"/>
          <w:szCs w:val="28"/>
          <w:lang w:val="az-Latn-AZ"/>
        </w:rPr>
        <w:t xml:space="preserve"> sularından kütləvi olaraq içmək və əkində istifadə etmək mümkün olmamışdır. </w:t>
      </w:r>
      <w:r w:rsidR="008149EC" w:rsidRPr="00526CC6">
        <w:rPr>
          <w:rFonts w:ascii="Times New Roman" w:hAnsi="Times New Roman" w:cs="Times New Roman"/>
          <w:sz w:val="28"/>
          <w:szCs w:val="28"/>
          <w:lang w:val="az-Latn-AZ"/>
        </w:rPr>
        <w:t xml:space="preserve">Lakin suyun şirinləşdirilməsində ildən ilə artan həcmləri də görməmək olmaz. </w:t>
      </w:r>
      <w:r w:rsidR="00734FCA" w:rsidRPr="00526CC6">
        <w:rPr>
          <w:rFonts w:ascii="Times New Roman" w:hAnsi="Times New Roman" w:cs="Times New Roman"/>
          <w:sz w:val="28"/>
          <w:szCs w:val="28"/>
          <w:lang w:val="az-Latn-AZ"/>
        </w:rPr>
        <w:t>Bütün bunlara baxmayaraq Dünya okeanın</w:t>
      </w:r>
      <w:r w:rsidR="008D294D" w:rsidRPr="00526CC6">
        <w:rPr>
          <w:rFonts w:ascii="Times New Roman" w:hAnsi="Times New Roman" w:cs="Times New Roman"/>
          <w:sz w:val="28"/>
          <w:szCs w:val="28"/>
          <w:lang w:val="az-Latn-AZ"/>
        </w:rPr>
        <w:t>ın</w:t>
      </w:r>
      <w:r w:rsidR="00734FCA" w:rsidRPr="00526CC6">
        <w:rPr>
          <w:rFonts w:ascii="Times New Roman" w:hAnsi="Times New Roman" w:cs="Times New Roman"/>
          <w:sz w:val="28"/>
          <w:szCs w:val="28"/>
          <w:lang w:val="az-Latn-AZ"/>
        </w:rPr>
        <w:t xml:space="preserve"> suları özündə əhəmiyyətli dərəcədə bioloji (</w:t>
      </w:r>
      <w:r w:rsidR="00734FCA" w:rsidRPr="00526CC6">
        <w:rPr>
          <w:rFonts w:ascii="Times New Roman" w:hAnsi="Times New Roman" w:cs="Times New Roman"/>
          <w:i/>
          <w:sz w:val="28"/>
          <w:szCs w:val="28"/>
          <w:lang w:val="az-Latn-AZ"/>
        </w:rPr>
        <w:t>balıq, zoo və fitoplankton</w:t>
      </w:r>
      <w:r w:rsidR="00734FCA" w:rsidRPr="00526CC6">
        <w:rPr>
          <w:rFonts w:ascii="Times New Roman" w:hAnsi="Times New Roman" w:cs="Times New Roman"/>
          <w:sz w:val="28"/>
          <w:szCs w:val="28"/>
          <w:lang w:val="az-Latn-AZ"/>
        </w:rPr>
        <w:t>), mineral xammal, enerji, nəqliyyat kommunikasiya resurslarını cəmləşdirir. B</w:t>
      </w:r>
      <w:r w:rsidR="0079082E" w:rsidRPr="00526CC6">
        <w:rPr>
          <w:rFonts w:ascii="Times New Roman" w:hAnsi="Times New Roman" w:cs="Times New Roman"/>
          <w:sz w:val="28"/>
          <w:szCs w:val="28"/>
          <w:lang w:val="az-Latn-AZ"/>
        </w:rPr>
        <w:t>u</w:t>
      </w:r>
      <w:r w:rsidR="00734FCA" w:rsidRPr="00526CC6">
        <w:rPr>
          <w:rFonts w:ascii="Times New Roman" w:hAnsi="Times New Roman" w:cs="Times New Roman"/>
          <w:sz w:val="28"/>
          <w:szCs w:val="28"/>
          <w:lang w:val="az-Latn-AZ"/>
        </w:rPr>
        <w:t>n</w:t>
      </w:r>
      <w:r w:rsidR="0079082E" w:rsidRPr="00526CC6">
        <w:rPr>
          <w:rFonts w:ascii="Times New Roman" w:hAnsi="Times New Roman" w:cs="Times New Roman"/>
          <w:sz w:val="28"/>
          <w:szCs w:val="28"/>
          <w:lang w:val="az-Latn-AZ"/>
        </w:rPr>
        <w:t>u</w:t>
      </w:r>
      <w:r w:rsidR="00734FCA" w:rsidRPr="00526CC6">
        <w:rPr>
          <w:rFonts w:ascii="Times New Roman" w:hAnsi="Times New Roman" w:cs="Times New Roman"/>
          <w:sz w:val="28"/>
          <w:szCs w:val="28"/>
          <w:lang w:val="az-Latn-AZ"/>
        </w:rPr>
        <w:t>nla belə</w:t>
      </w:r>
      <w:r w:rsidR="0079082E" w:rsidRPr="00526CC6">
        <w:rPr>
          <w:rFonts w:ascii="Times New Roman" w:hAnsi="Times New Roman" w:cs="Times New Roman"/>
          <w:sz w:val="28"/>
          <w:szCs w:val="28"/>
          <w:lang w:val="az-Latn-AZ"/>
        </w:rPr>
        <w:t>,</w:t>
      </w:r>
      <w:r w:rsidR="00734FCA" w:rsidRPr="00526CC6">
        <w:rPr>
          <w:rFonts w:ascii="Times New Roman" w:hAnsi="Times New Roman" w:cs="Times New Roman"/>
          <w:sz w:val="28"/>
          <w:szCs w:val="28"/>
          <w:lang w:val="az-Latn-AZ"/>
        </w:rPr>
        <w:t xml:space="preserve"> oke</w:t>
      </w:r>
      <w:r w:rsidR="008D294D" w:rsidRPr="00526CC6">
        <w:rPr>
          <w:rFonts w:ascii="Times New Roman" w:hAnsi="Times New Roman" w:cs="Times New Roman"/>
          <w:sz w:val="28"/>
          <w:szCs w:val="28"/>
          <w:lang w:val="az-Latn-AZ"/>
        </w:rPr>
        <w:t>a</w:t>
      </w:r>
      <w:r w:rsidR="00734FCA" w:rsidRPr="00526CC6">
        <w:rPr>
          <w:rFonts w:ascii="Times New Roman" w:hAnsi="Times New Roman" w:cs="Times New Roman"/>
          <w:sz w:val="28"/>
          <w:szCs w:val="28"/>
          <w:lang w:val="az-Latn-AZ"/>
        </w:rPr>
        <w:t>n suları oraya daxil olan tullantıları parçalayır və təmizləyir.</w:t>
      </w:r>
      <w:r w:rsidR="00E037AE" w:rsidRPr="00526CC6">
        <w:rPr>
          <w:rFonts w:ascii="Times New Roman" w:hAnsi="Times New Roman" w:cs="Times New Roman"/>
          <w:sz w:val="28"/>
          <w:szCs w:val="28"/>
          <w:lang w:val="az-Latn-AZ"/>
        </w:rPr>
        <w:t xml:space="preserve"> </w:t>
      </w:r>
      <w:r w:rsidR="008149EC" w:rsidRPr="00526CC6">
        <w:rPr>
          <w:rFonts w:ascii="Times New Roman" w:hAnsi="Times New Roman" w:cs="Times New Roman"/>
          <w:sz w:val="28"/>
          <w:szCs w:val="28"/>
          <w:lang w:val="az-Latn-AZ"/>
        </w:rPr>
        <w:t>Okeanların potensialından əhəmiyyətli istifadə sferasında dəniz şelfi çıxış edir. Belə ki, hazırda hasil edilən neftin 30%</w:t>
      </w:r>
      <w:r w:rsidR="008D294D" w:rsidRPr="00526CC6">
        <w:rPr>
          <w:rFonts w:ascii="Times New Roman" w:hAnsi="Times New Roman" w:cs="Times New Roman"/>
          <w:sz w:val="28"/>
          <w:szCs w:val="28"/>
          <w:lang w:val="az-Latn-AZ"/>
        </w:rPr>
        <w:t>-i</w:t>
      </w:r>
      <w:r w:rsidR="008149EC" w:rsidRPr="00526CC6">
        <w:rPr>
          <w:rFonts w:ascii="Times New Roman" w:hAnsi="Times New Roman" w:cs="Times New Roman"/>
          <w:sz w:val="28"/>
          <w:szCs w:val="28"/>
          <w:lang w:val="az-Latn-AZ"/>
        </w:rPr>
        <w:t xml:space="preserve"> şelf təy</w:t>
      </w:r>
      <w:r w:rsidR="00994ADF">
        <w:rPr>
          <w:rFonts w:ascii="Times New Roman" w:hAnsi="Times New Roman" w:cs="Times New Roman"/>
          <w:sz w:val="28"/>
          <w:szCs w:val="28"/>
          <w:lang w:val="az-Latn-AZ"/>
        </w:rPr>
        <w:t>i</w:t>
      </w:r>
      <w:r w:rsidR="008149EC" w:rsidRPr="00526CC6">
        <w:rPr>
          <w:rFonts w:ascii="Times New Roman" w:hAnsi="Times New Roman" w:cs="Times New Roman"/>
          <w:sz w:val="28"/>
          <w:szCs w:val="28"/>
          <w:lang w:val="az-Latn-AZ"/>
        </w:rPr>
        <w:t xml:space="preserve">natlıdır. </w:t>
      </w:r>
      <w:r w:rsidR="007F2DD6" w:rsidRPr="00526CC6">
        <w:rPr>
          <w:rFonts w:ascii="Times New Roman" w:hAnsi="Times New Roman" w:cs="Times New Roman"/>
          <w:sz w:val="28"/>
          <w:szCs w:val="28"/>
          <w:lang w:val="az-Latn-AZ"/>
        </w:rPr>
        <w:t>Həmin</w:t>
      </w:r>
      <w:r w:rsidR="008149EC" w:rsidRPr="00526CC6">
        <w:rPr>
          <w:rFonts w:ascii="Times New Roman" w:hAnsi="Times New Roman" w:cs="Times New Roman"/>
          <w:sz w:val="28"/>
          <w:szCs w:val="28"/>
          <w:lang w:val="az-Latn-AZ"/>
        </w:rPr>
        <w:t xml:space="preserve"> göstəri</w:t>
      </w:r>
      <w:r w:rsidR="008D294D" w:rsidRPr="00526CC6">
        <w:rPr>
          <w:rFonts w:ascii="Times New Roman" w:hAnsi="Times New Roman" w:cs="Times New Roman"/>
          <w:sz w:val="28"/>
          <w:szCs w:val="28"/>
          <w:lang w:val="az-Latn-AZ"/>
        </w:rPr>
        <w:t>c</w:t>
      </w:r>
      <w:r w:rsidR="008149EC" w:rsidRPr="00526CC6">
        <w:rPr>
          <w:rFonts w:ascii="Times New Roman" w:hAnsi="Times New Roman" w:cs="Times New Roman"/>
          <w:sz w:val="28"/>
          <w:szCs w:val="28"/>
          <w:lang w:val="az-Latn-AZ"/>
        </w:rPr>
        <w:t>i Avropa İttifaqında 90%</w:t>
      </w:r>
      <w:r w:rsidR="007F2DD6" w:rsidRPr="00526CC6">
        <w:rPr>
          <w:rFonts w:ascii="Times New Roman" w:hAnsi="Times New Roman" w:cs="Times New Roman"/>
          <w:sz w:val="28"/>
          <w:szCs w:val="28"/>
          <w:lang w:val="az-Latn-AZ"/>
        </w:rPr>
        <w:t>, Avstraliyada isə 50%</w:t>
      </w:r>
      <w:r w:rsidR="008149EC" w:rsidRPr="00526CC6">
        <w:rPr>
          <w:rFonts w:ascii="Times New Roman" w:hAnsi="Times New Roman" w:cs="Times New Roman"/>
          <w:sz w:val="28"/>
          <w:szCs w:val="28"/>
          <w:lang w:val="az-Latn-AZ"/>
        </w:rPr>
        <w:t xml:space="preserve"> təşkil edir</w:t>
      </w:r>
      <w:r w:rsidR="007F2DD6" w:rsidRPr="00526CC6">
        <w:rPr>
          <w:rFonts w:ascii="Times New Roman" w:hAnsi="Times New Roman" w:cs="Times New Roman"/>
          <w:sz w:val="28"/>
          <w:szCs w:val="28"/>
          <w:lang w:val="az-Latn-AZ"/>
        </w:rPr>
        <w:t>. Bununla belə, dünya üzrə hasil edilən nefin 85%-i şel</w:t>
      </w:r>
      <w:r w:rsidR="008D294D" w:rsidRPr="00526CC6">
        <w:rPr>
          <w:rFonts w:ascii="Times New Roman" w:hAnsi="Times New Roman" w:cs="Times New Roman"/>
          <w:sz w:val="28"/>
          <w:szCs w:val="28"/>
          <w:lang w:val="az-Latn-AZ"/>
        </w:rPr>
        <w:t>f</w:t>
      </w:r>
      <w:r w:rsidR="007F2DD6" w:rsidRPr="00526CC6">
        <w:rPr>
          <w:rFonts w:ascii="Times New Roman" w:hAnsi="Times New Roman" w:cs="Times New Roman"/>
          <w:sz w:val="28"/>
          <w:szCs w:val="28"/>
          <w:lang w:val="az-Latn-AZ"/>
        </w:rPr>
        <w:t>in 100 metr dəri</w:t>
      </w:r>
      <w:r w:rsidR="008D294D" w:rsidRPr="00526CC6">
        <w:rPr>
          <w:rFonts w:ascii="Times New Roman" w:hAnsi="Times New Roman" w:cs="Times New Roman"/>
          <w:sz w:val="28"/>
          <w:szCs w:val="28"/>
          <w:lang w:val="az-Latn-AZ"/>
        </w:rPr>
        <w:t>n</w:t>
      </w:r>
      <w:r w:rsidR="007F2DD6" w:rsidRPr="00526CC6">
        <w:rPr>
          <w:rFonts w:ascii="Times New Roman" w:hAnsi="Times New Roman" w:cs="Times New Roman"/>
          <w:sz w:val="28"/>
          <w:szCs w:val="28"/>
          <w:lang w:val="az-Latn-AZ"/>
        </w:rPr>
        <w:t xml:space="preserve">liyindən </w:t>
      </w:r>
      <w:r w:rsidR="008D294D" w:rsidRPr="00526CC6">
        <w:rPr>
          <w:rFonts w:ascii="Times New Roman" w:hAnsi="Times New Roman" w:cs="Times New Roman"/>
          <w:sz w:val="28"/>
          <w:szCs w:val="28"/>
          <w:lang w:val="az-Latn-AZ"/>
        </w:rPr>
        <w:t>ç</w:t>
      </w:r>
      <w:r w:rsidR="007F2DD6" w:rsidRPr="00526CC6">
        <w:rPr>
          <w:rFonts w:ascii="Times New Roman" w:hAnsi="Times New Roman" w:cs="Times New Roman"/>
          <w:sz w:val="28"/>
          <w:szCs w:val="28"/>
          <w:lang w:val="az-Latn-AZ"/>
        </w:rPr>
        <w:t>ıxarıl</w:t>
      </w:r>
      <w:r w:rsidR="008D294D" w:rsidRPr="00526CC6">
        <w:rPr>
          <w:rFonts w:ascii="Times New Roman" w:hAnsi="Times New Roman" w:cs="Times New Roman"/>
          <w:sz w:val="28"/>
          <w:szCs w:val="28"/>
          <w:lang w:val="az-Latn-AZ"/>
        </w:rPr>
        <w:t>ı</w:t>
      </w:r>
      <w:r w:rsidR="007F2DD6" w:rsidRPr="00526CC6">
        <w:rPr>
          <w:rFonts w:ascii="Times New Roman" w:hAnsi="Times New Roman" w:cs="Times New Roman"/>
          <w:sz w:val="28"/>
          <w:szCs w:val="28"/>
          <w:lang w:val="az-Latn-AZ"/>
        </w:rPr>
        <w:t>r. Şel</w:t>
      </w:r>
      <w:r w:rsidR="008D294D" w:rsidRPr="00526CC6">
        <w:rPr>
          <w:rFonts w:ascii="Times New Roman" w:hAnsi="Times New Roman" w:cs="Times New Roman"/>
          <w:sz w:val="28"/>
          <w:szCs w:val="28"/>
          <w:lang w:val="az-Latn-AZ"/>
        </w:rPr>
        <w:t>f</w:t>
      </w:r>
      <w:r w:rsidR="007F2DD6" w:rsidRPr="00526CC6">
        <w:rPr>
          <w:rFonts w:ascii="Times New Roman" w:hAnsi="Times New Roman" w:cs="Times New Roman"/>
          <w:sz w:val="28"/>
          <w:szCs w:val="28"/>
          <w:lang w:val="az-Latn-AZ"/>
        </w:rPr>
        <w:t>dən neft hasil edən ölkələrin sayı hazırda 60-dan çoxdur.</w:t>
      </w:r>
      <w:r w:rsidR="00574AFE" w:rsidRPr="00526CC6">
        <w:rPr>
          <w:rFonts w:ascii="Times New Roman" w:hAnsi="Times New Roman" w:cs="Times New Roman"/>
          <w:sz w:val="28"/>
          <w:szCs w:val="28"/>
          <w:lang w:val="az-Latn-AZ"/>
        </w:rPr>
        <w:t xml:space="preserve"> Dünyada əsas su istehlakçısı kənd təsərrüfatıdır (</w:t>
      </w:r>
      <w:r w:rsidR="00574AFE" w:rsidRPr="00526CC6">
        <w:rPr>
          <w:rFonts w:ascii="Times New Roman" w:hAnsi="Times New Roman" w:cs="Times New Roman"/>
          <w:i/>
          <w:sz w:val="28"/>
          <w:szCs w:val="28"/>
          <w:lang w:val="az-Latn-AZ"/>
        </w:rPr>
        <w:t>69%</w:t>
      </w:r>
      <w:r w:rsidR="00574AFE" w:rsidRPr="00526CC6">
        <w:rPr>
          <w:rFonts w:ascii="Times New Roman" w:hAnsi="Times New Roman" w:cs="Times New Roman"/>
          <w:sz w:val="28"/>
          <w:szCs w:val="28"/>
          <w:lang w:val="az-Latn-AZ"/>
        </w:rPr>
        <w:t>), sonra sənaye (</w:t>
      </w:r>
      <w:r w:rsidR="00574AFE" w:rsidRPr="00526CC6">
        <w:rPr>
          <w:rFonts w:ascii="Times New Roman" w:hAnsi="Times New Roman" w:cs="Times New Roman"/>
          <w:i/>
          <w:sz w:val="28"/>
          <w:szCs w:val="28"/>
          <w:lang w:val="az-Latn-AZ"/>
        </w:rPr>
        <w:t>21%</w:t>
      </w:r>
      <w:r w:rsidR="00574AFE" w:rsidRPr="00526CC6">
        <w:rPr>
          <w:rFonts w:ascii="Times New Roman" w:hAnsi="Times New Roman" w:cs="Times New Roman"/>
          <w:sz w:val="28"/>
          <w:szCs w:val="28"/>
          <w:lang w:val="az-Latn-AZ"/>
        </w:rPr>
        <w:t>), kommunal təsərrüfat (</w:t>
      </w:r>
      <w:r w:rsidR="00574AFE" w:rsidRPr="00526CC6">
        <w:rPr>
          <w:rFonts w:ascii="Times New Roman" w:hAnsi="Times New Roman" w:cs="Times New Roman"/>
          <w:i/>
          <w:sz w:val="28"/>
          <w:szCs w:val="28"/>
          <w:lang w:val="az-Latn-AZ"/>
        </w:rPr>
        <w:t>6%</w:t>
      </w:r>
      <w:r w:rsidR="00574AFE" w:rsidRPr="00526CC6">
        <w:rPr>
          <w:rFonts w:ascii="Times New Roman" w:hAnsi="Times New Roman" w:cs="Times New Roman"/>
          <w:sz w:val="28"/>
          <w:szCs w:val="28"/>
          <w:lang w:val="az-Latn-AZ"/>
        </w:rPr>
        <w:t>) və su anbarları gəlir</w:t>
      </w:r>
      <w:r w:rsidR="00D3600F" w:rsidRPr="00526CC6">
        <w:rPr>
          <w:rFonts w:ascii="Times New Roman" w:hAnsi="Times New Roman" w:cs="Times New Roman"/>
          <w:sz w:val="28"/>
          <w:szCs w:val="28"/>
          <w:lang w:val="az-Latn-AZ"/>
        </w:rPr>
        <w:t xml:space="preserve"> </w:t>
      </w:r>
      <w:r w:rsidR="00D3600F" w:rsidRPr="00526CC6">
        <w:rPr>
          <w:rFonts w:ascii="Times New Roman" w:hAnsi="Times New Roman" w:cs="Times New Roman"/>
          <w:bCs/>
          <w:iCs/>
          <w:sz w:val="28"/>
          <w:szCs w:val="28"/>
          <w:lang w:val="az-Latn-AZ"/>
        </w:rPr>
        <w:t>[</w:t>
      </w:r>
      <w:r w:rsidR="001D605B" w:rsidRPr="00526CC6">
        <w:rPr>
          <w:rFonts w:ascii="Times New Roman" w:hAnsi="Times New Roman" w:cs="Times New Roman"/>
          <w:bCs/>
          <w:iCs/>
          <w:sz w:val="28"/>
          <w:szCs w:val="28"/>
          <w:lang w:val="az-Latn-AZ"/>
        </w:rPr>
        <w:t>38</w:t>
      </w:r>
      <w:r w:rsidR="00D3600F" w:rsidRPr="00526CC6">
        <w:rPr>
          <w:rFonts w:ascii="Times New Roman" w:hAnsi="Times New Roman" w:cs="Times New Roman"/>
          <w:bCs/>
          <w:iCs/>
          <w:sz w:val="28"/>
          <w:szCs w:val="28"/>
          <w:lang w:val="az-Latn-AZ"/>
        </w:rPr>
        <w:t>]</w:t>
      </w:r>
      <w:r w:rsidR="00574AFE" w:rsidRPr="00526CC6">
        <w:rPr>
          <w:rFonts w:ascii="Times New Roman" w:hAnsi="Times New Roman" w:cs="Times New Roman"/>
          <w:sz w:val="28"/>
          <w:szCs w:val="28"/>
          <w:lang w:val="az-Latn-AZ"/>
        </w:rPr>
        <w:t>. Dünya kənd təsərrüfatında suya tələbin artmasına meyil qalmaqdadır. Hesab olunur ki, torpaqların emalı yox, məhz suyun çatışmazlığı bir çox inkişaf etmiş ölkələrdə ərzaq məhsullarının çatışmazlığının əsas səbəbidir. Belə ki, quraqlıq regionlarda 1 milyarddan artıq insan yaşayır.</w:t>
      </w:r>
    </w:p>
    <w:p w:rsidR="00756AF9" w:rsidRPr="00526CC6" w:rsidRDefault="00425073" w:rsidP="008238AC">
      <w:pPr>
        <w:pStyle w:val="afffff0"/>
        <w:keepNext/>
        <w:widowControl w:val="0"/>
        <w:tabs>
          <w:tab w:val="right" w:leader="dot" w:pos="9356"/>
        </w:tabs>
        <w:spacing w:line="240" w:lineRule="auto"/>
        <w:rPr>
          <w:lang w:val="az-Latn-AZ"/>
        </w:rPr>
      </w:pPr>
      <w:r w:rsidRPr="00526CC6">
        <w:rPr>
          <w:lang w:val="az-Latn-AZ"/>
        </w:rPr>
        <w:t>Ölkənin istehsal və istehlak ehtiyaclarını, həmçinin ixracatını təmin etmək üçün malik olduğu müxtəlif növ yanacaq və enerjinin (</w:t>
      </w:r>
      <w:r w:rsidRPr="00526CC6">
        <w:rPr>
          <w:i/>
          <w:iCs/>
          <w:lang w:val="az-Latn-AZ"/>
        </w:rPr>
        <w:t>neftçıxarma, qaz, kömür, torf, şist sənayesi, atom, istilik və su elektrik stansiyalarının istehsal etdiyi elektrik enerjisi, həmçinin yerli yanacaq növləri</w:t>
      </w:r>
      <w:r w:rsidRPr="00526CC6">
        <w:rPr>
          <w:lang w:val="az-Latn-AZ"/>
        </w:rPr>
        <w:t>) məcmusunu</w:t>
      </w:r>
      <w:r w:rsidRPr="00526CC6">
        <w:rPr>
          <w:shd w:val="clear" w:color="auto" w:fill="FFFFFF"/>
          <w:lang w:val="az-Latn-AZ"/>
        </w:rPr>
        <w:t xml:space="preserve"> </w:t>
      </w:r>
      <w:r w:rsidRPr="00526CC6">
        <w:rPr>
          <w:u w:val="single"/>
          <w:shd w:val="clear" w:color="auto" w:fill="FFFFFF"/>
          <w:lang w:val="az-Latn-AZ"/>
        </w:rPr>
        <w:t>Yanacaq-Enerji Resursları</w:t>
      </w:r>
      <w:r w:rsidRPr="00526CC6">
        <w:rPr>
          <w:shd w:val="clear" w:color="auto" w:fill="FFFFFF"/>
          <w:lang w:val="az-Latn-AZ"/>
        </w:rPr>
        <w:t xml:space="preserve"> (</w:t>
      </w:r>
      <w:r w:rsidRPr="00526CC6">
        <w:rPr>
          <w:i/>
          <w:shd w:val="clear" w:color="auto" w:fill="FFFFFF"/>
          <w:lang w:val="az-Latn-AZ"/>
        </w:rPr>
        <w:t>fuel-energy resource</w:t>
      </w:r>
      <w:r w:rsidRPr="00526CC6">
        <w:rPr>
          <w:shd w:val="clear" w:color="auto" w:fill="FFFFFF"/>
          <w:lang w:val="az-Latn-AZ"/>
        </w:rPr>
        <w:t xml:space="preserve">) təşkil edir. </w:t>
      </w:r>
      <w:r w:rsidR="00E037AE" w:rsidRPr="00526CC6">
        <w:rPr>
          <w:lang w:val="az-Latn-AZ"/>
        </w:rPr>
        <w:t>Yanacaq xammalı resursları faydalı qazıntıların mühüm hissəsini təşkil edirlər. Faydalı qazıntılar isə yer qabığının kimyəvi və fiziki xassəli maddi istehsal sferasında (</w:t>
      </w:r>
      <w:r w:rsidR="00E037AE" w:rsidRPr="00526CC6">
        <w:rPr>
          <w:i/>
          <w:lang w:val="az-Latn-AZ"/>
        </w:rPr>
        <w:t>xammal və yanacaq kimi</w:t>
      </w:r>
      <w:r w:rsidR="00E037AE" w:rsidRPr="00526CC6">
        <w:rPr>
          <w:lang w:val="az-Latn-AZ"/>
        </w:rPr>
        <w:t>) istifadə edilən mineral və üzvi törəmələrdirlər. Onlar bərk (</w:t>
      </w:r>
      <w:r w:rsidR="00E037AE" w:rsidRPr="00526CC6">
        <w:rPr>
          <w:i/>
          <w:lang w:val="az-Latn-AZ"/>
        </w:rPr>
        <w:t>daş kömür, qranit, mərmər, duz</w:t>
      </w:r>
      <w:r w:rsidR="00E037AE" w:rsidRPr="00526CC6">
        <w:rPr>
          <w:lang w:val="az-Latn-AZ"/>
        </w:rPr>
        <w:t>), maye (</w:t>
      </w:r>
      <w:r w:rsidR="00E037AE" w:rsidRPr="00526CC6">
        <w:rPr>
          <w:i/>
          <w:lang w:val="az-Latn-AZ"/>
        </w:rPr>
        <w:t>neft, mineral sular</w:t>
      </w:r>
      <w:r w:rsidR="00E037AE" w:rsidRPr="00526CC6">
        <w:rPr>
          <w:lang w:val="az-Latn-AZ"/>
        </w:rPr>
        <w:t>) və qaz şəkilində (</w:t>
      </w:r>
      <w:r w:rsidR="00E037AE" w:rsidRPr="00526CC6">
        <w:rPr>
          <w:i/>
          <w:lang w:val="az-Latn-AZ"/>
        </w:rPr>
        <w:t>yanar qazlar, helium, metan</w:t>
      </w:r>
      <w:r w:rsidR="00E037AE" w:rsidRPr="00526CC6">
        <w:rPr>
          <w:lang w:val="az-Latn-AZ"/>
        </w:rPr>
        <w:t xml:space="preserve">) olurlar. Dünyada hazırda 250-dən çox faydalı qazıntı və 200-ə qədər yarımqiymətli və qiymətli daş növü vardır. </w:t>
      </w:r>
      <w:r w:rsidR="008D294D" w:rsidRPr="00526CC6">
        <w:rPr>
          <w:lang w:val="az-Latn-AZ"/>
        </w:rPr>
        <w:lastRenderedPageBreak/>
        <w:t>İnkişaf etməkdə olan ölkələr</w:t>
      </w:r>
      <w:r w:rsidR="00F75F5C" w:rsidRPr="00526CC6">
        <w:rPr>
          <w:lang w:val="az-Latn-AZ"/>
        </w:rPr>
        <w:t>də dünya qeyri-yanacaq mineral resursların</w:t>
      </w:r>
      <w:r w:rsidR="008D294D" w:rsidRPr="00526CC6">
        <w:rPr>
          <w:lang w:val="az-Latn-AZ"/>
        </w:rPr>
        <w:t>ın</w:t>
      </w:r>
      <w:r w:rsidR="00F75F5C" w:rsidRPr="00526CC6">
        <w:rPr>
          <w:lang w:val="az-Latn-AZ"/>
        </w:rPr>
        <w:t xml:space="preserve"> 50%-i, neft ehtiyatlarının 65</w:t>
      </w:r>
      <w:r w:rsidR="00F14488" w:rsidRPr="00526CC6">
        <w:rPr>
          <w:lang w:val="az-Latn-AZ"/>
        </w:rPr>
        <w:t>%</w:t>
      </w:r>
      <w:r w:rsidR="00F75F5C" w:rsidRPr="00526CC6">
        <w:rPr>
          <w:lang w:val="az-Latn-AZ"/>
        </w:rPr>
        <w:t>-i, təbii qazın 50%-i, fosfatların, qalay və kobaltın 90%-i, mis və nikelin 50%-i cəmləşmişdir.</w:t>
      </w:r>
      <w:r w:rsidR="00792999" w:rsidRPr="00526CC6">
        <w:rPr>
          <w:lang w:val="az-Latn-AZ"/>
        </w:rPr>
        <w:t xml:space="preserve"> Əhəmiyyətli diferens</w:t>
      </w:r>
      <w:r w:rsidR="00B655D3">
        <w:rPr>
          <w:lang w:val="az-Latn-AZ"/>
        </w:rPr>
        <w:t>i</w:t>
      </w:r>
      <w:r w:rsidR="00792999" w:rsidRPr="00526CC6">
        <w:rPr>
          <w:lang w:val="az-Latn-AZ"/>
        </w:rPr>
        <w:t>asiya nəzərə almaqla inkişaf etmiş ölkələr faydalı qazıntıların 30</w:t>
      </w:r>
      <w:r w:rsidR="00596F99" w:rsidRPr="00526CC6">
        <w:rPr>
          <w:lang w:val="az-Latn-AZ"/>
        </w:rPr>
        <w:t>%-</w:t>
      </w:r>
      <w:r w:rsidR="00792999" w:rsidRPr="00526CC6">
        <w:rPr>
          <w:lang w:val="az-Latn-AZ"/>
        </w:rPr>
        <w:t>nə sahibdirlə</w:t>
      </w:r>
      <w:r w:rsidR="00596F99" w:rsidRPr="00526CC6">
        <w:rPr>
          <w:lang w:val="az-Latn-AZ"/>
        </w:rPr>
        <w:t>r</w:t>
      </w:r>
      <w:r w:rsidR="00D3600F" w:rsidRPr="00526CC6">
        <w:rPr>
          <w:lang w:val="az-Latn-AZ"/>
        </w:rPr>
        <w:t xml:space="preserve"> </w:t>
      </w:r>
      <w:r w:rsidR="00D3600F" w:rsidRPr="00526CC6">
        <w:rPr>
          <w:bCs/>
          <w:iCs/>
          <w:lang w:val="az-Latn-AZ"/>
        </w:rPr>
        <w:t>[</w:t>
      </w:r>
      <w:r w:rsidR="001D19EB" w:rsidRPr="00526CC6">
        <w:rPr>
          <w:bCs/>
          <w:iCs/>
          <w:lang w:val="az-Latn-AZ"/>
        </w:rPr>
        <w:t>1</w:t>
      </w:r>
      <w:r w:rsidR="001D605B" w:rsidRPr="00526CC6">
        <w:rPr>
          <w:bCs/>
          <w:iCs/>
          <w:lang w:val="az-Latn-AZ"/>
        </w:rPr>
        <w:t xml:space="preserve">1, </w:t>
      </w:r>
      <w:r w:rsidR="001D19EB" w:rsidRPr="00526CC6">
        <w:rPr>
          <w:bCs/>
          <w:iCs/>
          <w:lang w:val="az-Latn-AZ"/>
        </w:rPr>
        <w:t xml:space="preserve">21, </w:t>
      </w:r>
      <w:r w:rsidR="001D605B" w:rsidRPr="00526CC6">
        <w:rPr>
          <w:bCs/>
          <w:iCs/>
          <w:lang w:val="az-Latn-AZ"/>
        </w:rPr>
        <w:t>24, 38</w:t>
      </w:r>
      <w:r w:rsidR="00D3600F" w:rsidRPr="00526CC6">
        <w:rPr>
          <w:bCs/>
          <w:iCs/>
          <w:lang w:val="az-Latn-AZ"/>
        </w:rPr>
        <w:t>]</w:t>
      </w:r>
      <w:r w:rsidR="00596F99" w:rsidRPr="00526CC6">
        <w:rPr>
          <w:lang w:val="az-Latn-AZ"/>
        </w:rPr>
        <w:t>.</w:t>
      </w:r>
    </w:p>
    <w:p w:rsidR="00596F99" w:rsidRPr="00526CC6" w:rsidRDefault="00596F99" w:rsidP="008238AC">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Faydalı qazıntılar içər</w:t>
      </w:r>
      <w:r w:rsidR="00B655D3">
        <w:rPr>
          <w:rFonts w:ascii="Times New Roman" w:hAnsi="Times New Roman" w:cs="Times New Roman"/>
          <w:sz w:val="28"/>
          <w:szCs w:val="28"/>
          <w:lang w:val="az-Latn-AZ"/>
        </w:rPr>
        <w:t>i</w:t>
      </w:r>
      <w:r w:rsidRPr="00526CC6">
        <w:rPr>
          <w:rFonts w:ascii="Times New Roman" w:hAnsi="Times New Roman" w:cs="Times New Roman"/>
          <w:sz w:val="28"/>
          <w:szCs w:val="28"/>
          <w:lang w:val="az-Latn-AZ"/>
        </w:rPr>
        <w:t>sində filiz və minerallar mühüm yer tuturlar. Filiz (</w:t>
      </w:r>
      <w:r w:rsidRPr="00526CC6">
        <w:rPr>
          <w:rFonts w:ascii="Times New Roman" w:hAnsi="Times New Roman" w:cs="Times New Roman"/>
          <w:i/>
          <w:sz w:val="28"/>
          <w:szCs w:val="28"/>
          <w:shd w:val="clear" w:color="auto" w:fill="FFFFFF"/>
          <w:lang w:val="az-Latn-AZ"/>
        </w:rPr>
        <w:t>minera</w:t>
      </w:r>
      <w:r w:rsidR="00B655D3">
        <w:rPr>
          <w:rFonts w:ascii="Times New Roman" w:hAnsi="Times New Roman" w:cs="Times New Roman"/>
          <w:i/>
          <w:sz w:val="28"/>
          <w:szCs w:val="28"/>
          <w:shd w:val="clear" w:color="auto" w:fill="FFFFFF"/>
          <w:lang w:val="az-Latn-AZ"/>
        </w:rPr>
        <w:t>lı</w:t>
      </w:r>
      <w:r w:rsidRPr="00526CC6">
        <w:rPr>
          <w:rFonts w:ascii="Times New Roman" w:hAnsi="Times New Roman" w:cs="Times New Roman"/>
          <w:sz w:val="28"/>
          <w:szCs w:val="28"/>
          <w:shd w:val="clear" w:color="auto" w:fill="FFFFFF"/>
          <w:lang w:val="az-Latn-AZ"/>
        </w:rPr>
        <w:t>) sənayedə istifadə edilməyə yararlı metal əsaslı və ya tərkibində müəyyən miqdarda metal birləşmələri olan təbii mineral xammaldır. Bəzən bir sıra qeyri-metallar (</w:t>
      </w:r>
      <w:r w:rsidRPr="00526CC6">
        <w:rPr>
          <w:rFonts w:ascii="Times New Roman" w:hAnsi="Times New Roman" w:cs="Times New Roman"/>
          <w:i/>
          <w:sz w:val="28"/>
          <w:szCs w:val="28"/>
          <w:shd w:val="clear" w:color="auto" w:fill="FFFFFF"/>
          <w:lang w:val="az-Latn-AZ"/>
        </w:rPr>
        <w:t>asbest, barit, qrafit və s</w:t>
      </w:r>
      <w:r w:rsidR="00F14488" w:rsidRPr="00526CC6">
        <w:rPr>
          <w:rFonts w:ascii="Times New Roman" w:hAnsi="Times New Roman" w:cs="Times New Roman"/>
          <w:sz w:val="28"/>
          <w:szCs w:val="28"/>
          <w:shd w:val="clear" w:color="auto" w:fill="FFFFFF"/>
          <w:lang w:val="az-Latn-AZ"/>
        </w:rPr>
        <w:t xml:space="preserve">.) da filiz adlandırılır. </w:t>
      </w:r>
      <w:r w:rsidRPr="00526CC6">
        <w:rPr>
          <w:rFonts w:ascii="Times New Roman" w:hAnsi="Times New Roman" w:cs="Times New Roman"/>
          <w:sz w:val="28"/>
          <w:szCs w:val="28"/>
          <w:lang w:val="az-Latn-AZ"/>
        </w:rPr>
        <w:t>Minerallar (</w:t>
      </w:r>
      <w:r w:rsidRPr="00526CC6">
        <w:rPr>
          <w:rFonts w:ascii="Times New Roman" w:hAnsi="Times New Roman" w:cs="Times New Roman"/>
          <w:i/>
          <w:sz w:val="28"/>
          <w:szCs w:val="28"/>
          <w:lang w:val="az-Latn-AZ"/>
        </w:rPr>
        <w:t>minerals</w:t>
      </w:r>
      <w:r w:rsidRPr="00526CC6">
        <w:rPr>
          <w:rFonts w:ascii="Times New Roman" w:hAnsi="Times New Roman" w:cs="Times New Roman"/>
          <w:sz w:val="28"/>
          <w:szCs w:val="28"/>
          <w:lang w:val="az-Latn-AZ"/>
        </w:rPr>
        <w:t xml:space="preserve">) </w:t>
      </w:r>
      <w:r w:rsidR="008D294D" w:rsidRPr="00526CC6">
        <w:rPr>
          <w:rFonts w:ascii="Times New Roman" w:hAnsi="Times New Roman" w:cs="Times New Roman"/>
          <w:sz w:val="28"/>
          <w:szCs w:val="28"/>
          <w:lang w:val="az-Latn-AZ"/>
        </w:rPr>
        <w:t>isə</w:t>
      </w:r>
      <w:r w:rsidR="00F14488"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eynicinsli kimyəvi tərkibli və kristal strukturlu təbii bərk cisimlərdir</w:t>
      </w:r>
      <w:r w:rsidR="00F14488" w:rsidRPr="00526CC6">
        <w:rPr>
          <w:rFonts w:ascii="Times New Roman" w:hAnsi="Times New Roman" w:cs="Times New Roman"/>
          <w:sz w:val="28"/>
          <w:szCs w:val="28"/>
          <w:lang w:val="az-Latn-AZ"/>
        </w:rPr>
        <w:t>lər</w:t>
      </w:r>
      <w:r w:rsidRPr="00526CC6">
        <w:rPr>
          <w:rFonts w:ascii="Times New Roman" w:hAnsi="Times New Roman" w:cs="Times New Roman"/>
          <w:sz w:val="28"/>
          <w:szCs w:val="28"/>
          <w:lang w:val="az-Latn-AZ"/>
        </w:rPr>
        <w:t>. Dağ süxurları, filizlər və met</w:t>
      </w:r>
      <w:r w:rsidR="008D294D" w:rsidRPr="00526CC6">
        <w:rPr>
          <w:rFonts w:ascii="Times New Roman" w:hAnsi="Times New Roman" w:cs="Times New Roman"/>
          <w:sz w:val="28"/>
          <w:szCs w:val="28"/>
          <w:lang w:val="az-Latn-AZ"/>
        </w:rPr>
        <w:t>e</w:t>
      </w:r>
      <w:r w:rsidRPr="00526CC6">
        <w:rPr>
          <w:rFonts w:ascii="Times New Roman" w:hAnsi="Times New Roman" w:cs="Times New Roman"/>
          <w:sz w:val="28"/>
          <w:szCs w:val="28"/>
          <w:lang w:val="az-Latn-AZ"/>
        </w:rPr>
        <w:t>oritlərin tərkib hissələridir. Minerallar i</w:t>
      </w:r>
      <w:r w:rsidR="008D294D" w:rsidRPr="00526CC6">
        <w:rPr>
          <w:rFonts w:ascii="Times New Roman" w:hAnsi="Times New Roman" w:cs="Times New Roman"/>
          <w:sz w:val="28"/>
          <w:szCs w:val="28"/>
          <w:lang w:val="az-Latn-AZ"/>
        </w:rPr>
        <w:t>ç</w:t>
      </w:r>
      <w:r w:rsidRPr="00526CC6">
        <w:rPr>
          <w:rFonts w:ascii="Times New Roman" w:hAnsi="Times New Roman" w:cs="Times New Roman"/>
          <w:sz w:val="28"/>
          <w:szCs w:val="28"/>
          <w:lang w:val="az-Latn-AZ"/>
        </w:rPr>
        <w:t>ərisində strateji mineralları ayırı</w:t>
      </w:r>
      <w:r w:rsidR="0004208D" w:rsidRPr="00526CC6">
        <w:rPr>
          <w:rFonts w:ascii="Times New Roman" w:hAnsi="Times New Roman" w:cs="Times New Roman"/>
          <w:sz w:val="28"/>
          <w:szCs w:val="28"/>
          <w:lang w:val="az-Latn-AZ"/>
        </w:rPr>
        <w:t>r</w:t>
      </w:r>
      <w:r w:rsidRPr="00526CC6">
        <w:rPr>
          <w:rFonts w:ascii="Times New Roman" w:hAnsi="Times New Roman" w:cs="Times New Roman"/>
          <w:sz w:val="28"/>
          <w:szCs w:val="28"/>
          <w:lang w:val="az-Latn-AZ"/>
        </w:rPr>
        <w:t xml:space="preserve">lar. </w:t>
      </w:r>
      <w:proofErr w:type="gramStart"/>
      <w:r w:rsidRPr="00526CC6">
        <w:rPr>
          <w:rFonts w:ascii="Times New Roman" w:hAnsi="Times New Roman" w:cs="Times New Roman"/>
          <w:sz w:val="28"/>
          <w:szCs w:val="28"/>
          <w:u w:val="single"/>
          <w:lang w:val="en-US"/>
        </w:rPr>
        <w:t>Strateji minerallar</w:t>
      </w:r>
      <w:r w:rsidRPr="00526CC6">
        <w:rPr>
          <w:rFonts w:ascii="Times New Roman" w:hAnsi="Times New Roman" w:cs="Times New Roman"/>
          <w:sz w:val="28"/>
          <w:szCs w:val="28"/>
          <w:lang w:val="en-US"/>
        </w:rPr>
        <w:t xml:space="preserve"> əksəriyyətinin xırda metallar olan müxtəlif mineral və elementlərin geniş kateqoriyasıdır.</w:t>
      </w:r>
      <w:proofErr w:type="gramEnd"/>
      <w:r w:rsidRPr="00526CC6">
        <w:rPr>
          <w:rFonts w:ascii="Times New Roman" w:hAnsi="Times New Roman" w:cs="Times New Roman"/>
          <w:sz w:val="28"/>
          <w:szCs w:val="28"/>
          <w:lang w:val="en-US"/>
        </w:rPr>
        <w:t xml:space="preserve"> </w:t>
      </w:r>
      <w:proofErr w:type="gramStart"/>
      <w:r w:rsidRPr="00526CC6">
        <w:rPr>
          <w:rFonts w:ascii="Times New Roman" w:hAnsi="Times New Roman" w:cs="Times New Roman"/>
          <w:sz w:val="28"/>
          <w:szCs w:val="28"/>
          <w:lang w:val="en-US"/>
        </w:rPr>
        <w:t>Strateji minerallar həm də kritik minerallar adları ilə də məlumdurlar.</w:t>
      </w:r>
      <w:proofErr w:type="gramEnd"/>
      <w:r w:rsidRPr="00526CC6">
        <w:rPr>
          <w:rFonts w:ascii="Times New Roman" w:hAnsi="Times New Roman" w:cs="Times New Roman"/>
          <w:sz w:val="28"/>
          <w:szCs w:val="28"/>
          <w:lang w:val="en-US"/>
        </w:rPr>
        <w:t xml:space="preserve"> </w:t>
      </w:r>
      <w:proofErr w:type="gramStart"/>
      <w:r w:rsidRPr="00526CC6">
        <w:rPr>
          <w:rFonts w:ascii="Times New Roman" w:hAnsi="Times New Roman" w:cs="Times New Roman"/>
          <w:sz w:val="28"/>
          <w:szCs w:val="28"/>
          <w:lang w:val="en-US"/>
        </w:rPr>
        <w:t>Ümumilikdə minerallar mineral resurslar kimi təsnifatlandırılır.</w:t>
      </w:r>
      <w:proofErr w:type="gramEnd"/>
      <w:r w:rsidRPr="00526CC6">
        <w:rPr>
          <w:rFonts w:ascii="Times New Roman" w:hAnsi="Times New Roman" w:cs="Times New Roman"/>
          <w:sz w:val="28"/>
          <w:szCs w:val="28"/>
          <w:lang w:val="en-US"/>
        </w:rPr>
        <w:t xml:space="preserve"> </w:t>
      </w:r>
      <w:proofErr w:type="gramStart"/>
      <w:r w:rsidRPr="00526CC6">
        <w:rPr>
          <w:rFonts w:ascii="Times New Roman" w:hAnsi="Times New Roman" w:cs="Times New Roman"/>
          <w:sz w:val="28"/>
          <w:szCs w:val="28"/>
          <w:u w:val="single"/>
          <w:lang w:val="en-US"/>
        </w:rPr>
        <w:t>M</w:t>
      </w:r>
      <w:r w:rsidRPr="00526CC6">
        <w:rPr>
          <w:rFonts w:ascii="Times New Roman" w:hAnsi="Times New Roman" w:cs="Times New Roman"/>
          <w:sz w:val="28"/>
          <w:szCs w:val="28"/>
          <w:u w:val="single"/>
          <w:lang w:val="az-Latn-AZ"/>
        </w:rPr>
        <w:t>ineral resurslar</w:t>
      </w:r>
      <w:r w:rsidRPr="00526CC6">
        <w:rPr>
          <w:rFonts w:ascii="Times New Roman" w:hAnsi="Times New Roman" w:cs="Times New Roman"/>
          <w:sz w:val="28"/>
          <w:szCs w:val="28"/>
          <w:lang w:val="az-Latn-AZ"/>
        </w:rPr>
        <w:t xml:space="preserve"> (</w:t>
      </w:r>
      <w:r w:rsidRPr="00526CC6">
        <w:rPr>
          <w:rFonts w:ascii="Times New Roman" w:hAnsi="Times New Roman" w:cs="Times New Roman"/>
          <w:bCs/>
          <w:i/>
          <w:sz w:val="28"/>
          <w:szCs w:val="28"/>
          <w:shd w:val="clear" w:color="auto" w:fill="FFFFFF"/>
          <w:lang w:val="az-Latn-AZ"/>
        </w:rPr>
        <w:t>mineral</w:t>
      </w:r>
      <w:r w:rsidRPr="00526CC6">
        <w:rPr>
          <w:rStyle w:val="apple-converted-space"/>
          <w:rFonts w:ascii="Times New Roman" w:hAnsi="Times New Roman" w:cs="Times New Roman"/>
          <w:i/>
          <w:sz w:val="28"/>
          <w:szCs w:val="28"/>
          <w:shd w:val="clear" w:color="auto" w:fill="FFFFFF"/>
          <w:lang w:val="az-Latn-AZ"/>
        </w:rPr>
        <w:t xml:space="preserve"> </w:t>
      </w:r>
      <w:r w:rsidRPr="00526CC6">
        <w:rPr>
          <w:rFonts w:ascii="Times New Roman" w:hAnsi="Times New Roman" w:cs="Times New Roman"/>
          <w:bCs/>
          <w:i/>
          <w:sz w:val="28"/>
          <w:szCs w:val="28"/>
          <w:shd w:val="clear" w:color="auto" w:fill="FFFFFF"/>
          <w:lang w:val="az-Latn-AZ"/>
        </w:rPr>
        <w:t>resources</w:t>
      </w:r>
      <w:r w:rsidRPr="00526CC6">
        <w:rPr>
          <w:rFonts w:ascii="Times New Roman" w:hAnsi="Times New Roman" w:cs="Times New Roman"/>
          <w:sz w:val="28"/>
          <w:szCs w:val="28"/>
          <w:lang w:val="az-Latn-AZ"/>
        </w:rPr>
        <w:t>) adlandırırlar.</w:t>
      </w:r>
      <w:proofErr w:type="gramEnd"/>
      <w:r w:rsidRPr="00526CC6">
        <w:rPr>
          <w:rFonts w:ascii="Times New Roman" w:hAnsi="Times New Roman" w:cs="Times New Roman"/>
          <w:sz w:val="28"/>
          <w:szCs w:val="28"/>
          <w:lang w:val="az-Latn-AZ"/>
        </w:rPr>
        <w:t xml:space="preserve"> Onlar </w:t>
      </w:r>
      <w:r w:rsidRPr="00526CC6">
        <w:rPr>
          <w:rFonts w:ascii="Times New Roman" w:hAnsi="Times New Roman" w:cs="Times New Roman"/>
          <w:bCs/>
          <w:iCs/>
          <w:sz w:val="28"/>
          <w:szCs w:val="28"/>
          <w:lang w:val="az-Latn-AZ"/>
        </w:rPr>
        <w:t xml:space="preserve">yanacaq faydalı qazıntılar, filiz faydalı qazıntılar və qeyri-filiz faydalı qazıntılara təsnifatlandırılır. </w:t>
      </w:r>
      <w:r w:rsidRPr="00526CC6">
        <w:rPr>
          <w:rFonts w:ascii="Times New Roman" w:hAnsi="Times New Roman" w:cs="Times New Roman"/>
          <w:iCs/>
          <w:sz w:val="28"/>
          <w:szCs w:val="28"/>
          <w:lang w:val="az-Latn-AZ"/>
        </w:rPr>
        <w:t xml:space="preserve">Mineral resurslar </w:t>
      </w:r>
      <w:r w:rsidRPr="00526CC6">
        <w:rPr>
          <w:rFonts w:ascii="Times New Roman" w:hAnsi="Times New Roman" w:cs="Times New Roman"/>
          <w:bCs/>
          <w:sz w:val="28"/>
          <w:szCs w:val="28"/>
          <w:lang w:val="az-Latn-AZ"/>
        </w:rPr>
        <w:t>bərpa olunmurlar, tükənən və mə</w:t>
      </w:r>
      <w:r w:rsidR="00F14488" w:rsidRPr="00526CC6">
        <w:rPr>
          <w:rFonts w:ascii="Times New Roman" w:hAnsi="Times New Roman" w:cs="Times New Roman"/>
          <w:bCs/>
          <w:sz w:val="28"/>
          <w:szCs w:val="28"/>
          <w:lang w:val="az-Latn-AZ"/>
        </w:rPr>
        <w:t xml:space="preserve">hduddurlar. </w:t>
      </w:r>
      <w:r w:rsidRPr="00526CC6">
        <w:rPr>
          <w:rFonts w:ascii="Times New Roman" w:hAnsi="Times New Roman" w:cs="Times New Roman"/>
          <w:sz w:val="28"/>
          <w:szCs w:val="28"/>
          <w:lang w:val="az-Latn-AZ"/>
        </w:rPr>
        <w:t>Müasir təsərrüfat mineral xammalın 200 növünə qədər</w:t>
      </w:r>
      <w:r w:rsidR="0004208D" w:rsidRPr="00526CC6">
        <w:rPr>
          <w:rFonts w:ascii="Times New Roman" w:hAnsi="Times New Roman" w:cs="Times New Roman"/>
          <w:sz w:val="28"/>
          <w:szCs w:val="28"/>
          <w:lang w:val="az-Latn-AZ"/>
        </w:rPr>
        <w:t>ini</w:t>
      </w:r>
      <w:r w:rsidRPr="00526CC6">
        <w:rPr>
          <w:rFonts w:ascii="Times New Roman" w:hAnsi="Times New Roman" w:cs="Times New Roman"/>
          <w:sz w:val="28"/>
          <w:szCs w:val="28"/>
          <w:lang w:val="az-Latn-AZ"/>
        </w:rPr>
        <w:t xml:space="preserve"> istifadə edir</w:t>
      </w:r>
      <w:r w:rsidR="00D3600F" w:rsidRPr="00526CC6">
        <w:rPr>
          <w:rFonts w:ascii="Times New Roman" w:hAnsi="Times New Roman" w:cs="Times New Roman"/>
          <w:sz w:val="28"/>
          <w:szCs w:val="28"/>
          <w:lang w:val="az-Latn-AZ"/>
        </w:rPr>
        <w:t xml:space="preserve"> </w:t>
      </w:r>
      <w:r w:rsidR="00D3600F" w:rsidRPr="00526CC6">
        <w:rPr>
          <w:rFonts w:ascii="Times New Roman" w:hAnsi="Times New Roman" w:cs="Times New Roman"/>
          <w:bCs/>
          <w:iCs/>
          <w:sz w:val="28"/>
          <w:szCs w:val="28"/>
          <w:lang w:val="az-Latn-AZ"/>
        </w:rPr>
        <w:t>[</w:t>
      </w:r>
      <w:r w:rsidR="001D605B" w:rsidRPr="00526CC6">
        <w:rPr>
          <w:rFonts w:ascii="Times New Roman" w:hAnsi="Times New Roman" w:cs="Times New Roman"/>
          <w:bCs/>
          <w:iCs/>
          <w:sz w:val="28"/>
          <w:szCs w:val="28"/>
          <w:lang w:val="az-Latn-AZ"/>
        </w:rPr>
        <w:t>8</w:t>
      </w:r>
      <w:r w:rsidR="00D3600F" w:rsidRPr="00526CC6">
        <w:rPr>
          <w:rFonts w:ascii="Times New Roman" w:hAnsi="Times New Roman" w:cs="Times New Roman"/>
          <w:bCs/>
          <w:iCs/>
          <w:sz w:val="28"/>
          <w:szCs w:val="28"/>
          <w:lang w:val="az-Latn-AZ"/>
        </w:rPr>
        <w:t>]</w:t>
      </w:r>
      <w:r w:rsidRPr="00526CC6">
        <w:rPr>
          <w:rFonts w:ascii="Times New Roman" w:hAnsi="Times New Roman" w:cs="Times New Roman"/>
          <w:sz w:val="28"/>
          <w:szCs w:val="28"/>
          <w:lang w:val="az-Latn-AZ"/>
        </w:rPr>
        <w:t>. Onların təsnifatının yeganə ümumi qəbul edilmiş sistemi yoxdur. Hasil edilən xammalın fiziki və ya kimyəvi xassələrindən, iqtisadiyyatda tətbiq edildiyi sahəsindən, yerin təkində meydana gəldiyi xüsusiyyətlərdən asılı olaraq, faydalı qazıntılar qruplara ayrılır.</w:t>
      </w:r>
    </w:p>
    <w:p w:rsidR="004576FD" w:rsidRPr="00526CC6" w:rsidRDefault="003B4467" w:rsidP="008238AC">
      <w:pPr>
        <w:keepNext/>
        <w:widowControl w:val="0"/>
        <w:spacing w:after="0" w:line="240" w:lineRule="auto"/>
        <w:ind w:firstLine="567"/>
        <w:jc w:val="both"/>
        <w:rPr>
          <w:rFonts w:ascii="Times New Roman" w:hAnsi="Times New Roman" w:cs="Times New Roman"/>
          <w:sz w:val="28"/>
          <w:szCs w:val="28"/>
          <w:shd w:val="clear" w:color="auto" w:fill="FFFFFF"/>
          <w:lang w:val="az-Latn-AZ"/>
        </w:rPr>
      </w:pPr>
      <w:r w:rsidRPr="00526CC6">
        <w:rPr>
          <w:rFonts w:ascii="Times New Roman" w:hAnsi="Times New Roman" w:cs="Times New Roman"/>
          <w:sz w:val="28"/>
          <w:szCs w:val="28"/>
          <w:u w:val="single"/>
          <w:lang w:val="az-Latn-AZ"/>
        </w:rPr>
        <w:t>Rekreasiya resursları</w:t>
      </w:r>
      <w:r w:rsidRPr="00526CC6">
        <w:rPr>
          <w:rFonts w:ascii="Times New Roman" w:hAnsi="Times New Roman" w:cs="Times New Roman"/>
          <w:sz w:val="28"/>
          <w:szCs w:val="28"/>
          <w:lang w:val="az-Latn-AZ"/>
        </w:rPr>
        <w:t xml:space="preserve"> </w:t>
      </w:r>
      <w:r w:rsidR="000661F9" w:rsidRPr="00526CC6">
        <w:rPr>
          <w:rFonts w:ascii="Times New Roman" w:hAnsi="Times New Roman" w:cs="Times New Roman"/>
          <w:sz w:val="28"/>
          <w:szCs w:val="28"/>
          <w:shd w:val="clear" w:color="auto" w:fill="FFFFFF"/>
          <w:lang w:val="az-Latn-AZ"/>
        </w:rPr>
        <w:t>(</w:t>
      </w:r>
      <w:r w:rsidR="000661F9" w:rsidRPr="00526CC6">
        <w:rPr>
          <w:rFonts w:ascii="Times New Roman" w:hAnsi="Times New Roman" w:cs="Times New Roman"/>
          <w:i/>
          <w:sz w:val="28"/>
          <w:szCs w:val="28"/>
          <w:shd w:val="clear" w:color="auto" w:fill="FFFFFF"/>
          <w:lang w:val="az-Latn-AZ"/>
        </w:rPr>
        <w:t>recreational resources</w:t>
      </w:r>
      <w:r w:rsidR="000661F9" w:rsidRPr="00526CC6">
        <w:rPr>
          <w:rFonts w:ascii="Times New Roman" w:hAnsi="Times New Roman" w:cs="Times New Roman"/>
          <w:sz w:val="28"/>
          <w:szCs w:val="28"/>
          <w:shd w:val="clear" w:color="auto" w:fill="FFFFFF"/>
          <w:lang w:val="az-Latn-AZ"/>
        </w:rPr>
        <w:t>)</w:t>
      </w:r>
      <w:r w:rsidRPr="00526CC6">
        <w:rPr>
          <w:rFonts w:ascii="Times New Roman" w:hAnsi="Times New Roman" w:cs="Times New Roman"/>
          <w:sz w:val="28"/>
          <w:szCs w:val="28"/>
          <w:shd w:val="clear" w:color="auto" w:fill="FFFFFF"/>
          <w:lang w:val="az-Latn-AZ"/>
        </w:rPr>
        <w:t xml:space="preserve"> insan mənəvi və fiziki gücünün, habelə onun əmək qabiliyyətinin bərpası və inkişafına təkan verəcək təbii, təbii-texniki və sosial-iqtisadi komplekslərinin və onların elementlərinin məcmusu. Rekreasiya resursları insanların istirahəti</w:t>
      </w:r>
      <w:r w:rsidR="0004208D" w:rsidRPr="00526CC6">
        <w:rPr>
          <w:rFonts w:ascii="Times New Roman" w:hAnsi="Times New Roman" w:cs="Times New Roman"/>
          <w:sz w:val="28"/>
          <w:szCs w:val="28"/>
          <w:shd w:val="clear" w:color="auto" w:fill="FFFFFF"/>
          <w:lang w:val="az-Latn-AZ"/>
        </w:rPr>
        <w:t>ni</w:t>
      </w:r>
      <w:r w:rsidRPr="00526CC6">
        <w:rPr>
          <w:rFonts w:ascii="Times New Roman" w:hAnsi="Times New Roman" w:cs="Times New Roman"/>
          <w:sz w:val="28"/>
          <w:szCs w:val="28"/>
          <w:shd w:val="clear" w:color="auto" w:fill="FFFFFF"/>
          <w:lang w:val="az-Latn-AZ"/>
        </w:rPr>
        <w:t xml:space="preserve"> dolğun təmin edir. </w:t>
      </w:r>
      <w:r w:rsidR="003E0336" w:rsidRPr="00526CC6">
        <w:rPr>
          <w:rFonts w:ascii="Times New Roman" w:hAnsi="Times New Roman" w:cs="Times New Roman"/>
          <w:sz w:val="28"/>
          <w:szCs w:val="28"/>
          <w:shd w:val="clear" w:color="auto" w:fill="FFFFFF"/>
          <w:lang w:val="az-Latn-AZ"/>
        </w:rPr>
        <w:t xml:space="preserve">Müasir və perspektiv strukturda rekreasiya tələbləri və texniki-iqtisadi imkanlardan bilavasitə kurort və turizm xidmətlərinin göstərilməsi üçün istifadə olunur. </w:t>
      </w:r>
      <w:r w:rsidRPr="00526CC6">
        <w:rPr>
          <w:rFonts w:ascii="Times New Roman" w:hAnsi="Times New Roman" w:cs="Times New Roman"/>
          <w:sz w:val="28"/>
          <w:szCs w:val="28"/>
          <w:shd w:val="clear" w:color="auto" w:fill="FFFFFF"/>
          <w:lang w:val="az-Latn-AZ"/>
        </w:rPr>
        <w:t>Təbi</w:t>
      </w:r>
      <w:r w:rsidR="008637AC" w:rsidRPr="00526CC6">
        <w:rPr>
          <w:rFonts w:ascii="Times New Roman" w:hAnsi="Times New Roman" w:cs="Times New Roman"/>
          <w:sz w:val="28"/>
          <w:szCs w:val="28"/>
          <w:shd w:val="clear" w:color="auto" w:fill="FFFFFF"/>
          <w:lang w:val="az-Latn-AZ"/>
        </w:rPr>
        <w:t>i</w:t>
      </w:r>
      <w:r w:rsidRPr="00526CC6">
        <w:rPr>
          <w:rFonts w:ascii="Times New Roman" w:hAnsi="Times New Roman" w:cs="Times New Roman"/>
          <w:sz w:val="28"/>
          <w:szCs w:val="28"/>
          <w:shd w:val="clear" w:color="auto" w:fill="FFFFFF"/>
          <w:lang w:val="az-Latn-AZ"/>
        </w:rPr>
        <w:t>-rekr</w:t>
      </w:r>
      <w:r w:rsidR="0004208D" w:rsidRPr="00526CC6">
        <w:rPr>
          <w:rFonts w:ascii="Times New Roman" w:hAnsi="Times New Roman" w:cs="Times New Roman"/>
          <w:sz w:val="28"/>
          <w:szCs w:val="28"/>
          <w:shd w:val="clear" w:color="auto" w:fill="FFFFFF"/>
          <w:lang w:val="az-Latn-AZ"/>
        </w:rPr>
        <w:t>e</w:t>
      </w:r>
      <w:r w:rsidRPr="00526CC6">
        <w:rPr>
          <w:rFonts w:ascii="Times New Roman" w:hAnsi="Times New Roman" w:cs="Times New Roman"/>
          <w:sz w:val="28"/>
          <w:szCs w:val="28"/>
          <w:shd w:val="clear" w:color="auto" w:fill="FFFFFF"/>
          <w:lang w:val="az-Latn-AZ"/>
        </w:rPr>
        <w:t>asiyon (</w:t>
      </w:r>
      <w:r w:rsidRPr="00526CC6">
        <w:rPr>
          <w:rFonts w:ascii="Times New Roman" w:hAnsi="Times New Roman" w:cs="Times New Roman"/>
          <w:i/>
          <w:sz w:val="28"/>
          <w:szCs w:val="28"/>
          <w:shd w:val="clear" w:color="auto" w:fill="FFFFFF"/>
          <w:lang w:val="az-Latn-AZ"/>
        </w:rPr>
        <w:t>qoruqlar, yasaqlıqlar, milli parklar, şəhərətrafi yaşıl massivlər</w:t>
      </w:r>
      <w:r w:rsidR="003E0336" w:rsidRPr="00526CC6">
        <w:rPr>
          <w:rFonts w:ascii="Times New Roman" w:hAnsi="Times New Roman" w:cs="Times New Roman"/>
          <w:i/>
          <w:sz w:val="28"/>
          <w:szCs w:val="28"/>
          <w:shd w:val="clear" w:color="auto" w:fill="FFFFFF"/>
          <w:lang w:val="az-Latn-AZ"/>
        </w:rPr>
        <w:t xml:space="preserve"> və s.</w:t>
      </w:r>
      <w:r w:rsidRPr="00526CC6">
        <w:rPr>
          <w:rFonts w:ascii="Times New Roman" w:hAnsi="Times New Roman" w:cs="Times New Roman"/>
          <w:sz w:val="28"/>
          <w:szCs w:val="28"/>
          <w:shd w:val="clear" w:color="auto" w:fill="FFFFFF"/>
          <w:lang w:val="az-Latn-AZ"/>
        </w:rPr>
        <w:t xml:space="preserve">) və </w:t>
      </w:r>
      <w:r w:rsidR="003E0336" w:rsidRPr="00526CC6">
        <w:rPr>
          <w:rFonts w:ascii="Times New Roman" w:hAnsi="Times New Roman" w:cs="Times New Roman"/>
          <w:sz w:val="28"/>
          <w:szCs w:val="28"/>
          <w:shd w:val="clear" w:color="auto" w:fill="FFFFFF"/>
          <w:lang w:val="az-Latn-AZ"/>
        </w:rPr>
        <w:t>təbii-tarixi</w:t>
      </w:r>
      <w:r w:rsidRPr="00526CC6">
        <w:rPr>
          <w:rFonts w:ascii="Times New Roman" w:hAnsi="Times New Roman" w:cs="Times New Roman"/>
          <w:sz w:val="28"/>
          <w:szCs w:val="28"/>
          <w:shd w:val="clear" w:color="auto" w:fill="FFFFFF"/>
          <w:lang w:val="az-Latn-AZ"/>
        </w:rPr>
        <w:t xml:space="preserve"> (</w:t>
      </w:r>
      <w:r w:rsidR="003E0336" w:rsidRPr="00526CC6">
        <w:rPr>
          <w:rFonts w:ascii="Times New Roman" w:hAnsi="Times New Roman" w:cs="Times New Roman"/>
          <w:i/>
          <w:sz w:val="28"/>
          <w:szCs w:val="28"/>
          <w:shd w:val="clear" w:color="auto" w:fill="FFFFFF"/>
          <w:lang w:val="az-Latn-AZ"/>
        </w:rPr>
        <w:t xml:space="preserve">tarixi abidələr, </w:t>
      </w:r>
      <w:r w:rsidRPr="00526CC6">
        <w:rPr>
          <w:rFonts w:ascii="Times New Roman" w:hAnsi="Times New Roman" w:cs="Times New Roman"/>
          <w:i/>
          <w:sz w:val="28"/>
          <w:szCs w:val="28"/>
          <w:shd w:val="clear" w:color="auto" w:fill="FFFFFF"/>
          <w:lang w:val="az-Latn-AZ"/>
        </w:rPr>
        <w:t>arxeol</w:t>
      </w:r>
      <w:r w:rsidR="003E0336" w:rsidRPr="00526CC6">
        <w:rPr>
          <w:rFonts w:ascii="Times New Roman" w:hAnsi="Times New Roman" w:cs="Times New Roman"/>
          <w:i/>
          <w:sz w:val="28"/>
          <w:szCs w:val="28"/>
          <w:shd w:val="clear" w:color="auto" w:fill="FFFFFF"/>
          <w:lang w:val="az-Latn-AZ"/>
        </w:rPr>
        <w:t>oji</w:t>
      </w:r>
      <w:r w:rsidRPr="00526CC6">
        <w:rPr>
          <w:rFonts w:ascii="Times New Roman" w:hAnsi="Times New Roman" w:cs="Times New Roman"/>
          <w:i/>
          <w:sz w:val="28"/>
          <w:szCs w:val="28"/>
          <w:shd w:val="clear" w:color="auto" w:fill="FFFFFF"/>
          <w:lang w:val="az-Latn-AZ"/>
        </w:rPr>
        <w:t>, memarlıq, incəsənət</w:t>
      </w:r>
      <w:r w:rsidRPr="00526CC6">
        <w:rPr>
          <w:rFonts w:ascii="Times New Roman" w:hAnsi="Times New Roman" w:cs="Times New Roman"/>
          <w:sz w:val="28"/>
          <w:szCs w:val="28"/>
          <w:shd w:val="clear" w:color="auto" w:fill="FFFFFF"/>
          <w:lang w:val="az-Latn-AZ"/>
        </w:rPr>
        <w:t xml:space="preserve">) </w:t>
      </w:r>
      <w:r w:rsidR="003E0336" w:rsidRPr="00526CC6">
        <w:rPr>
          <w:rFonts w:ascii="Times New Roman" w:hAnsi="Times New Roman" w:cs="Times New Roman"/>
          <w:sz w:val="28"/>
          <w:szCs w:val="28"/>
          <w:shd w:val="clear" w:color="auto" w:fill="FFFFFF"/>
          <w:lang w:val="az-Latn-AZ"/>
        </w:rPr>
        <w:t xml:space="preserve">növlərə </w:t>
      </w:r>
      <w:r w:rsidRPr="00526CC6">
        <w:rPr>
          <w:rFonts w:ascii="Times New Roman" w:hAnsi="Times New Roman" w:cs="Times New Roman"/>
          <w:sz w:val="28"/>
          <w:szCs w:val="28"/>
          <w:shd w:val="clear" w:color="auto" w:fill="FFFFFF"/>
          <w:lang w:val="az-Latn-AZ"/>
        </w:rPr>
        <w:t>ay</w:t>
      </w:r>
      <w:r w:rsidR="003E0336" w:rsidRPr="00526CC6">
        <w:rPr>
          <w:rFonts w:ascii="Times New Roman" w:hAnsi="Times New Roman" w:cs="Times New Roman"/>
          <w:sz w:val="28"/>
          <w:szCs w:val="28"/>
          <w:shd w:val="clear" w:color="auto" w:fill="FFFFFF"/>
          <w:lang w:val="az-Latn-AZ"/>
        </w:rPr>
        <w:t>rılır</w:t>
      </w:r>
      <w:r w:rsidR="00D3600F" w:rsidRPr="00526CC6">
        <w:rPr>
          <w:rFonts w:ascii="Times New Roman" w:hAnsi="Times New Roman" w:cs="Times New Roman"/>
          <w:sz w:val="28"/>
          <w:szCs w:val="28"/>
          <w:shd w:val="clear" w:color="auto" w:fill="FFFFFF"/>
          <w:lang w:val="az-Latn-AZ"/>
        </w:rPr>
        <w:t xml:space="preserve"> </w:t>
      </w:r>
      <w:r w:rsidR="00D3600F" w:rsidRPr="00526CC6">
        <w:rPr>
          <w:rFonts w:ascii="Times New Roman" w:hAnsi="Times New Roman" w:cs="Times New Roman"/>
          <w:bCs/>
          <w:iCs/>
          <w:sz w:val="28"/>
          <w:szCs w:val="28"/>
          <w:lang w:val="az-Latn-AZ"/>
        </w:rPr>
        <w:t>[</w:t>
      </w:r>
      <w:r w:rsidR="001D605B" w:rsidRPr="00526CC6">
        <w:rPr>
          <w:rFonts w:ascii="Times New Roman" w:hAnsi="Times New Roman" w:cs="Times New Roman"/>
          <w:bCs/>
          <w:iCs/>
          <w:sz w:val="28"/>
          <w:szCs w:val="28"/>
          <w:lang w:val="az-Latn-AZ"/>
        </w:rPr>
        <w:t>8, 38</w:t>
      </w:r>
      <w:r w:rsidR="00D3600F" w:rsidRPr="00526CC6">
        <w:rPr>
          <w:rFonts w:ascii="Times New Roman" w:hAnsi="Times New Roman" w:cs="Times New Roman"/>
          <w:bCs/>
          <w:iCs/>
          <w:sz w:val="28"/>
          <w:szCs w:val="28"/>
          <w:lang w:val="az-Latn-AZ"/>
        </w:rPr>
        <w:t>]</w:t>
      </w:r>
      <w:r w:rsidR="003E0336" w:rsidRPr="00526CC6">
        <w:rPr>
          <w:rFonts w:ascii="Times New Roman" w:hAnsi="Times New Roman" w:cs="Times New Roman"/>
          <w:sz w:val="28"/>
          <w:szCs w:val="28"/>
          <w:shd w:val="clear" w:color="auto" w:fill="FFFFFF"/>
          <w:lang w:val="az-Latn-AZ"/>
        </w:rPr>
        <w:t>. Rekreasiya resurslarının</w:t>
      </w:r>
      <w:r w:rsidR="003E0336" w:rsidRPr="00526CC6">
        <w:rPr>
          <w:rFonts w:ascii="Times New Roman" w:hAnsi="Times New Roman" w:cs="Times New Roman"/>
          <w:bCs/>
          <w:sz w:val="28"/>
          <w:szCs w:val="28"/>
          <w:lang w:val="az-Latn-AZ"/>
        </w:rPr>
        <w:t xml:space="preserve"> tükənmə və itmə sürəti yüksəkdir və bu da özünə əlahiddə diqqət tələb edir.</w:t>
      </w:r>
    </w:p>
    <w:p w:rsidR="007E0FED" w:rsidRPr="00526CC6" w:rsidRDefault="00E906F2" w:rsidP="008238AC">
      <w:pPr>
        <w:keepNext/>
        <w:widowControl w:val="0"/>
        <w:spacing w:after="0" w:line="240" w:lineRule="auto"/>
        <w:ind w:firstLine="567"/>
        <w:jc w:val="both"/>
        <w:rPr>
          <w:rFonts w:ascii="Times New Roman" w:hAnsi="Times New Roman" w:cs="Times New Roman"/>
          <w:bCs/>
          <w:sz w:val="28"/>
          <w:szCs w:val="28"/>
          <w:u w:val="single"/>
          <w:lang w:val="az-Latn-AZ"/>
        </w:rPr>
      </w:pPr>
      <w:r w:rsidRPr="00526CC6">
        <w:rPr>
          <w:rFonts w:ascii="Times New Roman" w:hAnsi="Times New Roman" w:cs="Times New Roman"/>
          <w:bCs/>
          <w:sz w:val="28"/>
          <w:szCs w:val="28"/>
          <w:u w:val="single"/>
          <w:lang w:val="az-Latn-AZ"/>
        </w:rPr>
        <w:t>İqlim resursları</w:t>
      </w:r>
      <w:r w:rsidRPr="00526CC6">
        <w:rPr>
          <w:rFonts w:ascii="Times New Roman" w:hAnsi="Times New Roman" w:cs="Times New Roman"/>
          <w:bCs/>
          <w:sz w:val="28"/>
          <w:szCs w:val="28"/>
          <w:lang w:val="az-Latn-AZ"/>
        </w:rPr>
        <w:t xml:space="preserve"> (</w:t>
      </w:r>
      <w:r w:rsidRPr="00526CC6">
        <w:rPr>
          <w:rFonts w:ascii="Times New Roman" w:hAnsi="Times New Roman" w:cs="Times New Roman"/>
          <w:bCs/>
          <w:i/>
          <w:sz w:val="28"/>
          <w:szCs w:val="28"/>
          <w:lang w:val="az-Latn-AZ"/>
        </w:rPr>
        <w:t>climate resource</w:t>
      </w:r>
      <w:r w:rsidRPr="00526CC6">
        <w:rPr>
          <w:rFonts w:ascii="Times New Roman" w:hAnsi="Times New Roman" w:cs="Times New Roman"/>
          <w:bCs/>
          <w:sz w:val="28"/>
          <w:szCs w:val="28"/>
          <w:lang w:val="az-Latn-AZ"/>
        </w:rPr>
        <w:t>)</w:t>
      </w:r>
      <w:r w:rsidRPr="00526CC6">
        <w:rPr>
          <w:rFonts w:ascii="Times New Roman" w:hAnsi="Times New Roman" w:cs="Times New Roman"/>
          <w:sz w:val="28"/>
          <w:szCs w:val="28"/>
          <w:lang w:val="az-Latn-AZ"/>
        </w:rPr>
        <w:t xml:space="preserve"> </w:t>
      </w:r>
      <w:r w:rsidRPr="00526CC6">
        <w:rPr>
          <w:rFonts w:ascii="Times New Roman" w:hAnsi="Times New Roman" w:cs="Times New Roman"/>
          <w:bCs/>
          <w:sz w:val="28"/>
          <w:szCs w:val="28"/>
          <w:lang w:val="az-Latn-AZ"/>
        </w:rPr>
        <w:t>günəş</w:t>
      </w:r>
      <w:r w:rsidR="00F644DA" w:rsidRPr="00526CC6">
        <w:rPr>
          <w:rFonts w:ascii="Times New Roman" w:hAnsi="Times New Roman" w:cs="Times New Roman"/>
          <w:bCs/>
          <w:sz w:val="28"/>
          <w:szCs w:val="28"/>
          <w:lang w:val="az-Latn-AZ"/>
        </w:rPr>
        <w:t>,</w:t>
      </w:r>
      <w:r w:rsidRPr="00526CC6">
        <w:rPr>
          <w:rFonts w:ascii="Times New Roman" w:hAnsi="Times New Roman" w:cs="Times New Roman"/>
          <w:bCs/>
          <w:sz w:val="28"/>
          <w:szCs w:val="28"/>
          <w:lang w:val="az-Latn-AZ"/>
        </w:rPr>
        <w:t xml:space="preserve"> külək və atmosfer suları enerjisini özündə birləşdirən tükənməz təbii sərvətlər məcmusudur.</w:t>
      </w:r>
      <w:r w:rsidR="007E0FED" w:rsidRPr="00526CC6">
        <w:rPr>
          <w:rFonts w:ascii="Times New Roman" w:hAnsi="Times New Roman" w:cs="Times New Roman"/>
          <w:bCs/>
          <w:sz w:val="28"/>
          <w:szCs w:val="28"/>
          <w:lang w:val="az-Latn-AZ"/>
        </w:rPr>
        <w:t xml:space="preserve"> </w:t>
      </w:r>
      <w:r w:rsidR="007E0FED" w:rsidRPr="00526CC6">
        <w:rPr>
          <w:rFonts w:ascii="Times New Roman" w:eastAsia="Times New Roman" w:hAnsi="Times New Roman" w:cs="Times New Roman"/>
          <w:sz w:val="28"/>
          <w:szCs w:val="28"/>
          <w:lang w:val="az-Latn-AZ" w:eastAsia="ru-RU"/>
        </w:rPr>
        <w:t xml:space="preserve">İqlim </w:t>
      </w:r>
      <w:r w:rsidR="00DF7134" w:rsidRPr="00526CC6">
        <w:rPr>
          <w:rFonts w:ascii="Times New Roman" w:eastAsia="Times New Roman" w:hAnsi="Times New Roman" w:cs="Times New Roman"/>
          <w:sz w:val="28"/>
          <w:szCs w:val="28"/>
          <w:lang w:val="az-Latn-AZ" w:eastAsia="ru-RU"/>
        </w:rPr>
        <w:t xml:space="preserve">resursları </w:t>
      </w:r>
      <w:r w:rsidR="007E0FED" w:rsidRPr="00526CC6">
        <w:rPr>
          <w:rFonts w:ascii="Times New Roman" w:eastAsia="Times New Roman" w:hAnsi="Times New Roman" w:cs="Times New Roman"/>
          <w:sz w:val="28"/>
          <w:szCs w:val="28"/>
          <w:lang w:val="az-Latn-AZ" w:eastAsia="ru-RU"/>
        </w:rPr>
        <w:t>iqtisadiyyatın və sosial həyatın müxtəlif sahələrində iqlim elementlərinin istifadə olunan maddi və enerji miqdarı</w:t>
      </w:r>
      <w:r w:rsidR="00DF7134" w:rsidRPr="00526CC6">
        <w:rPr>
          <w:rFonts w:ascii="Times New Roman" w:eastAsia="Times New Roman" w:hAnsi="Times New Roman" w:cs="Times New Roman"/>
          <w:sz w:val="28"/>
          <w:szCs w:val="28"/>
          <w:lang w:val="az-Latn-AZ" w:eastAsia="ru-RU"/>
        </w:rPr>
        <w:t>nı</w:t>
      </w:r>
      <w:r w:rsidR="007E0FED" w:rsidRPr="00526CC6">
        <w:rPr>
          <w:rFonts w:ascii="Times New Roman" w:eastAsia="Times New Roman" w:hAnsi="Times New Roman" w:cs="Times New Roman"/>
          <w:sz w:val="28"/>
          <w:szCs w:val="28"/>
          <w:lang w:val="az-Latn-AZ" w:eastAsia="ru-RU"/>
        </w:rPr>
        <w:t xml:space="preserve"> əks etdirir</w:t>
      </w:r>
      <w:r w:rsidR="00D3600F" w:rsidRPr="00526CC6">
        <w:rPr>
          <w:rFonts w:ascii="Times New Roman" w:eastAsia="Times New Roman" w:hAnsi="Times New Roman" w:cs="Times New Roman"/>
          <w:sz w:val="28"/>
          <w:szCs w:val="28"/>
          <w:lang w:val="az-Latn-AZ" w:eastAsia="ru-RU"/>
        </w:rPr>
        <w:t xml:space="preserve"> </w:t>
      </w:r>
      <w:r w:rsidR="00D3600F" w:rsidRPr="00526CC6">
        <w:rPr>
          <w:rFonts w:ascii="Times New Roman" w:hAnsi="Times New Roman" w:cs="Times New Roman"/>
          <w:bCs/>
          <w:iCs/>
          <w:sz w:val="28"/>
          <w:szCs w:val="28"/>
          <w:lang w:val="az-Latn-AZ"/>
        </w:rPr>
        <w:t>[</w:t>
      </w:r>
      <w:r w:rsidR="001D19EB" w:rsidRPr="00526CC6">
        <w:rPr>
          <w:rFonts w:ascii="Times New Roman" w:hAnsi="Times New Roman" w:cs="Times New Roman"/>
          <w:bCs/>
          <w:iCs/>
          <w:sz w:val="28"/>
          <w:szCs w:val="28"/>
          <w:lang w:val="az-Latn-AZ"/>
        </w:rPr>
        <w:t>11</w:t>
      </w:r>
      <w:r w:rsidR="00D3600F" w:rsidRPr="00526CC6">
        <w:rPr>
          <w:rFonts w:ascii="Times New Roman" w:hAnsi="Times New Roman" w:cs="Times New Roman"/>
          <w:bCs/>
          <w:iCs/>
          <w:sz w:val="28"/>
          <w:szCs w:val="28"/>
          <w:lang w:val="az-Latn-AZ"/>
        </w:rPr>
        <w:t>]</w:t>
      </w:r>
      <w:r w:rsidR="007E0FED" w:rsidRPr="00526CC6">
        <w:rPr>
          <w:rFonts w:ascii="Times New Roman" w:eastAsia="Times New Roman" w:hAnsi="Times New Roman" w:cs="Times New Roman"/>
          <w:sz w:val="28"/>
          <w:szCs w:val="28"/>
          <w:lang w:val="az-Latn-AZ" w:eastAsia="ru-RU"/>
        </w:rPr>
        <w:t>.</w:t>
      </w:r>
    </w:p>
    <w:p w:rsidR="009E616A" w:rsidRPr="00526CC6" w:rsidRDefault="003E0336" w:rsidP="008238AC">
      <w:pPr>
        <w:keepNext/>
        <w:widowControl w:val="0"/>
        <w:spacing w:after="0" w:line="240" w:lineRule="auto"/>
        <w:ind w:firstLine="567"/>
        <w:jc w:val="both"/>
        <w:rPr>
          <w:rFonts w:ascii="Times New Roman" w:hAnsi="Times New Roman" w:cs="Times New Roman"/>
          <w:bCs/>
          <w:iCs/>
          <w:sz w:val="28"/>
          <w:szCs w:val="28"/>
          <w:lang w:val="nl-NL"/>
        </w:rPr>
      </w:pPr>
      <w:r w:rsidRPr="00526CC6">
        <w:rPr>
          <w:rFonts w:ascii="Times New Roman" w:hAnsi="Times New Roman" w:cs="Times New Roman"/>
          <w:bCs/>
          <w:sz w:val="28"/>
          <w:szCs w:val="28"/>
          <w:u w:val="single"/>
          <w:lang w:val="az-Latn-AZ"/>
        </w:rPr>
        <w:t>Məkan və zaman resursları</w:t>
      </w:r>
      <w:r w:rsidRPr="00526CC6">
        <w:rPr>
          <w:rFonts w:ascii="Times New Roman" w:hAnsi="Times New Roman" w:cs="Times New Roman"/>
          <w:bCs/>
          <w:iCs/>
          <w:sz w:val="28"/>
          <w:szCs w:val="28"/>
          <w:lang w:val="nl-NL"/>
        </w:rPr>
        <w:t xml:space="preserve"> </w:t>
      </w:r>
      <w:r w:rsidR="00E906F2" w:rsidRPr="00526CC6">
        <w:rPr>
          <w:rFonts w:ascii="Times New Roman" w:hAnsi="Times New Roman" w:cs="Times New Roman"/>
          <w:bCs/>
          <w:iCs/>
          <w:sz w:val="28"/>
          <w:szCs w:val="28"/>
          <w:lang w:val="nl-NL"/>
        </w:rPr>
        <w:t>(</w:t>
      </w:r>
      <w:r w:rsidR="00E906F2" w:rsidRPr="00526CC6">
        <w:rPr>
          <w:rFonts w:ascii="Times New Roman" w:hAnsi="Times New Roman" w:cs="Times New Roman"/>
          <w:bCs/>
          <w:i/>
          <w:iCs/>
          <w:sz w:val="28"/>
          <w:szCs w:val="28"/>
          <w:lang w:val="nl-NL"/>
        </w:rPr>
        <w:t>resource spaces and time</w:t>
      </w:r>
      <w:r w:rsidR="00F644DA" w:rsidRPr="00526CC6">
        <w:rPr>
          <w:rFonts w:ascii="Times New Roman" w:hAnsi="Times New Roman" w:cs="Times New Roman"/>
          <w:bCs/>
          <w:sz w:val="28"/>
          <w:szCs w:val="28"/>
          <w:lang w:val="az-Latn-AZ"/>
        </w:rPr>
        <w:t>)</w:t>
      </w:r>
      <w:r w:rsidR="00F644DA" w:rsidRPr="00526CC6">
        <w:rPr>
          <w:rFonts w:ascii="Times New Roman" w:hAnsi="Times New Roman" w:cs="Times New Roman"/>
          <w:bCs/>
          <w:iCs/>
          <w:sz w:val="28"/>
          <w:szCs w:val="28"/>
          <w:lang w:val="nl-NL"/>
        </w:rPr>
        <w:t xml:space="preserve"> </w:t>
      </w:r>
      <w:r w:rsidRPr="00526CC6">
        <w:rPr>
          <w:rFonts w:ascii="Times New Roman" w:hAnsi="Times New Roman" w:cs="Times New Roman"/>
          <w:bCs/>
          <w:iCs/>
          <w:sz w:val="28"/>
          <w:szCs w:val="28"/>
          <w:lang w:val="nl-NL"/>
        </w:rPr>
        <w:t xml:space="preserve">ərazi, su, </w:t>
      </w:r>
      <w:r w:rsidR="00F644DA" w:rsidRPr="00526CC6">
        <w:rPr>
          <w:rFonts w:ascii="Times New Roman" w:hAnsi="Times New Roman" w:cs="Times New Roman"/>
          <w:bCs/>
          <w:iCs/>
          <w:sz w:val="28"/>
          <w:szCs w:val="28"/>
          <w:lang w:val="nl-NL"/>
        </w:rPr>
        <w:t xml:space="preserve">yaxın </w:t>
      </w:r>
      <w:r w:rsidRPr="00526CC6">
        <w:rPr>
          <w:rFonts w:ascii="Times New Roman" w:hAnsi="Times New Roman" w:cs="Times New Roman"/>
          <w:bCs/>
          <w:iCs/>
          <w:sz w:val="28"/>
          <w:szCs w:val="28"/>
          <w:lang w:val="nl-NL"/>
        </w:rPr>
        <w:t>kosmik məkan</w:t>
      </w:r>
      <w:r w:rsidRPr="00526CC6">
        <w:rPr>
          <w:rFonts w:ascii="Times New Roman" w:hAnsi="Times New Roman" w:cs="Times New Roman"/>
          <w:bCs/>
          <w:sz w:val="28"/>
          <w:szCs w:val="28"/>
          <w:lang w:val="az-Latn-AZ"/>
        </w:rPr>
        <w:t xml:space="preserve"> </w:t>
      </w:r>
      <w:r w:rsidR="00F644DA" w:rsidRPr="00526CC6">
        <w:rPr>
          <w:rFonts w:ascii="Times New Roman" w:hAnsi="Times New Roman" w:cs="Times New Roman"/>
          <w:bCs/>
          <w:sz w:val="28"/>
          <w:szCs w:val="28"/>
          <w:lang w:val="az-Latn-AZ"/>
        </w:rPr>
        <w:t xml:space="preserve">və </w:t>
      </w:r>
      <w:r w:rsidRPr="00526CC6">
        <w:rPr>
          <w:rFonts w:ascii="Times New Roman" w:hAnsi="Times New Roman" w:cs="Times New Roman"/>
          <w:bCs/>
          <w:sz w:val="28"/>
          <w:szCs w:val="28"/>
          <w:lang w:val="az-Latn-AZ"/>
        </w:rPr>
        <w:t xml:space="preserve">zaman </w:t>
      </w:r>
      <w:r w:rsidRPr="00526CC6">
        <w:rPr>
          <w:rFonts w:ascii="Times New Roman" w:hAnsi="Times New Roman" w:cs="Times New Roman"/>
          <w:bCs/>
          <w:iCs/>
          <w:sz w:val="28"/>
          <w:szCs w:val="28"/>
          <w:lang w:val="nl-NL"/>
        </w:rPr>
        <w:t>resurslarını əhatə edir</w:t>
      </w:r>
      <w:r w:rsidR="00D3600F" w:rsidRPr="00526CC6">
        <w:rPr>
          <w:rFonts w:ascii="Times New Roman" w:hAnsi="Times New Roman" w:cs="Times New Roman"/>
          <w:bCs/>
          <w:iCs/>
          <w:sz w:val="28"/>
          <w:szCs w:val="28"/>
          <w:lang w:val="nl-NL"/>
        </w:rPr>
        <w:t xml:space="preserve"> </w:t>
      </w:r>
      <w:r w:rsidR="00D3600F" w:rsidRPr="00526CC6">
        <w:rPr>
          <w:rFonts w:ascii="Times New Roman" w:hAnsi="Times New Roman" w:cs="Times New Roman"/>
          <w:bCs/>
          <w:iCs/>
          <w:sz w:val="28"/>
          <w:szCs w:val="28"/>
          <w:lang w:val="en-US"/>
        </w:rPr>
        <w:t>[</w:t>
      </w:r>
      <w:r w:rsidR="001D605B" w:rsidRPr="00526CC6">
        <w:rPr>
          <w:rFonts w:ascii="Times New Roman" w:hAnsi="Times New Roman" w:cs="Times New Roman"/>
          <w:bCs/>
          <w:iCs/>
          <w:sz w:val="28"/>
          <w:szCs w:val="28"/>
          <w:lang w:val="en-US"/>
        </w:rPr>
        <w:t>24, 34</w:t>
      </w:r>
      <w:r w:rsidR="00D3600F" w:rsidRPr="00526CC6">
        <w:rPr>
          <w:rFonts w:ascii="Times New Roman" w:hAnsi="Times New Roman" w:cs="Times New Roman"/>
          <w:bCs/>
          <w:iCs/>
          <w:sz w:val="28"/>
          <w:szCs w:val="28"/>
          <w:lang w:val="en-US"/>
        </w:rPr>
        <w:t>]</w:t>
      </w:r>
      <w:r w:rsidRPr="00526CC6">
        <w:rPr>
          <w:rFonts w:ascii="Times New Roman" w:hAnsi="Times New Roman" w:cs="Times New Roman"/>
          <w:bCs/>
          <w:iCs/>
          <w:sz w:val="28"/>
          <w:szCs w:val="28"/>
          <w:lang w:val="nl-NL"/>
        </w:rPr>
        <w:t xml:space="preserve">. </w:t>
      </w:r>
      <w:r w:rsidR="005E68B0" w:rsidRPr="00526CC6">
        <w:rPr>
          <w:rFonts w:ascii="Times New Roman" w:hAnsi="Times New Roman" w:cs="Times New Roman"/>
          <w:bCs/>
          <w:iCs/>
          <w:sz w:val="28"/>
          <w:szCs w:val="28"/>
          <w:lang w:val="nl-NL"/>
        </w:rPr>
        <w:t>Məkan resursların</w:t>
      </w:r>
      <w:r w:rsidR="0004208D" w:rsidRPr="00526CC6">
        <w:rPr>
          <w:rFonts w:ascii="Times New Roman" w:hAnsi="Times New Roman" w:cs="Times New Roman"/>
          <w:bCs/>
          <w:iCs/>
          <w:sz w:val="28"/>
          <w:szCs w:val="28"/>
          <w:lang w:val="nl-NL"/>
        </w:rPr>
        <w:t>ın</w:t>
      </w:r>
      <w:r w:rsidR="005E68B0" w:rsidRPr="00526CC6">
        <w:rPr>
          <w:rFonts w:ascii="Times New Roman" w:hAnsi="Times New Roman" w:cs="Times New Roman"/>
          <w:bCs/>
          <w:iCs/>
          <w:sz w:val="28"/>
          <w:szCs w:val="28"/>
          <w:lang w:val="nl-NL"/>
        </w:rPr>
        <w:t xml:space="preserve"> istifadəsində</w:t>
      </w:r>
      <w:r w:rsidR="005E68B0" w:rsidRPr="00526CC6">
        <w:rPr>
          <w:rFonts w:ascii="Times New Roman" w:hAnsi="Times New Roman" w:cs="Times New Roman"/>
          <w:bCs/>
          <w:sz w:val="28"/>
          <w:szCs w:val="28"/>
          <w:lang w:val="nl-NL"/>
        </w:rPr>
        <w:t xml:space="preserve"> qeyri-qənaətçilik,</w:t>
      </w:r>
      <w:r w:rsidR="005E68B0" w:rsidRPr="00526CC6">
        <w:rPr>
          <w:rFonts w:ascii="Times New Roman" w:hAnsi="Times New Roman" w:cs="Times New Roman"/>
          <w:bCs/>
          <w:iCs/>
          <w:sz w:val="28"/>
          <w:szCs w:val="28"/>
          <w:lang w:val="nl-NL"/>
        </w:rPr>
        <w:t xml:space="preserve"> </w:t>
      </w:r>
      <w:r w:rsidR="005E68B0" w:rsidRPr="00526CC6">
        <w:rPr>
          <w:rFonts w:ascii="Times New Roman" w:hAnsi="Times New Roman" w:cs="Times New Roman"/>
          <w:bCs/>
          <w:sz w:val="28"/>
          <w:szCs w:val="28"/>
          <w:lang w:val="nl-NL"/>
        </w:rPr>
        <w:t>çirklənmə və</w:t>
      </w:r>
      <w:r w:rsidR="004576FD" w:rsidRPr="00526CC6">
        <w:rPr>
          <w:rFonts w:ascii="Times New Roman" w:hAnsi="Times New Roman" w:cs="Times New Roman"/>
          <w:bCs/>
          <w:sz w:val="28"/>
          <w:szCs w:val="28"/>
          <w:lang w:val="nl-NL"/>
        </w:rPr>
        <w:t xml:space="preserve"> qeyri-səmərəli</w:t>
      </w:r>
      <w:r w:rsidR="004576FD" w:rsidRPr="00526CC6">
        <w:rPr>
          <w:rFonts w:ascii="Times New Roman" w:hAnsi="Times New Roman" w:cs="Times New Roman"/>
          <w:bCs/>
          <w:sz w:val="28"/>
          <w:szCs w:val="28"/>
          <w:lang w:val="az-Latn-AZ"/>
        </w:rPr>
        <w:t>li</w:t>
      </w:r>
      <w:r w:rsidR="004576FD" w:rsidRPr="00526CC6">
        <w:rPr>
          <w:rFonts w:ascii="Times New Roman" w:hAnsi="Times New Roman" w:cs="Times New Roman"/>
          <w:bCs/>
          <w:sz w:val="28"/>
          <w:szCs w:val="28"/>
          <w:lang w:val="nl-NL"/>
        </w:rPr>
        <w:t>k müşahidə olunur.</w:t>
      </w:r>
      <w:r w:rsidR="004576FD" w:rsidRPr="00526CC6">
        <w:rPr>
          <w:rFonts w:ascii="Times New Roman" w:hAnsi="Times New Roman" w:cs="Times New Roman"/>
          <w:bCs/>
          <w:sz w:val="28"/>
          <w:szCs w:val="28"/>
          <w:lang w:val="az-Latn-AZ"/>
        </w:rPr>
        <w:t xml:space="preserve"> Artıq məskunlaşma və tullantıların yüksək konsentrasiyası mövcuddur. </w:t>
      </w:r>
      <w:r w:rsidR="005E68B0" w:rsidRPr="00526CC6">
        <w:rPr>
          <w:rFonts w:ascii="Times New Roman" w:hAnsi="Times New Roman" w:cs="Times New Roman"/>
          <w:bCs/>
          <w:sz w:val="28"/>
          <w:szCs w:val="28"/>
          <w:lang w:val="nl-NL"/>
        </w:rPr>
        <w:t>İstifadəsi d</w:t>
      </w:r>
      <w:r w:rsidR="004576FD" w:rsidRPr="00526CC6">
        <w:rPr>
          <w:rFonts w:ascii="Times New Roman" w:hAnsi="Times New Roman" w:cs="Times New Roman"/>
          <w:bCs/>
          <w:sz w:val="28"/>
          <w:szCs w:val="28"/>
          <w:lang w:val="nl-NL"/>
        </w:rPr>
        <w:t xml:space="preserve">iqqət və tənzimləmə tələb </w:t>
      </w:r>
      <w:r w:rsidR="005E68B0" w:rsidRPr="00526CC6">
        <w:rPr>
          <w:rFonts w:ascii="Times New Roman" w:hAnsi="Times New Roman" w:cs="Times New Roman"/>
          <w:bCs/>
          <w:sz w:val="28"/>
          <w:szCs w:val="28"/>
          <w:lang w:val="nl-NL"/>
        </w:rPr>
        <w:t>edir</w:t>
      </w:r>
      <w:r w:rsidR="004576FD" w:rsidRPr="00526CC6">
        <w:rPr>
          <w:rFonts w:ascii="Times New Roman" w:hAnsi="Times New Roman" w:cs="Times New Roman"/>
          <w:bCs/>
          <w:sz w:val="28"/>
          <w:szCs w:val="28"/>
          <w:lang w:val="nl-NL"/>
        </w:rPr>
        <w:t xml:space="preserve">. Zaman resursları isə </w:t>
      </w:r>
      <w:r w:rsidR="009E616A" w:rsidRPr="00526CC6">
        <w:rPr>
          <w:rFonts w:ascii="Times New Roman" w:hAnsi="Times New Roman" w:cs="Times New Roman"/>
          <w:bCs/>
          <w:sz w:val="28"/>
          <w:szCs w:val="28"/>
          <w:lang w:val="az-Latn-AZ"/>
        </w:rPr>
        <w:t>ə</w:t>
      </w:r>
      <w:r w:rsidR="004576FD" w:rsidRPr="00526CC6">
        <w:rPr>
          <w:rFonts w:ascii="Times New Roman" w:hAnsi="Times New Roman" w:cs="Times New Roman"/>
          <w:bCs/>
          <w:sz w:val="28"/>
          <w:szCs w:val="28"/>
          <w:lang w:val="az-Latn-AZ"/>
        </w:rPr>
        <w:t>n defisit resurslardan hesab olunur.</w:t>
      </w:r>
      <w:r w:rsidR="004576FD" w:rsidRPr="00526CC6">
        <w:rPr>
          <w:rFonts w:ascii="Times New Roman" w:hAnsi="Times New Roman" w:cs="Times New Roman"/>
          <w:bCs/>
          <w:sz w:val="28"/>
          <w:szCs w:val="28"/>
          <w:lang w:val="nl-NL"/>
        </w:rPr>
        <w:t xml:space="preserve"> </w:t>
      </w:r>
      <w:r w:rsidR="005E68B0" w:rsidRPr="00526CC6">
        <w:rPr>
          <w:rFonts w:ascii="Times New Roman" w:hAnsi="Times New Roman" w:cs="Times New Roman"/>
          <w:bCs/>
          <w:sz w:val="28"/>
          <w:szCs w:val="28"/>
          <w:lang w:val="az-Latn-AZ"/>
        </w:rPr>
        <w:t>Hər an və hə</w:t>
      </w:r>
      <w:r w:rsidR="0004208D" w:rsidRPr="00526CC6">
        <w:rPr>
          <w:rFonts w:ascii="Times New Roman" w:hAnsi="Times New Roman" w:cs="Times New Roman"/>
          <w:bCs/>
          <w:sz w:val="28"/>
          <w:szCs w:val="28"/>
          <w:lang w:val="az-Latn-AZ"/>
        </w:rPr>
        <w:t>r zaman zaman çatış</w:t>
      </w:r>
      <w:r w:rsidR="005E68B0" w:rsidRPr="00526CC6">
        <w:rPr>
          <w:rFonts w:ascii="Times New Roman" w:hAnsi="Times New Roman" w:cs="Times New Roman"/>
          <w:bCs/>
          <w:sz w:val="28"/>
          <w:szCs w:val="28"/>
          <w:lang w:val="az-Latn-AZ"/>
        </w:rPr>
        <w:t>mazlığı mövcuddur</w:t>
      </w:r>
      <w:r w:rsidR="005E68B0" w:rsidRPr="00526CC6">
        <w:rPr>
          <w:rFonts w:ascii="Times New Roman" w:hAnsi="Times New Roman" w:cs="Times New Roman"/>
          <w:sz w:val="28"/>
          <w:szCs w:val="28"/>
          <w:shd w:val="clear" w:color="auto" w:fill="FFFFFF"/>
          <w:lang w:val="az-Latn-AZ"/>
        </w:rPr>
        <w:t>.</w:t>
      </w:r>
      <w:r w:rsidR="005E68B0" w:rsidRPr="00526CC6">
        <w:rPr>
          <w:rFonts w:ascii="Times New Roman" w:hAnsi="Times New Roman" w:cs="Times New Roman"/>
          <w:bCs/>
          <w:iCs/>
          <w:sz w:val="28"/>
          <w:szCs w:val="28"/>
          <w:lang w:val="nl-NL"/>
        </w:rPr>
        <w:t xml:space="preserve"> </w:t>
      </w:r>
      <w:r w:rsidR="009E616A" w:rsidRPr="00526CC6">
        <w:rPr>
          <w:rFonts w:ascii="Times New Roman" w:hAnsi="Times New Roman" w:cs="Times New Roman"/>
          <w:bCs/>
          <w:sz w:val="28"/>
          <w:szCs w:val="28"/>
          <w:lang w:val="nl-NL"/>
        </w:rPr>
        <w:t>Reallıq belədir ki, b</w:t>
      </w:r>
      <w:r w:rsidR="004576FD" w:rsidRPr="00526CC6">
        <w:rPr>
          <w:rFonts w:ascii="Times New Roman" w:hAnsi="Times New Roman" w:cs="Times New Roman"/>
          <w:bCs/>
          <w:sz w:val="28"/>
          <w:szCs w:val="28"/>
          <w:lang w:val="nl-NL"/>
        </w:rPr>
        <w:t xml:space="preserve">əşəriyyət hələ </w:t>
      </w:r>
      <w:r w:rsidR="009E616A" w:rsidRPr="00526CC6">
        <w:rPr>
          <w:rFonts w:ascii="Times New Roman" w:hAnsi="Times New Roman" w:cs="Times New Roman"/>
          <w:bCs/>
          <w:sz w:val="28"/>
          <w:szCs w:val="28"/>
          <w:lang w:val="nl-NL"/>
        </w:rPr>
        <w:t xml:space="preserve">də </w:t>
      </w:r>
      <w:r w:rsidR="004576FD" w:rsidRPr="00526CC6">
        <w:rPr>
          <w:rFonts w:ascii="Times New Roman" w:hAnsi="Times New Roman" w:cs="Times New Roman"/>
          <w:bCs/>
          <w:sz w:val="28"/>
          <w:szCs w:val="28"/>
          <w:lang w:val="nl-NL"/>
        </w:rPr>
        <w:t>sistemli resurs düşüncəsinə keçid etməmişdir.</w:t>
      </w:r>
    </w:p>
    <w:p w:rsidR="00FF728E" w:rsidRPr="00526CC6" w:rsidRDefault="00FF728E" w:rsidP="008238AC">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bCs/>
          <w:sz w:val="28"/>
          <w:szCs w:val="28"/>
          <w:lang w:val="az-Latn-AZ"/>
        </w:rPr>
        <w:t xml:space="preserve">Dünya iqtisadiyyatının təkamülü prosesinin ayrı-ayrı mərhələlərində hər bir </w:t>
      </w:r>
      <w:r w:rsidRPr="00526CC6">
        <w:rPr>
          <w:rFonts w:ascii="Times New Roman" w:hAnsi="Times New Roman" w:cs="Times New Roman"/>
          <w:bCs/>
          <w:iCs/>
          <w:sz w:val="28"/>
          <w:szCs w:val="28"/>
          <w:lang w:val="az-Latn-AZ"/>
        </w:rPr>
        <w:t xml:space="preserve">resursların </w:t>
      </w:r>
      <w:r w:rsidRPr="00526CC6">
        <w:rPr>
          <w:rFonts w:ascii="Times New Roman" w:hAnsi="Times New Roman" w:cs="Times New Roman"/>
          <w:bCs/>
          <w:sz w:val="28"/>
          <w:szCs w:val="28"/>
          <w:lang w:val="az-Latn-AZ"/>
        </w:rPr>
        <w:t xml:space="preserve">rolu və istifadəsi müxtəlif olmuşdur. </w:t>
      </w:r>
      <w:r w:rsidRPr="00526CC6">
        <w:rPr>
          <w:rFonts w:ascii="Times New Roman" w:hAnsi="Times New Roman" w:cs="Times New Roman"/>
          <w:bCs/>
          <w:iCs/>
          <w:sz w:val="28"/>
          <w:szCs w:val="28"/>
          <w:lang w:val="az-Latn-AZ"/>
        </w:rPr>
        <w:t xml:space="preserve">Sənayeləşmə dövrünədək </w:t>
      </w:r>
      <w:r w:rsidRPr="00526CC6">
        <w:rPr>
          <w:rFonts w:ascii="Times New Roman" w:hAnsi="Times New Roman" w:cs="Times New Roman"/>
          <w:sz w:val="28"/>
          <w:szCs w:val="28"/>
          <w:lang w:val="az-Latn-AZ"/>
        </w:rPr>
        <w:t>torpaq, su, metal, tikinti materialları, flora və fauna</w:t>
      </w:r>
      <w:r w:rsidRPr="00526CC6">
        <w:rPr>
          <w:rFonts w:ascii="Times New Roman" w:hAnsi="Times New Roman" w:cs="Times New Roman"/>
          <w:bCs/>
          <w:iCs/>
          <w:sz w:val="28"/>
          <w:szCs w:val="28"/>
          <w:lang w:val="az-Latn-AZ"/>
        </w:rPr>
        <w:t xml:space="preserve"> əsas resurslar olmuşlar.</w:t>
      </w:r>
      <w:r w:rsidRPr="00526CC6">
        <w:rPr>
          <w:rFonts w:ascii="Times New Roman" w:hAnsi="Times New Roman" w:cs="Times New Roman"/>
          <w:bCs/>
          <w:sz w:val="28"/>
          <w:szCs w:val="28"/>
          <w:lang w:val="az-Latn-AZ"/>
        </w:rPr>
        <w:t xml:space="preserve"> </w:t>
      </w:r>
      <w:r w:rsidRPr="00526CC6">
        <w:rPr>
          <w:rFonts w:ascii="Times New Roman" w:hAnsi="Times New Roman" w:cs="Times New Roman"/>
          <w:bCs/>
          <w:iCs/>
          <w:sz w:val="28"/>
          <w:szCs w:val="28"/>
          <w:lang w:val="az-Latn-AZ"/>
        </w:rPr>
        <w:t xml:space="preserve">Sənaye çevrilişi və iri maşınlı sənaye dövründə isə </w:t>
      </w:r>
      <w:r w:rsidRPr="00526CC6">
        <w:rPr>
          <w:rFonts w:ascii="Times New Roman" w:hAnsi="Times New Roman" w:cs="Times New Roman"/>
          <w:sz w:val="28"/>
          <w:szCs w:val="28"/>
          <w:lang w:val="az-Latn-AZ"/>
        </w:rPr>
        <w:t>metal f</w:t>
      </w:r>
      <w:r w:rsidR="0004208D" w:rsidRPr="00526CC6">
        <w:rPr>
          <w:rFonts w:ascii="Times New Roman" w:hAnsi="Times New Roman" w:cs="Times New Roman"/>
          <w:sz w:val="28"/>
          <w:szCs w:val="28"/>
          <w:lang w:val="az-Latn-AZ"/>
        </w:rPr>
        <w:t>i</w:t>
      </w:r>
      <w:r w:rsidRPr="00526CC6">
        <w:rPr>
          <w:rFonts w:ascii="Times New Roman" w:hAnsi="Times New Roman" w:cs="Times New Roman"/>
          <w:sz w:val="28"/>
          <w:szCs w:val="28"/>
          <w:lang w:val="az-Latn-AZ"/>
        </w:rPr>
        <w:t xml:space="preserve">lizləri, daş kömür, neft, qaz və intellektual </w:t>
      </w:r>
      <w:r w:rsidRPr="00526CC6">
        <w:rPr>
          <w:rFonts w:ascii="Times New Roman" w:hAnsi="Times New Roman" w:cs="Times New Roman"/>
          <w:sz w:val="28"/>
          <w:szCs w:val="28"/>
          <w:lang w:val="az-Latn-AZ"/>
        </w:rPr>
        <w:lastRenderedPageBreak/>
        <w:t>resurslar önə çıxmışlar</w:t>
      </w:r>
      <w:r w:rsidR="00ED2E2A" w:rsidRPr="00526CC6">
        <w:rPr>
          <w:rFonts w:ascii="Times New Roman" w:hAnsi="Times New Roman" w:cs="Times New Roman"/>
          <w:sz w:val="28"/>
          <w:szCs w:val="28"/>
          <w:lang w:val="az-Latn-AZ"/>
        </w:rPr>
        <w:t xml:space="preserve"> </w:t>
      </w:r>
      <w:r w:rsidR="00ED2E2A" w:rsidRPr="00526CC6">
        <w:rPr>
          <w:rFonts w:ascii="Times New Roman" w:hAnsi="Times New Roman" w:cs="Times New Roman"/>
          <w:bCs/>
          <w:iCs/>
          <w:sz w:val="28"/>
          <w:szCs w:val="28"/>
          <w:lang w:val="az-Latn-AZ"/>
        </w:rPr>
        <w:t>[</w:t>
      </w:r>
      <w:r w:rsidR="00735E0B" w:rsidRPr="00526CC6">
        <w:rPr>
          <w:rFonts w:ascii="Times New Roman" w:hAnsi="Times New Roman" w:cs="Times New Roman"/>
          <w:bCs/>
          <w:iCs/>
          <w:sz w:val="28"/>
          <w:szCs w:val="28"/>
          <w:lang w:val="az-Latn-AZ"/>
        </w:rPr>
        <w:t>17, 22</w:t>
      </w:r>
      <w:r w:rsidR="00ED2E2A" w:rsidRPr="00526CC6">
        <w:rPr>
          <w:rFonts w:ascii="Times New Roman" w:hAnsi="Times New Roman" w:cs="Times New Roman"/>
          <w:bCs/>
          <w:iCs/>
          <w:sz w:val="28"/>
          <w:szCs w:val="28"/>
          <w:lang w:val="az-Latn-AZ"/>
        </w:rPr>
        <w:t>]</w:t>
      </w:r>
      <w:r w:rsidRPr="00526CC6">
        <w:rPr>
          <w:rFonts w:ascii="Times New Roman" w:hAnsi="Times New Roman" w:cs="Times New Roman"/>
          <w:sz w:val="28"/>
          <w:szCs w:val="28"/>
          <w:lang w:val="az-Latn-AZ"/>
        </w:rPr>
        <w:t>.</w:t>
      </w:r>
    </w:p>
    <w:p w:rsidR="00753F52" w:rsidRPr="00526CC6" w:rsidRDefault="00820C58" w:rsidP="00BE0CCA">
      <w:pPr>
        <w:keepNext/>
        <w:widowControl w:val="0"/>
        <w:tabs>
          <w:tab w:val="left" w:pos="426"/>
        </w:tabs>
        <w:autoSpaceDE w:val="0"/>
        <w:autoSpaceDN w:val="0"/>
        <w:adjustRightInd w:val="0"/>
        <w:spacing w:after="0" w:line="240" w:lineRule="auto"/>
        <w:ind w:firstLine="567"/>
        <w:jc w:val="both"/>
        <w:rPr>
          <w:rFonts w:ascii="Times New Roman" w:eastAsia="MS Mincho" w:hAnsi="Times New Roman" w:cs="Times New Roman"/>
          <w:sz w:val="28"/>
          <w:szCs w:val="28"/>
          <w:lang w:val="az-Latn-AZ"/>
        </w:rPr>
      </w:pPr>
      <w:r w:rsidRPr="00526CC6">
        <w:rPr>
          <w:rFonts w:ascii="Times New Roman" w:eastAsia="Times New Roman" w:hAnsi="Times New Roman" w:cs="Times New Roman"/>
          <w:sz w:val="28"/>
          <w:szCs w:val="28"/>
          <w:lang w:val="az-Latn-AZ" w:eastAsia="ru-RU"/>
        </w:rPr>
        <w:t xml:space="preserve">Təbii resursların </w:t>
      </w:r>
      <w:r w:rsidR="0029105D" w:rsidRPr="00526CC6">
        <w:rPr>
          <w:rFonts w:ascii="Times New Roman" w:eastAsia="Times New Roman" w:hAnsi="Times New Roman" w:cs="Times New Roman"/>
          <w:sz w:val="28"/>
          <w:szCs w:val="28"/>
          <w:lang w:val="az-Latn-AZ" w:eastAsia="ru-RU"/>
        </w:rPr>
        <w:t>inteqrir göstəricisi kimi onların iqtisadi qiymətləndirilməsi çıxış edir. Buraya ehtiyatların kəmiyyət və keyfiyyət parametrləri, mənimsənilmə dərəcəsi, istismar şərtləri, nəql məsrəfləri, istehsal maya dəyəri</w:t>
      </w:r>
      <w:r w:rsidR="0004208D" w:rsidRPr="00526CC6">
        <w:rPr>
          <w:rFonts w:ascii="Times New Roman" w:eastAsia="Times New Roman" w:hAnsi="Times New Roman" w:cs="Times New Roman"/>
          <w:sz w:val="28"/>
          <w:szCs w:val="28"/>
          <w:lang w:val="az-Latn-AZ" w:eastAsia="ru-RU"/>
        </w:rPr>
        <w:t>, digər təbii resurslarla uzla</w:t>
      </w:r>
      <w:r w:rsidR="000D0EDC" w:rsidRPr="00526CC6">
        <w:rPr>
          <w:rFonts w:ascii="Times New Roman" w:eastAsia="Times New Roman" w:hAnsi="Times New Roman" w:cs="Times New Roman"/>
          <w:sz w:val="28"/>
          <w:szCs w:val="28"/>
          <w:lang w:val="az-Latn-AZ" w:eastAsia="ru-RU"/>
        </w:rPr>
        <w:t>şmada onlardan kompleks istifadə imkanları, ətraf mühitin mühafizəsi tələbləri və ərazinin rekultivasiyası</w:t>
      </w:r>
      <w:r w:rsidR="00C45527" w:rsidRPr="00526CC6">
        <w:rPr>
          <w:rFonts w:ascii="Times New Roman" w:eastAsia="Times New Roman" w:hAnsi="Times New Roman" w:cs="Times New Roman"/>
          <w:sz w:val="28"/>
          <w:szCs w:val="28"/>
          <w:lang w:val="az-Latn-AZ" w:eastAsia="ru-RU"/>
        </w:rPr>
        <w:t xml:space="preserve"> daxildir</w:t>
      </w:r>
      <w:r w:rsidR="000D0EDC" w:rsidRPr="00526CC6">
        <w:rPr>
          <w:rFonts w:ascii="Times New Roman" w:eastAsia="Times New Roman" w:hAnsi="Times New Roman" w:cs="Times New Roman"/>
          <w:sz w:val="28"/>
          <w:szCs w:val="28"/>
          <w:lang w:val="az-Latn-AZ" w:eastAsia="ru-RU"/>
        </w:rPr>
        <w:t>. Bu</w:t>
      </w:r>
      <w:r w:rsidR="00C45527" w:rsidRPr="00526CC6">
        <w:rPr>
          <w:rFonts w:ascii="Times New Roman" w:eastAsia="Times New Roman" w:hAnsi="Times New Roman" w:cs="Times New Roman"/>
          <w:sz w:val="28"/>
          <w:szCs w:val="28"/>
          <w:lang w:val="az-Latn-AZ" w:eastAsia="ru-RU"/>
        </w:rPr>
        <w:t xml:space="preserve"> sferada</w:t>
      </w:r>
      <w:r w:rsidR="000D0EDC" w:rsidRPr="00526CC6">
        <w:rPr>
          <w:rFonts w:ascii="Times New Roman" w:eastAsia="Times New Roman" w:hAnsi="Times New Roman" w:cs="Times New Roman"/>
          <w:sz w:val="28"/>
          <w:szCs w:val="28"/>
          <w:lang w:val="az-Latn-AZ" w:eastAsia="ru-RU"/>
        </w:rPr>
        <w:t xml:space="preserve"> digər mühüm xarakterik göstərici </w:t>
      </w:r>
      <w:r w:rsidR="00C45527" w:rsidRPr="00526CC6">
        <w:rPr>
          <w:rFonts w:ascii="Times New Roman" w:eastAsia="Times New Roman" w:hAnsi="Times New Roman" w:cs="Times New Roman"/>
          <w:sz w:val="28"/>
          <w:szCs w:val="28"/>
          <w:lang w:val="az-Latn-AZ" w:eastAsia="ru-RU"/>
        </w:rPr>
        <w:t>olaraq</w:t>
      </w:r>
      <w:r w:rsidR="000D0EDC" w:rsidRPr="00526CC6">
        <w:rPr>
          <w:rFonts w:ascii="Times New Roman" w:eastAsia="Times New Roman" w:hAnsi="Times New Roman" w:cs="Times New Roman"/>
          <w:sz w:val="28"/>
          <w:szCs w:val="28"/>
          <w:lang w:val="az-Latn-AZ" w:eastAsia="ru-RU"/>
        </w:rPr>
        <w:t xml:space="preserve">, bu və ya digər ərazinin resurstəminatlığı amili </w:t>
      </w:r>
      <w:r w:rsidR="00C45527" w:rsidRPr="00526CC6">
        <w:rPr>
          <w:rFonts w:ascii="Times New Roman" w:eastAsia="Times New Roman" w:hAnsi="Times New Roman" w:cs="Times New Roman"/>
          <w:sz w:val="28"/>
          <w:szCs w:val="28"/>
          <w:lang w:val="az-Latn-AZ" w:eastAsia="ru-RU"/>
        </w:rPr>
        <w:t>təyinat alır</w:t>
      </w:r>
      <w:r w:rsidR="000D0EDC" w:rsidRPr="00526CC6">
        <w:rPr>
          <w:rFonts w:ascii="Times New Roman" w:eastAsia="Times New Roman" w:hAnsi="Times New Roman" w:cs="Times New Roman"/>
          <w:sz w:val="28"/>
          <w:szCs w:val="28"/>
          <w:lang w:val="az-Latn-AZ" w:eastAsia="ru-RU"/>
        </w:rPr>
        <w:t xml:space="preserve">. </w:t>
      </w:r>
      <w:r w:rsidR="00C45527" w:rsidRPr="00526CC6">
        <w:rPr>
          <w:rFonts w:ascii="Times New Roman" w:hAnsi="Times New Roman" w:cs="Times New Roman"/>
          <w:sz w:val="28"/>
          <w:szCs w:val="28"/>
          <w:lang w:val="az-Latn-AZ"/>
        </w:rPr>
        <w:t>Resurstə</w:t>
      </w:r>
      <w:r w:rsidR="0004208D" w:rsidRPr="00526CC6">
        <w:rPr>
          <w:rFonts w:ascii="Times New Roman" w:hAnsi="Times New Roman" w:cs="Times New Roman"/>
          <w:sz w:val="28"/>
          <w:szCs w:val="28"/>
          <w:lang w:val="az-Latn-AZ"/>
        </w:rPr>
        <w:t>minat</w:t>
      </w:r>
      <w:r w:rsidR="00C45527" w:rsidRPr="00526CC6">
        <w:rPr>
          <w:rFonts w:ascii="Times New Roman" w:hAnsi="Times New Roman" w:cs="Times New Roman"/>
          <w:sz w:val="28"/>
          <w:szCs w:val="28"/>
          <w:lang w:val="az-Latn-AZ"/>
        </w:rPr>
        <w:t>lıq (</w:t>
      </w:r>
      <w:r w:rsidR="00C45527" w:rsidRPr="00526CC6">
        <w:rPr>
          <w:rFonts w:ascii="Times New Roman" w:hAnsi="Times New Roman" w:cs="Times New Roman"/>
          <w:i/>
          <w:sz w:val="28"/>
          <w:szCs w:val="28"/>
          <w:lang w:val="az-Latn-AZ"/>
        </w:rPr>
        <w:t>resourcing</w:t>
      </w:r>
      <w:r w:rsidR="00C45527" w:rsidRPr="00526CC6">
        <w:rPr>
          <w:rFonts w:ascii="Times New Roman" w:hAnsi="Times New Roman" w:cs="Times New Roman"/>
          <w:sz w:val="28"/>
          <w:szCs w:val="28"/>
          <w:lang w:val="az-Latn-AZ"/>
        </w:rPr>
        <w:t xml:space="preserve">) </w:t>
      </w:r>
      <w:r w:rsidR="00C45527" w:rsidRPr="00526CC6">
        <w:rPr>
          <w:rFonts w:ascii="Times New Roman" w:hAnsi="Times New Roman" w:cs="Times New Roman"/>
          <w:bCs/>
          <w:iCs/>
          <w:sz w:val="28"/>
          <w:szCs w:val="28"/>
          <w:lang w:val="az-Latn-AZ"/>
        </w:rPr>
        <w:t xml:space="preserve">təbii resursların ölçüləri ilə onlardan istifadə ölçüsü arasındakı nisbəti ifadə edir. </w:t>
      </w:r>
      <w:r w:rsidR="00C45527" w:rsidRPr="00526CC6">
        <w:rPr>
          <w:rFonts w:ascii="Times New Roman" w:hAnsi="Times New Roman" w:cs="Times New Roman"/>
          <w:sz w:val="28"/>
          <w:szCs w:val="28"/>
          <w:lang w:val="az-Latn-AZ"/>
        </w:rPr>
        <w:t>Resurstə</w:t>
      </w:r>
      <w:r w:rsidR="0004208D" w:rsidRPr="00526CC6">
        <w:rPr>
          <w:rFonts w:ascii="Times New Roman" w:hAnsi="Times New Roman" w:cs="Times New Roman"/>
          <w:sz w:val="28"/>
          <w:szCs w:val="28"/>
          <w:lang w:val="az-Latn-AZ"/>
        </w:rPr>
        <w:t>minat</w:t>
      </w:r>
      <w:r w:rsidR="00C45527" w:rsidRPr="00526CC6">
        <w:rPr>
          <w:rFonts w:ascii="Times New Roman" w:hAnsi="Times New Roman" w:cs="Times New Roman"/>
          <w:sz w:val="28"/>
          <w:szCs w:val="28"/>
          <w:lang w:val="az-Latn-AZ"/>
        </w:rPr>
        <w:t xml:space="preserve">lıq </w:t>
      </w:r>
      <w:r w:rsidR="00C45527" w:rsidRPr="00526CC6">
        <w:rPr>
          <w:rFonts w:ascii="Times New Roman" w:hAnsi="Times New Roman" w:cs="Times New Roman"/>
          <w:bCs/>
          <w:iCs/>
          <w:sz w:val="28"/>
          <w:szCs w:val="28"/>
          <w:lang w:val="az-Latn-AZ"/>
        </w:rPr>
        <w:t>sivilizasiyanın inkişaf səviyyəsini müəyyənləşdirən mühüm göstərici olaraq</w:t>
      </w:r>
      <w:r w:rsidR="00C45527" w:rsidRPr="00526CC6">
        <w:rPr>
          <w:rFonts w:ascii="Times New Roman" w:hAnsi="Times New Roman" w:cs="Times New Roman"/>
          <w:sz w:val="28"/>
          <w:szCs w:val="28"/>
          <w:lang w:val="az-Latn-AZ"/>
        </w:rPr>
        <w:t xml:space="preserve">, </w:t>
      </w:r>
      <w:r w:rsidR="00C45527" w:rsidRPr="00526CC6">
        <w:rPr>
          <w:rFonts w:ascii="Times New Roman" w:hAnsi="Times New Roman" w:cs="Times New Roman"/>
          <w:bCs/>
          <w:iCs/>
          <w:sz w:val="28"/>
          <w:szCs w:val="28"/>
          <w:lang w:val="az-Latn-AZ"/>
        </w:rPr>
        <w:t>kifayət edəcək illər hesabı və yax</w:t>
      </w:r>
      <w:r w:rsidR="0004208D" w:rsidRPr="00526CC6">
        <w:rPr>
          <w:rFonts w:ascii="Times New Roman" w:hAnsi="Times New Roman" w:cs="Times New Roman"/>
          <w:bCs/>
          <w:iCs/>
          <w:sz w:val="28"/>
          <w:szCs w:val="28"/>
          <w:lang w:val="az-Latn-AZ"/>
        </w:rPr>
        <w:t>u</w:t>
      </w:r>
      <w:r w:rsidR="00C45527" w:rsidRPr="00526CC6">
        <w:rPr>
          <w:rFonts w:ascii="Times New Roman" w:hAnsi="Times New Roman" w:cs="Times New Roman"/>
          <w:bCs/>
          <w:iCs/>
          <w:sz w:val="28"/>
          <w:szCs w:val="28"/>
          <w:lang w:val="az-Latn-AZ"/>
        </w:rPr>
        <w:t>d da adambaşına düşən ehtiyat payı ilə ölçülür</w:t>
      </w:r>
      <w:r w:rsidR="00BE0CCA" w:rsidRPr="00526CC6">
        <w:rPr>
          <w:rFonts w:ascii="Times New Roman" w:hAnsi="Times New Roman" w:cs="Times New Roman"/>
          <w:bCs/>
          <w:iCs/>
          <w:sz w:val="28"/>
          <w:szCs w:val="28"/>
          <w:lang w:val="az-Latn-AZ"/>
        </w:rPr>
        <w:t xml:space="preserve"> [36]</w:t>
      </w:r>
      <w:r w:rsidR="00C45527" w:rsidRPr="00526CC6">
        <w:rPr>
          <w:rFonts w:ascii="Times New Roman" w:hAnsi="Times New Roman" w:cs="Times New Roman"/>
          <w:bCs/>
          <w:iCs/>
          <w:sz w:val="28"/>
          <w:szCs w:val="28"/>
          <w:lang w:val="az-Latn-AZ"/>
        </w:rPr>
        <w:t>.</w:t>
      </w:r>
      <w:r w:rsidR="00C45527" w:rsidRPr="00526CC6">
        <w:rPr>
          <w:rFonts w:ascii="Times New Roman" w:eastAsia="MS Mincho" w:hAnsi="Times New Roman" w:cs="Times New Roman"/>
          <w:sz w:val="28"/>
          <w:szCs w:val="28"/>
          <w:lang w:val="az-Latn-AZ"/>
        </w:rPr>
        <w:t xml:space="preserve"> </w:t>
      </w:r>
      <w:r w:rsidR="000D0EDC" w:rsidRPr="00526CC6">
        <w:rPr>
          <w:rFonts w:ascii="Times New Roman" w:eastAsia="Times New Roman" w:hAnsi="Times New Roman" w:cs="Times New Roman"/>
          <w:sz w:val="28"/>
          <w:szCs w:val="28"/>
          <w:lang w:val="az-Latn-AZ" w:eastAsia="ru-RU"/>
        </w:rPr>
        <w:t>Başqa sözlə</w:t>
      </w:r>
      <w:r w:rsidR="000B5461">
        <w:rPr>
          <w:rFonts w:ascii="Times New Roman" w:eastAsia="Times New Roman" w:hAnsi="Times New Roman" w:cs="Times New Roman"/>
          <w:sz w:val="28"/>
          <w:szCs w:val="28"/>
          <w:lang w:val="az-Latn-AZ" w:eastAsia="ru-RU"/>
        </w:rPr>
        <w:t>,</w:t>
      </w:r>
      <w:r w:rsidR="000D0EDC" w:rsidRPr="00526CC6">
        <w:rPr>
          <w:rFonts w:ascii="Times New Roman" w:eastAsia="Times New Roman" w:hAnsi="Times New Roman" w:cs="Times New Roman"/>
          <w:sz w:val="28"/>
          <w:szCs w:val="28"/>
          <w:lang w:val="az-Latn-AZ" w:eastAsia="ru-RU"/>
        </w:rPr>
        <w:t xml:space="preserve"> </w:t>
      </w:r>
      <w:r w:rsidR="00B753C8" w:rsidRPr="00526CC6">
        <w:rPr>
          <w:rFonts w:ascii="Times New Roman" w:eastAsia="Times New Roman" w:hAnsi="Times New Roman" w:cs="Times New Roman"/>
          <w:sz w:val="28"/>
          <w:szCs w:val="28"/>
          <w:lang w:val="az-Latn-AZ" w:eastAsia="ru-RU"/>
        </w:rPr>
        <w:t xml:space="preserve">bu göstərici </w:t>
      </w:r>
      <w:r w:rsidR="000D0EDC" w:rsidRPr="00526CC6">
        <w:rPr>
          <w:rFonts w:ascii="Times New Roman" w:eastAsia="Times New Roman" w:hAnsi="Times New Roman" w:cs="Times New Roman"/>
          <w:sz w:val="28"/>
          <w:szCs w:val="28"/>
          <w:lang w:val="az-Latn-AZ" w:eastAsia="ru-RU"/>
        </w:rPr>
        <w:t xml:space="preserve">kəşfiyyat altında olan resursların ölçüləri ilə onların </w:t>
      </w:r>
      <w:r w:rsidR="00B753C8" w:rsidRPr="00526CC6">
        <w:rPr>
          <w:rFonts w:ascii="Times New Roman" w:eastAsia="Times New Roman" w:hAnsi="Times New Roman" w:cs="Times New Roman"/>
          <w:sz w:val="28"/>
          <w:szCs w:val="28"/>
          <w:lang w:val="az-Latn-AZ" w:eastAsia="ru-RU"/>
        </w:rPr>
        <w:t>istifadə miqyaslığının nisbət</w:t>
      </w:r>
      <w:r w:rsidR="000D0EDC" w:rsidRPr="00526CC6">
        <w:rPr>
          <w:rFonts w:ascii="Times New Roman" w:eastAsia="Times New Roman" w:hAnsi="Times New Roman" w:cs="Times New Roman"/>
          <w:sz w:val="28"/>
          <w:szCs w:val="28"/>
          <w:lang w:val="az-Latn-AZ" w:eastAsia="ru-RU"/>
        </w:rPr>
        <w:t xml:space="preserve"> proporsionallığı</w:t>
      </w:r>
      <w:r w:rsidR="00B753C8" w:rsidRPr="00526CC6">
        <w:rPr>
          <w:rFonts w:ascii="Times New Roman" w:eastAsia="Times New Roman" w:hAnsi="Times New Roman" w:cs="Times New Roman"/>
          <w:sz w:val="28"/>
          <w:szCs w:val="28"/>
          <w:lang w:val="az-Latn-AZ" w:eastAsia="ru-RU"/>
        </w:rPr>
        <w:t xml:space="preserve"> ilə xarakterikdir</w:t>
      </w:r>
      <w:r w:rsidR="000D0EDC" w:rsidRPr="00526CC6">
        <w:rPr>
          <w:rFonts w:ascii="Times New Roman" w:eastAsia="Times New Roman" w:hAnsi="Times New Roman" w:cs="Times New Roman"/>
          <w:sz w:val="28"/>
          <w:szCs w:val="28"/>
          <w:lang w:val="az-Latn-AZ" w:eastAsia="ru-RU"/>
        </w:rPr>
        <w:t xml:space="preserve">. </w:t>
      </w:r>
      <w:r w:rsidR="00B753C8" w:rsidRPr="00526CC6">
        <w:rPr>
          <w:rFonts w:ascii="Times New Roman" w:eastAsia="Times New Roman" w:hAnsi="Times New Roman" w:cs="Times New Roman"/>
          <w:sz w:val="28"/>
          <w:szCs w:val="28"/>
          <w:lang w:val="az-Latn-AZ" w:eastAsia="ru-RU"/>
        </w:rPr>
        <w:t>Həmin göstərici bir qayda olaraq</w:t>
      </w:r>
      <w:r w:rsidR="000D0EDC" w:rsidRPr="00526CC6">
        <w:rPr>
          <w:rFonts w:ascii="Times New Roman" w:eastAsia="Times New Roman" w:hAnsi="Times New Roman" w:cs="Times New Roman"/>
          <w:sz w:val="28"/>
          <w:szCs w:val="28"/>
          <w:lang w:val="az-Latn-AZ" w:eastAsia="ru-RU"/>
        </w:rPr>
        <w:t xml:space="preserve"> aşağıdakı düstür vasitəsi ilə ölçülür</w:t>
      </w:r>
      <w:r w:rsidR="00D3600F" w:rsidRPr="00526CC6">
        <w:rPr>
          <w:rFonts w:ascii="Times New Roman" w:eastAsia="Times New Roman" w:hAnsi="Times New Roman" w:cs="Times New Roman"/>
          <w:sz w:val="28"/>
          <w:szCs w:val="28"/>
          <w:lang w:val="az-Latn-AZ" w:eastAsia="ru-RU"/>
        </w:rPr>
        <w:t xml:space="preserve"> </w:t>
      </w:r>
      <w:r w:rsidR="00D3600F" w:rsidRPr="00526CC6">
        <w:rPr>
          <w:rFonts w:ascii="Times New Roman" w:hAnsi="Times New Roman" w:cs="Times New Roman"/>
          <w:bCs/>
          <w:iCs/>
          <w:sz w:val="28"/>
          <w:szCs w:val="28"/>
          <w:lang w:val="az-Latn-AZ"/>
        </w:rPr>
        <w:t>[</w:t>
      </w:r>
      <w:r w:rsidR="001D605B" w:rsidRPr="00526CC6">
        <w:rPr>
          <w:rFonts w:ascii="Times New Roman" w:hAnsi="Times New Roman" w:cs="Times New Roman"/>
          <w:bCs/>
          <w:iCs/>
          <w:sz w:val="28"/>
          <w:szCs w:val="28"/>
          <w:lang w:val="az-Latn-AZ"/>
        </w:rPr>
        <w:t>31</w:t>
      </w:r>
      <w:r w:rsidR="00D3600F" w:rsidRPr="00526CC6">
        <w:rPr>
          <w:rFonts w:ascii="Times New Roman" w:hAnsi="Times New Roman" w:cs="Times New Roman"/>
          <w:bCs/>
          <w:iCs/>
          <w:sz w:val="28"/>
          <w:szCs w:val="28"/>
          <w:lang w:val="az-Latn-AZ"/>
        </w:rPr>
        <w:t>]</w:t>
      </w:r>
      <w:r w:rsidR="000D0EDC" w:rsidRPr="00526CC6">
        <w:rPr>
          <w:rFonts w:ascii="Times New Roman" w:eastAsia="Times New Roman" w:hAnsi="Times New Roman" w:cs="Times New Roman"/>
          <w:sz w:val="28"/>
          <w:szCs w:val="28"/>
          <w:lang w:val="az-Latn-AZ" w:eastAsia="ru-RU"/>
        </w:rPr>
        <w:t>:</w:t>
      </w:r>
    </w:p>
    <w:p w:rsidR="000D0EDC" w:rsidRPr="00526CC6" w:rsidRDefault="000D0EDC" w:rsidP="008238AC">
      <w:pPr>
        <w:keepNext/>
        <w:widowControl w:val="0"/>
        <w:shd w:val="clear" w:color="auto" w:fill="FFFFFF"/>
        <w:spacing w:after="0" w:line="240" w:lineRule="auto"/>
        <w:jc w:val="both"/>
        <w:rPr>
          <w:rFonts w:ascii="Times New Roman" w:eastAsia="Times New Roman" w:hAnsi="Times New Roman" w:cs="Times New Roman"/>
          <w:sz w:val="28"/>
          <w:szCs w:val="28"/>
          <w:lang w:val="az-Latn-AZ" w:eastAsia="ru-RU"/>
        </w:rPr>
      </w:pPr>
    </w:p>
    <w:p w:rsidR="000D0EDC" w:rsidRPr="00526CC6" w:rsidRDefault="000D0EDC" w:rsidP="008238AC">
      <w:pPr>
        <w:keepNext/>
        <w:widowControl w:val="0"/>
        <w:shd w:val="clear" w:color="auto" w:fill="FFFFFF"/>
        <w:spacing w:after="0" w:line="240" w:lineRule="auto"/>
        <w:jc w:val="center"/>
        <w:rPr>
          <w:rFonts w:ascii="Times New Roman" w:eastAsia="Times New Roman" w:hAnsi="Times New Roman" w:cs="Times New Roman"/>
          <w:b/>
          <w:sz w:val="28"/>
          <w:szCs w:val="28"/>
          <w:lang w:val="az-Latn-AZ" w:eastAsia="ru-RU"/>
        </w:rPr>
      </w:pPr>
      <w:r w:rsidRPr="00526CC6">
        <w:rPr>
          <w:rFonts w:ascii="Times New Roman" w:eastAsia="Times New Roman" w:hAnsi="Times New Roman" w:cs="Times New Roman"/>
          <w:b/>
          <w:sz w:val="28"/>
          <w:szCs w:val="28"/>
          <w:lang w:val="az-Latn-AZ" w:eastAsia="ru-RU"/>
        </w:rPr>
        <w:t>R</w:t>
      </w:r>
      <w:r w:rsidR="00461F73" w:rsidRPr="00526CC6">
        <w:rPr>
          <w:rFonts w:ascii="Times New Roman" w:eastAsia="Times New Roman" w:hAnsi="Times New Roman" w:cs="Times New Roman"/>
          <w:b/>
          <w:sz w:val="28"/>
          <w:szCs w:val="28"/>
          <w:lang w:val="az-Latn-AZ" w:eastAsia="ru-RU"/>
        </w:rPr>
        <w:t xml:space="preserve"> = </w:t>
      </w:r>
      <w:r w:rsidR="001B6CFD" w:rsidRPr="00526CC6">
        <w:rPr>
          <w:rFonts w:ascii="Times New Roman" w:eastAsia="Times New Roman" w:hAnsi="Times New Roman" w:cs="Times New Roman"/>
          <w:b/>
          <w:sz w:val="28"/>
          <w:szCs w:val="28"/>
          <w:lang w:val="az-Latn-AZ" w:eastAsia="ru-RU"/>
        </w:rPr>
        <w:t>E / H</w:t>
      </w:r>
    </w:p>
    <w:p w:rsidR="000D0EDC" w:rsidRPr="00526CC6" w:rsidRDefault="000D0EDC" w:rsidP="008238AC">
      <w:pPr>
        <w:keepNext/>
        <w:widowControl w:val="0"/>
        <w:shd w:val="clear" w:color="auto" w:fill="FFFFFF"/>
        <w:spacing w:after="0" w:line="240" w:lineRule="auto"/>
        <w:jc w:val="both"/>
        <w:rPr>
          <w:rFonts w:ascii="Times New Roman" w:eastAsia="Times New Roman" w:hAnsi="Times New Roman" w:cs="Times New Roman"/>
          <w:sz w:val="28"/>
          <w:szCs w:val="28"/>
          <w:lang w:val="az-Latn-AZ" w:eastAsia="ru-RU"/>
        </w:rPr>
      </w:pPr>
    </w:p>
    <w:p w:rsidR="001B6CFD" w:rsidRPr="00526CC6" w:rsidRDefault="001B6CFD" w:rsidP="008238AC">
      <w:pPr>
        <w:keepNext/>
        <w:widowControl w:val="0"/>
        <w:shd w:val="clear" w:color="auto" w:fill="FFFFFF"/>
        <w:spacing w:after="0" w:line="240" w:lineRule="auto"/>
        <w:ind w:firstLine="567"/>
        <w:jc w:val="both"/>
        <w:rPr>
          <w:rFonts w:ascii="Times New Roman" w:eastAsia="Times New Roman" w:hAnsi="Times New Roman" w:cs="Times New Roman"/>
          <w:b/>
          <w:sz w:val="28"/>
          <w:szCs w:val="28"/>
          <w:lang w:val="az-Latn-AZ" w:eastAsia="ru-RU"/>
        </w:rPr>
      </w:pPr>
      <w:r w:rsidRPr="00526CC6">
        <w:rPr>
          <w:rFonts w:ascii="Times New Roman" w:eastAsia="Times New Roman" w:hAnsi="Times New Roman" w:cs="Times New Roman"/>
          <w:sz w:val="28"/>
          <w:szCs w:val="28"/>
          <w:lang w:val="az-Latn-AZ" w:eastAsia="ru-RU"/>
        </w:rPr>
        <w:t>Burada</w:t>
      </w:r>
      <w:r w:rsidRPr="00526CC6">
        <w:rPr>
          <w:rFonts w:ascii="Times New Roman" w:eastAsia="Times New Roman" w:hAnsi="Times New Roman" w:cs="Times New Roman"/>
          <w:b/>
          <w:sz w:val="28"/>
          <w:szCs w:val="28"/>
          <w:lang w:val="az-Latn-AZ" w:eastAsia="ru-RU"/>
        </w:rPr>
        <w:tab/>
      </w:r>
      <w:r w:rsidRPr="00526CC6">
        <w:rPr>
          <w:rFonts w:ascii="Times New Roman" w:eastAsia="Times New Roman" w:hAnsi="Times New Roman" w:cs="Times New Roman"/>
          <w:b/>
          <w:sz w:val="28"/>
          <w:szCs w:val="28"/>
          <w:lang w:val="az-Latn-AZ" w:eastAsia="ru-RU"/>
        </w:rPr>
        <w:tab/>
      </w:r>
      <w:r w:rsidR="00461F73" w:rsidRPr="00526CC6">
        <w:rPr>
          <w:rFonts w:ascii="Times New Roman" w:eastAsia="Times New Roman" w:hAnsi="Times New Roman" w:cs="Times New Roman"/>
          <w:b/>
          <w:sz w:val="28"/>
          <w:szCs w:val="28"/>
          <w:lang w:val="az-Latn-AZ" w:eastAsia="ru-RU"/>
        </w:rPr>
        <w:t xml:space="preserve">R </w:t>
      </w:r>
      <w:r w:rsidR="007F494B" w:rsidRPr="00526CC6">
        <w:rPr>
          <w:rFonts w:ascii="Times New Roman" w:eastAsia="Times New Roman" w:hAnsi="Times New Roman" w:cs="Times New Roman"/>
          <w:sz w:val="28"/>
          <w:szCs w:val="28"/>
          <w:lang w:val="az-Latn-AZ" w:eastAsia="ru-RU"/>
        </w:rPr>
        <w:t>- resurstəminat</w:t>
      </w:r>
      <w:r w:rsidR="00461F73" w:rsidRPr="00526CC6">
        <w:rPr>
          <w:rFonts w:ascii="Times New Roman" w:eastAsia="Times New Roman" w:hAnsi="Times New Roman" w:cs="Times New Roman"/>
          <w:sz w:val="28"/>
          <w:szCs w:val="28"/>
          <w:lang w:val="az-Latn-AZ" w:eastAsia="ru-RU"/>
        </w:rPr>
        <w:t>lıq,</w:t>
      </w:r>
    </w:p>
    <w:p w:rsidR="00461F73" w:rsidRPr="00526CC6" w:rsidRDefault="00461F73" w:rsidP="008238AC">
      <w:pPr>
        <w:keepNext/>
        <w:widowControl w:val="0"/>
        <w:shd w:val="clear" w:color="auto" w:fill="FFFFFF"/>
        <w:spacing w:after="0" w:line="240" w:lineRule="auto"/>
        <w:ind w:left="1416" w:firstLine="708"/>
        <w:jc w:val="both"/>
        <w:rPr>
          <w:rFonts w:ascii="Times New Roman" w:eastAsia="Times New Roman" w:hAnsi="Times New Roman" w:cs="Times New Roman"/>
          <w:b/>
          <w:sz w:val="28"/>
          <w:szCs w:val="28"/>
          <w:lang w:val="az-Latn-AZ" w:eastAsia="ru-RU"/>
        </w:rPr>
      </w:pPr>
      <w:r w:rsidRPr="00526CC6">
        <w:rPr>
          <w:rFonts w:ascii="Times New Roman" w:eastAsia="Times New Roman" w:hAnsi="Times New Roman" w:cs="Times New Roman"/>
          <w:b/>
          <w:sz w:val="28"/>
          <w:szCs w:val="28"/>
          <w:lang w:val="az-Latn-AZ" w:eastAsia="ru-RU"/>
        </w:rPr>
        <w:t xml:space="preserve">E </w:t>
      </w:r>
      <w:r w:rsidRPr="00526CC6">
        <w:rPr>
          <w:rFonts w:ascii="Times New Roman" w:eastAsia="Times New Roman" w:hAnsi="Times New Roman" w:cs="Times New Roman"/>
          <w:sz w:val="28"/>
          <w:szCs w:val="28"/>
          <w:lang w:val="az-Latn-AZ" w:eastAsia="ru-RU"/>
        </w:rPr>
        <w:t>- resursların ehtiyatları,</w:t>
      </w:r>
    </w:p>
    <w:p w:rsidR="00461F73" w:rsidRPr="00526CC6" w:rsidRDefault="00461F73" w:rsidP="008238AC">
      <w:pPr>
        <w:keepNext/>
        <w:widowControl w:val="0"/>
        <w:shd w:val="clear" w:color="auto" w:fill="FFFFFF"/>
        <w:spacing w:after="0" w:line="240" w:lineRule="auto"/>
        <w:ind w:left="1416" w:firstLine="708"/>
        <w:jc w:val="both"/>
        <w:rPr>
          <w:rFonts w:ascii="Times New Roman" w:eastAsia="Times New Roman" w:hAnsi="Times New Roman" w:cs="Times New Roman"/>
          <w:b/>
          <w:sz w:val="28"/>
          <w:szCs w:val="28"/>
          <w:lang w:val="az-Latn-AZ" w:eastAsia="ru-RU"/>
        </w:rPr>
      </w:pPr>
      <w:r w:rsidRPr="00526CC6">
        <w:rPr>
          <w:rFonts w:ascii="Times New Roman" w:eastAsia="Times New Roman" w:hAnsi="Times New Roman" w:cs="Times New Roman"/>
          <w:b/>
          <w:sz w:val="28"/>
          <w:szCs w:val="28"/>
          <w:lang w:val="az-Latn-AZ" w:eastAsia="ru-RU"/>
        </w:rPr>
        <w:t xml:space="preserve">H </w:t>
      </w:r>
      <w:r w:rsidRPr="00526CC6">
        <w:rPr>
          <w:rFonts w:ascii="Times New Roman" w:eastAsia="Times New Roman" w:hAnsi="Times New Roman" w:cs="Times New Roman"/>
          <w:sz w:val="28"/>
          <w:szCs w:val="28"/>
          <w:lang w:val="az-Latn-AZ" w:eastAsia="ru-RU"/>
        </w:rPr>
        <w:t>- resursların hasilatı.</w:t>
      </w:r>
    </w:p>
    <w:p w:rsidR="00753F52" w:rsidRPr="00526CC6" w:rsidRDefault="00753F52" w:rsidP="008238AC">
      <w:pPr>
        <w:keepNext/>
        <w:widowControl w:val="0"/>
        <w:shd w:val="clear" w:color="auto" w:fill="FFFFFF"/>
        <w:spacing w:after="0" w:line="240" w:lineRule="auto"/>
        <w:rPr>
          <w:rFonts w:ascii="Times New Roman" w:eastAsia="Times New Roman" w:hAnsi="Times New Roman" w:cs="Times New Roman"/>
          <w:sz w:val="28"/>
          <w:szCs w:val="28"/>
          <w:lang w:val="az-Latn-AZ" w:eastAsia="ru-RU"/>
        </w:rPr>
      </w:pPr>
    </w:p>
    <w:p w:rsidR="007C106E" w:rsidRPr="00526CC6" w:rsidRDefault="00B753C8" w:rsidP="008238AC">
      <w:pPr>
        <w:keepNext/>
        <w:widowControl w:val="0"/>
        <w:shd w:val="clear" w:color="auto" w:fill="FFFFFF"/>
        <w:spacing w:after="0" w:line="240" w:lineRule="auto"/>
        <w:ind w:firstLine="567"/>
        <w:jc w:val="both"/>
        <w:rPr>
          <w:rFonts w:ascii="Times New Roman" w:eastAsia="Times New Roman" w:hAnsi="Times New Roman" w:cs="Times New Roman"/>
          <w:sz w:val="28"/>
          <w:szCs w:val="28"/>
          <w:lang w:val="az-Latn-AZ" w:eastAsia="ru-RU"/>
        </w:rPr>
      </w:pPr>
      <w:r w:rsidRPr="00526CC6">
        <w:rPr>
          <w:rFonts w:ascii="Times New Roman" w:eastAsia="Times New Roman" w:hAnsi="Times New Roman" w:cs="Times New Roman"/>
          <w:sz w:val="28"/>
          <w:szCs w:val="28"/>
          <w:lang w:val="az-Latn-AZ" w:eastAsia="ru-RU"/>
        </w:rPr>
        <w:t>Beləliklə, mineral resurslarla təminatı kəşf olunmuş ehtiyatların müasir istifadədə illər üzrə kəmiyyət sayı ilə ifadə edilir. Torpaq, s</w:t>
      </w:r>
      <w:r w:rsidR="007F494B" w:rsidRPr="00526CC6">
        <w:rPr>
          <w:rFonts w:ascii="Times New Roman" w:eastAsia="Times New Roman" w:hAnsi="Times New Roman" w:cs="Times New Roman"/>
          <w:sz w:val="28"/>
          <w:szCs w:val="28"/>
          <w:lang w:val="az-Latn-AZ" w:eastAsia="ru-RU"/>
        </w:rPr>
        <w:t>u, meşə resursları ilə təminat</w:t>
      </w:r>
      <w:r w:rsidRPr="00526CC6">
        <w:rPr>
          <w:rFonts w:ascii="Times New Roman" w:eastAsia="Times New Roman" w:hAnsi="Times New Roman" w:cs="Times New Roman"/>
          <w:sz w:val="28"/>
          <w:szCs w:val="28"/>
          <w:lang w:val="az-Latn-AZ" w:eastAsia="ru-RU"/>
        </w:rPr>
        <w:t>lıq isə onların ehtiyat həcminin adambaşına düşən əhali sayı hesabına əsasən aparılır.</w:t>
      </w:r>
    </w:p>
    <w:p w:rsidR="00B94DEA" w:rsidRPr="00526CC6" w:rsidRDefault="00B753C8" w:rsidP="008238AC">
      <w:pPr>
        <w:keepNext/>
        <w:widowControl w:val="0"/>
        <w:autoSpaceDE w:val="0"/>
        <w:spacing w:after="0" w:line="240" w:lineRule="auto"/>
        <w:ind w:firstLine="567"/>
        <w:jc w:val="both"/>
        <w:rPr>
          <w:rFonts w:ascii="Times New Roman" w:hAnsi="Times New Roman" w:cs="Times New Roman"/>
          <w:sz w:val="28"/>
          <w:szCs w:val="28"/>
          <w:lang w:val="az-Latn-AZ"/>
        </w:rPr>
      </w:pPr>
      <w:bookmarkStart w:id="0" w:name="__RefHeading__15_1655425539"/>
      <w:bookmarkEnd w:id="0"/>
      <w:r w:rsidRPr="00526CC6">
        <w:rPr>
          <w:rFonts w:ascii="Times New Roman" w:hAnsi="Times New Roman" w:cs="Times New Roman"/>
          <w:sz w:val="28"/>
          <w:szCs w:val="28"/>
          <w:lang w:val="az-Latn-AZ"/>
        </w:rPr>
        <w:t xml:space="preserve">Aparılan araşdırmalar bir daha onu göstərir ki, </w:t>
      </w:r>
      <w:r w:rsidR="00563D2F" w:rsidRPr="00526CC6">
        <w:rPr>
          <w:rFonts w:ascii="Times New Roman" w:hAnsi="Times New Roman" w:cs="Times New Roman"/>
          <w:sz w:val="28"/>
          <w:szCs w:val="28"/>
          <w:lang w:val="az-Latn-AZ"/>
        </w:rPr>
        <w:t>təbii resurslar iqtisadiyyatın ilkin sektorunun, onun aparıcı sahələri - sənaye və kənd təsər</w:t>
      </w:r>
      <w:r w:rsidR="000B5461">
        <w:rPr>
          <w:rFonts w:ascii="Times New Roman" w:hAnsi="Times New Roman" w:cs="Times New Roman"/>
          <w:sz w:val="28"/>
          <w:szCs w:val="28"/>
          <w:lang w:val="az-Latn-AZ"/>
        </w:rPr>
        <w:t>r</w:t>
      </w:r>
      <w:r w:rsidR="00563D2F" w:rsidRPr="00526CC6">
        <w:rPr>
          <w:rFonts w:ascii="Times New Roman" w:hAnsi="Times New Roman" w:cs="Times New Roman"/>
          <w:sz w:val="28"/>
          <w:szCs w:val="28"/>
          <w:lang w:val="az-Latn-AZ"/>
        </w:rPr>
        <w:t>üfatının xammal bazasının əsasında dayanır və iqtisadi inkişafda resurs amilinin əhəmiyyətini iki mühüm göstərici - tə</w:t>
      </w:r>
      <w:r w:rsidR="00A615EE" w:rsidRPr="00526CC6">
        <w:rPr>
          <w:rFonts w:ascii="Times New Roman" w:hAnsi="Times New Roman" w:cs="Times New Roman"/>
          <w:sz w:val="28"/>
          <w:szCs w:val="28"/>
          <w:lang w:val="az-Latn-AZ"/>
        </w:rPr>
        <w:t>bii resursların</w:t>
      </w:r>
      <w:r w:rsidR="00563D2F" w:rsidRPr="00526CC6">
        <w:rPr>
          <w:rFonts w:ascii="Times New Roman" w:hAnsi="Times New Roman" w:cs="Times New Roman"/>
          <w:sz w:val="28"/>
          <w:szCs w:val="28"/>
          <w:lang w:val="az-Latn-AZ"/>
        </w:rPr>
        <w:t xml:space="preserve"> iqtisadi qiymətləndirilməsi və resurstəmina</w:t>
      </w:r>
      <w:r w:rsidR="007F494B" w:rsidRPr="00526CC6">
        <w:rPr>
          <w:rFonts w:ascii="Times New Roman" w:hAnsi="Times New Roman" w:cs="Times New Roman"/>
          <w:sz w:val="28"/>
          <w:szCs w:val="28"/>
          <w:lang w:val="az-Latn-AZ"/>
        </w:rPr>
        <w:t>n</w:t>
      </w:r>
      <w:r w:rsidR="00563D2F" w:rsidRPr="00526CC6">
        <w:rPr>
          <w:rFonts w:ascii="Times New Roman" w:hAnsi="Times New Roman" w:cs="Times New Roman"/>
          <w:sz w:val="28"/>
          <w:szCs w:val="28"/>
          <w:lang w:val="az-Latn-AZ"/>
        </w:rPr>
        <w:t>lıq təyin edir.</w:t>
      </w:r>
    </w:p>
    <w:p w:rsidR="00745C9E" w:rsidRPr="00526CC6" w:rsidRDefault="00745C9E" w:rsidP="008238AC">
      <w:pPr>
        <w:keepNext/>
        <w:widowControl w:val="0"/>
        <w:autoSpaceDE w:val="0"/>
        <w:spacing w:after="0" w:line="240" w:lineRule="auto"/>
        <w:jc w:val="both"/>
        <w:rPr>
          <w:rFonts w:ascii="Times New Roman" w:hAnsi="Times New Roman" w:cs="Times New Roman"/>
          <w:sz w:val="28"/>
          <w:szCs w:val="28"/>
          <w:lang w:val="az-Latn-AZ"/>
        </w:rPr>
      </w:pPr>
    </w:p>
    <w:p w:rsidR="00242849" w:rsidRPr="00526CC6" w:rsidRDefault="00242849" w:rsidP="00242849">
      <w:pPr>
        <w:keepNext/>
        <w:widowControl w:val="0"/>
        <w:spacing w:after="0" w:line="240" w:lineRule="auto"/>
        <w:ind w:firstLine="567"/>
        <w:jc w:val="both"/>
        <w:rPr>
          <w:rFonts w:ascii="Times New Roman" w:hAnsi="Times New Roman" w:cs="Times New Roman"/>
          <w:b/>
          <w:sz w:val="28"/>
          <w:szCs w:val="28"/>
          <w:lang w:val="az-Latn-AZ"/>
        </w:rPr>
      </w:pPr>
      <w:r w:rsidRPr="00526CC6">
        <w:rPr>
          <w:rFonts w:ascii="Times New Roman" w:hAnsi="Times New Roman" w:cs="Times New Roman"/>
          <w:b/>
          <w:sz w:val="28"/>
          <w:szCs w:val="28"/>
          <w:lang w:val="az-Latn-AZ"/>
        </w:rPr>
        <w:t>3.Azərbaycanın təbii sərvətləri</w:t>
      </w:r>
      <w:r w:rsidR="0085707A" w:rsidRPr="00526CC6">
        <w:rPr>
          <w:rFonts w:ascii="Times New Roman" w:eastAsia="Times New Roman" w:hAnsi="Times New Roman" w:cs="Times New Roman"/>
          <w:b/>
          <w:sz w:val="28"/>
          <w:szCs w:val="28"/>
          <w:lang w:val="az-Latn-AZ"/>
        </w:rPr>
        <w:t xml:space="preserve"> və resurs potensialından səmərəli istifadə imkanları</w:t>
      </w:r>
    </w:p>
    <w:p w:rsidR="00242849" w:rsidRPr="00526CC6" w:rsidRDefault="00242849" w:rsidP="00242849">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bCs/>
          <w:sz w:val="28"/>
          <w:szCs w:val="28"/>
          <w:lang w:val="az-Latn-AZ"/>
        </w:rPr>
        <w:t xml:space="preserve">Gənc müstəqil dövlət olaraq </w:t>
      </w:r>
      <w:r w:rsidRPr="00526CC6">
        <w:rPr>
          <w:rFonts w:ascii="Times New Roman" w:hAnsi="Times New Roman" w:cs="Times New Roman"/>
          <w:sz w:val="28"/>
          <w:szCs w:val="28"/>
          <w:lang w:val="az-Latn-AZ"/>
        </w:rPr>
        <w:t xml:space="preserve">Azərbaycanın dünya iqtisadiyyatında yeri möhkəmlənməkdə, rolu artmaqdadır. Heç şübəsiz ki, bu strateji dönəmin formalaşması və inkişaf etdirilməsində </w:t>
      </w:r>
      <w:r w:rsidRPr="00526CC6">
        <w:rPr>
          <w:rFonts w:ascii="Times New Roman" w:eastAsia="Times New Roman" w:hAnsi="Times New Roman" w:cs="Times New Roman"/>
          <w:sz w:val="28"/>
          <w:szCs w:val="28"/>
          <w:lang w:val="az-Latn-AZ" w:eastAsia="ru-RU"/>
        </w:rPr>
        <w:t>ölkənin başlıca sər</w:t>
      </w:r>
      <w:r w:rsidR="007F494B" w:rsidRPr="00526CC6">
        <w:rPr>
          <w:rFonts w:ascii="Times New Roman" w:eastAsia="Times New Roman" w:hAnsi="Times New Roman" w:cs="Times New Roman"/>
          <w:sz w:val="28"/>
          <w:szCs w:val="28"/>
          <w:lang w:val="az-Latn-AZ" w:eastAsia="ru-RU"/>
        </w:rPr>
        <w:t>v</w:t>
      </w:r>
      <w:r w:rsidRPr="00526CC6">
        <w:rPr>
          <w:rFonts w:ascii="Times New Roman" w:eastAsia="Times New Roman" w:hAnsi="Times New Roman" w:cs="Times New Roman"/>
          <w:sz w:val="28"/>
          <w:szCs w:val="28"/>
          <w:lang w:val="az-Latn-AZ" w:eastAsia="ru-RU"/>
        </w:rPr>
        <w:t xml:space="preserve">əti azərbaycan xalqından, dövlət, tarix, coğrafiya, təbii resurslar, iqtisadi potensial və hərbi qüdrətindən güc alan </w:t>
      </w:r>
      <w:r w:rsidRPr="00526CC6">
        <w:rPr>
          <w:rFonts w:ascii="Times New Roman" w:hAnsi="Times New Roman" w:cs="Times New Roman"/>
          <w:sz w:val="28"/>
          <w:szCs w:val="28"/>
          <w:lang w:val="az-Latn-AZ"/>
        </w:rPr>
        <w:t xml:space="preserve">ümummilli lider Heydər Əliyevin təməlini qoyduğu və </w:t>
      </w:r>
      <w:r w:rsidRPr="00526CC6">
        <w:rPr>
          <w:rFonts w:ascii="Times New Roman" w:eastAsia="Times New Roman" w:hAnsi="Times New Roman" w:cs="Times New Roman"/>
          <w:sz w:val="28"/>
          <w:szCs w:val="28"/>
          <w:lang w:val="az-Latn-AZ" w:eastAsia="ru-RU"/>
        </w:rPr>
        <w:t xml:space="preserve">prezident cənab İlham Əliyevin inamla irəli apardığı konseptual əsaslı milli dövlətçilik siyasəti dayanır. </w:t>
      </w:r>
      <w:r w:rsidR="007A566A" w:rsidRPr="00526CC6">
        <w:rPr>
          <w:rStyle w:val="textspot1"/>
          <w:rFonts w:ascii="Times New Roman" w:hAnsi="Times New Roman" w:cs="Times New Roman"/>
          <w:color w:val="auto"/>
          <w:sz w:val="28"/>
          <w:szCs w:val="28"/>
          <w:lang w:val="es-ES"/>
        </w:rPr>
        <w:t>Sahib olduğu z</w:t>
      </w:r>
      <w:r w:rsidRPr="00526CC6">
        <w:rPr>
          <w:rStyle w:val="textspot1"/>
          <w:rFonts w:ascii="Times New Roman" w:hAnsi="Times New Roman" w:cs="Times New Roman"/>
          <w:color w:val="auto"/>
          <w:sz w:val="28"/>
          <w:szCs w:val="28"/>
          <w:lang w:val="es-ES"/>
        </w:rPr>
        <w:t>əngin neft və qaz resurslarından səmərəli istifadə etməklə ölkədə avtonom fəaliyyətli məhsuldar və dayanıqlı qeyri-neft sektorunun formalaşdırılması, sənayeləşmənin genişlənməsi və modernizasiyası, aqrar sahənin hərtərəfli stimullaşdırılması, infrastruktur yenidənqurması, regional bərabərsizliyin aradan qaldırılması, ixracın artırılması və diversifikasiyası, bununla da yüksək sosial təminatlı həyat səviyyəsinə</w:t>
      </w:r>
      <w:r w:rsidR="007F494B" w:rsidRPr="00526CC6">
        <w:rPr>
          <w:rStyle w:val="textspot1"/>
          <w:rFonts w:ascii="Times New Roman" w:hAnsi="Times New Roman" w:cs="Times New Roman"/>
          <w:color w:val="auto"/>
          <w:sz w:val="28"/>
          <w:szCs w:val="28"/>
          <w:lang w:val="es-ES"/>
        </w:rPr>
        <w:t xml:space="preserve"> nail olunması</w:t>
      </w:r>
      <w:r w:rsidRPr="00526CC6">
        <w:rPr>
          <w:rStyle w:val="textspot1"/>
          <w:rFonts w:ascii="Times New Roman" w:hAnsi="Times New Roman" w:cs="Times New Roman"/>
          <w:color w:val="auto"/>
          <w:sz w:val="28"/>
          <w:szCs w:val="28"/>
          <w:lang w:val="es-ES"/>
        </w:rPr>
        <w:t xml:space="preserve"> müasir Azərbaycan iqtisadi siyasətinin əsas istiqamətlərini təşkil edir. </w:t>
      </w:r>
      <w:r w:rsidRPr="00526CC6">
        <w:rPr>
          <w:rFonts w:ascii="Times New Roman" w:hAnsi="Times New Roman" w:cs="Times New Roman"/>
          <w:sz w:val="28"/>
          <w:szCs w:val="28"/>
          <w:lang w:val="az-Latn-AZ"/>
        </w:rPr>
        <w:t xml:space="preserve">Bütün bunlar isə ona çevik inkişaf strategiyalı optimal </w:t>
      </w:r>
      <w:r w:rsidRPr="00526CC6">
        <w:rPr>
          <w:rFonts w:ascii="Times New Roman" w:hAnsi="Times New Roman" w:cs="Times New Roman"/>
          <w:sz w:val="28"/>
          <w:szCs w:val="28"/>
          <w:lang w:val="az-Latn-AZ"/>
        </w:rPr>
        <w:lastRenderedPageBreak/>
        <w:t>xarici iqtisadi siyasət aparmağa və bununla da beynəlxalq əmək bölgüsündə fəal iştirak etməyə geniş imkanlar yaradır</w:t>
      </w:r>
      <w:r w:rsidR="001D19EB" w:rsidRPr="00526CC6">
        <w:rPr>
          <w:rFonts w:ascii="Times New Roman" w:hAnsi="Times New Roman" w:cs="Times New Roman"/>
          <w:sz w:val="28"/>
          <w:szCs w:val="28"/>
          <w:lang w:val="az-Latn-AZ"/>
        </w:rPr>
        <w:t xml:space="preserve"> </w:t>
      </w:r>
      <w:r w:rsidR="001D19EB" w:rsidRPr="00526CC6">
        <w:rPr>
          <w:rFonts w:ascii="Times New Roman" w:hAnsi="Times New Roman" w:cs="Times New Roman"/>
          <w:bCs/>
          <w:iCs/>
          <w:sz w:val="28"/>
          <w:szCs w:val="28"/>
          <w:lang w:val="az-Latn-AZ"/>
        </w:rPr>
        <w:t>[3, 5]</w:t>
      </w:r>
      <w:r w:rsidRPr="00526CC6">
        <w:rPr>
          <w:rFonts w:ascii="Times New Roman" w:hAnsi="Times New Roman" w:cs="Times New Roman"/>
          <w:sz w:val="28"/>
          <w:szCs w:val="28"/>
          <w:lang w:val="az-Latn-AZ"/>
        </w:rPr>
        <w:t>.</w:t>
      </w:r>
    </w:p>
    <w:p w:rsidR="001E43A8" w:rsidRPr="00526CC6" w:rsidRDefault="00242849" w:rsidP="001E43A8">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eastAsia="Times New Roman" w:hAnsi="Times New Roman" w:cs="Times New Roman"/>
          <w:sz w:val="28"/>
          <w:szCs w:val="28"/>
          <w:lang w:val="az-Latn-AZ" w:eastAsia="ru-RU"/>
        </w:rPr>
        <w:t>Azərbaycanın misilsiz potensialının artırılmasında onun mövcud coğrafi sistemi və bol təbii sərvətləri xüsusi önəm daş</w:t>
      </w:r>
      <w:r w:rsidR="007F494B" w:rsidRPr="00526CC6">
        <w:rPr>
          <w:rFonts w:ascii="Times New Roman" w:eastAsia="Times New Roman" w:hAnsi="Times New Roman" w:cs="Times New Roman"/>
          <w:sz w:val="28"/>
          <w:szCs w:val="28"/>
          <w:lang w:val="az-Latn-AZ" w:eastAsia="ru-RU"/>
        </w:rPr>
        <w:t>ı</w:t>
      </w:r>
      <w:r w:rsidRPr="00526CC6">
        <w:rPr>
          <w:rFonts w:ascii="Times New Roman" w:eastAsia="Times New Roman" w:hAnsi="Times New Roman" w:cs="Times New Roman"/>
          <w:sz w:val="28"/>
          <w:szCs w:val="28"/>
          <w:lang w:val="az-Latn-AZ" w:eastAsia="ru-RU"/>
        </w:rPr>
        <w:t>yır.</w:t>
      </w:r>
      <w:r w:rsidRPr="00526CC6">
        <w:rPr>
          <w:rFonts w:ascii="Times New Roman" w:hAnsi="Times New Roman" w:cs="Times New Roman"/>
          <w:sz w:val="28"/>
          <w:szCs w:val="28"/>
          <w:lang w:val="az-Latn-AZ"/>
        </w:rPr>
        <w:t xml:space="preserve"> </w:t>
      </w:r>
      <w:r w:rsidRPr="00526CC6">
        <w:rPr>
          <w:rFonts w:ascii="Times New Roman" w:hAnsi="Times New Roman" w:cs="Times New Roman"/>
          <w:bCs/>
          <w:sz w:val="28"/>
          <w:szCs w:val="28"/>
          <w:lang w:val="az-Latn-AZ"/>
        </w:rPr>
        <w:t xml:space="preserve">Ölkə ərazisinin </w:t>
      </w:r>
      <w:r w:rsidRPr="00526CC6">
        <w:rPr>
          <w:rFonts w:ascii="Times New Roman" w:hAnsi="Times New Roman" w:cs="Times New Roman"/>
          <w:sz w:val="28"/>
          <w:szCs w:val="28"/>
          <w:lang w:val="az-Latn-AZ"/>
        </w:rPr>
        <w:t>1</w:t>
      </w:r>
      <w:r w:rsidR="00A211DE" w:rsidRPr="00526CC6">
        <w:rPr>
          <w:rFonts w:ascii="Times New Roman" w:hAnsi="Times New Roman" w:cs="Times New Roman"/>
          <w:sz w:val="28"/>
          <w:szCs w:val="28"/>
          <w:lang w:val="az-Latn-AZ"/>
        </w:rPr>
        <w:t>2</w:t>
      </w:r>
      <w:r w:rsidRPr="00526CC6">
        <w:rPr>
          <w:rFonts w:ascii="Times New Roman" w:hAnsi="Times New Roman" w:cs="Times New Roman"/>
          <w:sz w:val="28"/>
          <w:szCs w:val="28"/>
          <w:lang w:val="az-Latn-AZ"/>
        </w:rPr>
        <w:t>,</w:t>
      </w:r>
      <w:r w:rsidR="00A211DE" w:rsidRPr="00526CC6">
        <w:rPr>
          <w:rFonts w:ascii="Times New Roman" w:hAnsi="Times New Roman" w:cs="Times New Roman"/>
          <w:sz w:val="28"/>
          <w:szCs w:val="28"/>
          <w:lang w:val="az-Latn-AZ"/>
        </w:rPr>
        <w:t>0</w:t>
      </w:r>
      <w:r w:rsidRPr="00526CC6">
        <w:rPr>
          <w:rFonts w:ascii="Times New Roman" w:hAnsi="Times New Roman" w:cs="Times New Roman"/>
          <w:sz w:val="28"/>
          <w:szCs w:val="28"/>
          <w:lang w:val="az-Latn-AZ"/>
        </w:rPr>
        <w:t xml:space="preserve">%-ni meşələr, </w:t>
      </w:r>
      <w:r w:rsidR="00A211DE" w:rsidRPr="00526CC6">
        <w:rPr>
          <w:rFonts w:ascii="Times New Roman" w:hAnsi="Times New Roman" w:cs="Times New Roman"/>
          <w:sz w:val="28"/>
          <w:szCs w:val="28"/>
          <w:lang w:val="az-Latn-AZ"/>
        </w:rPr>
        <w:t>4</w:t>
      </w:r>
      <w:r w:rsidRPr="00526CC6">
        <w:rPr>
          <w:rFonts w:ascii="Times New Roman" w:hAnsi="Times New Roman" w:cs="Times New Roman"/>
          <w:sz w:val="28"/>
          <w:szCs w:val="28"/>
          <w:lang w:val="az-Latn-AZ"/>
        </w:rPr>
        <w:t xml:space="preserve">,6%-ni su </w:t>
      </w:r>
      <w:r w:rsidR="00DA652F" w:rsidRPr="00526CC6">
        <w:rPr>
          <w:rFonts w:ascii="Times New Roman" w:hAnsi="Times New Roman" w:cs="Times New Roman"/>
          <w:sz w:val="28"/>
          <w:szCs w:val="28"/>
          <w:lang w:val="az-Latn-AZ"/>
        </w:rPr>
        <w:t>altında qalan torpaqlar</w:t>
      </w:r>
      <w:r w:rsidRPr="00526CC6">
        <w:rPr>
          <w:rFonts w:ascii="Times New Roman" w:hAnsi="Times New Roman" w:cs="Times New Roman"/>
          <w:sz w:val="28"/>
          <w:szCs w:val="28"/>
          <w:lang w:val="az-Latn-AZ"/>
        </w:rPr>
        <w:t>, 5</w:t>
      </w:r>
      <w:r w:rsidR="00DA652F" w:rsidRPr="00526CC6">
        <w:rPr>
          <w:rFonts w:ascii="Times New Roman" w:hAnsi="Times New Roman" w:cs="Times New Roman"/>
          <w:sz w:val="28"/>
          <w:szCs w:val="28"/>
          <w:lang w:val="az-Latn-AZ"/>
        </w:rPr>
        <w:t>5</w:t>
      </w:r>
      <w:r w:rsidRPr="00526CC6">
        <w:rPr>
          <w:rFonts w:ascii="Times New Roman" w:hAnsi="Times New Roman" w:cs="Times New Roman"/>
          <w:sz w:val="28"/>
          <w:szCs w:val="28"/>
          <w:lang w:val="az-Latn-AZ"/>
        </w:rPr>
        <w:t>,</w:t>
      </w:r>
      <w:r w:rsidR="00DA652F" w:rsidRPr="00526CC6">
        <w:rPr>
          <w:rFonts w:ascii="Times New Roman" w:hAnsi="Times New Roman" w:cs="Times New Roman"/>
          <w:sz w:val="28"/>
          <w:szCs w:val="28"/>
          <w:lang w:val="az-Latn-AZ"/>
        </w:rPr>
        <w:t>1</w:t>
      </w:r>
      <w:r w:rsidRPr="00526CC6">
        <w:rPr>
          <w:rFonts w:ascii="Times New Roman" w:hAnsi="Times New Roman" w:cs="Times New Roman"/>
          <w:sz w:val="28"/>
          <w:szCs w:val="28"/>
          <w:lang w:val="az-Latn-AZ"/>
        </w:rPr>
        <w:t xml:space="preserve">%-ni </w:t>
      </w:r>
      <w:r w:rsidR="00DA652F" w:rsidRPr="00526CC6">
        <w:rPr>
          <w:rFonts w:ascii="Times New Roman" w:hAnsi="Times New Roman" w:cs="Times New Roman"/>
          <w:sz w:val="28"/>
          <w:szCs w:val="28"/>
          <w:lang w:val="az-Latn-AZ"/>
        </w:rPr>
        <w:t>kənd təsərrüfatına yar</w:t>
      </w:r>
      <w:r w:rsidR="007F494B" w:rsidRPr="00526CC6">
        <w:rPr>
          <w:rFonts w:ascii="Times New Roman" w:hAnsi="Times New Roman" w:cs="Times New Roman"/>
          <w:sz w:val="28"/>
          <w:szCs w:val="28"/>
          <w:lang w:val="az-Latn-AZ"/>
        </w:rPr>
        <w:t>ar</w:t>
      </w:r>
      <w:r w:rsidR="00DA652F" w:rsidRPr="00526CC6">
        <w:rPr>
          <w:rFonts w:ascii="Times New Roman" w:hAnsi="Times New Roman" w:cs="Times New Roman"/>
          <w:sz w:val="28"/>
          <w:szCs w:val="28"/>
          <w:lang w:val="az-Latn-AZ"/>
        </w:rPr>
        <w:t>lı</w:t>
      </w:r>
      <w:r w:rsidRPr="00526CC6">
        <w:rPr>
          <w:rFonts w:ascii="Times New Roman" w:hAnsi="Times New Roman" w:cs="Times New Roman"/>
          <w:sz w:val="28"/>
          <w:szCs w:val="28"/>
          <w:lang w:val="az-Latn-AZ"/>
        </w:rPr>
        <w:t xml:space="preserve"> torpaqlar</w:t>
      </w:r>
      <w:r w:rsidR="00DA652F" w:rsidRPr="00526CC6">
        <w:rPr>
          <w:rFonts w:ascii="Times New Roman" w:hAnsi="Times New Roman" w:cs="Times New Roman"/>
          <w:sz w:val="28"/>
          <w:szCs w:val="28"/>
          <w:lang w:val="az-Latn-AZ"/>
        </w:rPr>
        <w:t xml:space="preserve">, 28,3%-ni digər torpaqlar </w:t>
      </w:r>
      <w:r w:rsidRPr="00526CC6">
        <w:rPr>
          <w:rFonts w:ascii="Times New Roman" w:hAnsi="Times New Roman" w:cs="Times New Roman"/>
          <w:sz w:val="28"/>
          <w:szCs w:val="28"/>
          <w:lang w:val="az-Latn-AZ"/>
        </w:rPr>
        <w:t xml:space="preserve">təşkil edir. </w:t>
      </w:r>
      <w:r w:rsidRPr="00526CC6">
        <w:rPr>
          <w:rFonts w:ascii="Times New Roman" w:eastAsia="Times New Roman" w:hAnsi="Times New Roman" w:cs="Times New Roman"/>
          <w:sz w:val="28"/>
          <w:szCs w:val="28"/>
          <w:lang w:val="az-Latn-AZ" w:eastAsia="ru-RU"/>
        </w:rPr>
        <w:t xml:space="preserve">Azərbaycanda </w:t>
      </w:r>
      <w:r w:rsidR="00A211DE" w:rsidRPr="00526CC6">
        <w:rPr>
          <w:rFonts w:ascii="Times New Roman" w:hAnsi="Times New Roman" w:cs="Times New Roman"/>
          <w:sz w:val="28"/>
          <w:szCs w:val="28"/>
          <w:lang w:val="az-Latn-AZ"/>
        </w:rPr>
        <w:t>torpaqların 25 tipi və 60 yarımtip formaları mövcuddur.</w:t>
      </w:r>
      <w:r w:rsidR="00A211DE" w:rsidRPr="00526CC6">
        <w:rPr>
          <w:rFonts w:ascii="Times New Roman" w:eastAsia="Times New Roman" w:hAnsi="Times New Roman" w:cs="Times New Roman"/>
          <w:sz w:val="28"/>
          <w:szCs w:val="28"/>
          <w:lang w:val="az-Latn-AZ" w:eastAsia="ru-RU"/>
        </w:rPr>
        <w:t xml:space="preserve"> V</w:t>
      </w:r>
      <w:r w:rsidRPr="00526CC6">
        <w:rPr>
          <w:rFonts w:ascii="Times New Roman" w:eastAsia="Times New Roman" w:hAnsi="Times New Roman" w:cs="Times New Roman"/>
          <w:sz w:val="28"/>
          <w:szCs w:val="28"/>
          <w:lang w:val="az-Latn-AZ" w:eastAsia="ru-RU"/>
        </w:rPr>
        <w:t>ahid torpaq fondunun sahəsi 8641,5 min hektar</w:t>
      </w:r>
      <w:r w:rsidR="00A211DE" w:rsidRPr="00526CC6">
        <w:rPr>
          <w:rFonts w:ascii="Times New Roman" w:eastAsia="Times New Roman" w:hAnsi="Times New Roman" w:cs="Times New Roman"/>
          <w:sz w:val="28"/>
          <w:szCs w:val="28"/>
          <w:lang w:val="az-Latn-AZ" w:eastAsia="ru-RU"/>
        </w:rPr>
        <w:t>dır və hazırda o</w:t>
      </w:r>
      <w:r w:rsidR="00A211DE" w:rsidRPr="00526CC6">
        <w:rPr>
          <w:rFonts w:ascii="Times New Roman" w:hAnsi="Times New Roman" w:cs="Times New Roman"/>
          <w:sz w:val="28"/>
          <w:szCs w:val="28"/>
          <w:lang w:val="az-Latn-AZ"/>
        </w:rPr>
        <w:t>nun 77%-indən istifadə olunur</w:t>
      </w:r>
      <w:r w:rsidR="00DA652F" w:rsidRPr="00526CC6">
        <w:rPr>
          <w:rFonts w:ascii="Times New Roman" w:hAnsi="Times New Roman" w:cs="Times New Roman"/>
          <w:sz w:val="28"/>
          <w:szCs w:val="28"/>
          <w:lang w:val="az-Latn-AZ"/>
        </w:rPr>
        <w:t xml:space="preserve">. </w:t>
      </w:r>
      <w:r w:rsidR="00A211DE" w:rsidRPr="00526CC6">
        <w:rPr>
          <w:rFonts w:ascii="Times New Roman" w:hAnsi="Times New Roman" w:cs="Times New Roman"/>
          <w:sz w:val="28"/>
          <w:szCs w:val="28"/>
          <w:lang w:val="az-Latn-AZ"/>
        </w:rPr>
        <w:t>Azərbaycanda adambaşına 1,08 ha torpaq fondu, 0,2 ha əkin sahəsi, 0,6 ha yararlı torpaq sahəsi düşür</w:t>
      </w:r>
      <w:r w:rsidR="00D3600F" w:rsidRPr="00526CC6">
        <w:rPr>
          <w:rFonts w:ascii="Times New Roman" w:hAnsi="Times New Roman" w:cs="Times New Roman"/>
          <w:sz w:val="28"/>
          <w:szCs w:val="28"/>
          <w:lang w:val="az-Latn-AZ"/>
        </w:rPr>
        <w:t xml:space="preserve"> </w:t>
      </w:r>
      <w:r w:rsidR="00D3600F" w:rsidRPr="00526CC6">
        <w:rPr>
          <w:rFonts w:ascii="Times New Roman" w:hAnsi="Times New Roman" w:cs="Times New Roman"/>
          <w:bCs/>
          <w:iCs/>
          <w:sz w:val="28"/>
          <w:szCs w:val="28"/>
          <w:lang w:val="az-Latn-AZ"/>
        </w:rPr>
        <w:t>[</w:t>
      </w:r>
      <w:r w:rsidR="001D605B" w:rsidRPr="00526CC6">
        <w:rPr>
          <w:rFonts w:ascii="Times New Roman" w:hAnsi="Times New Roman" w:cs="Times New Roman"/>
          <w:bCs/>
          <w:iCs/>
          <w:sz w:val="28"/>
          <w:szCs w:val="28"/>
          <w:lang w:val="az-Latn-AZ"/>
        </w:rPr>
        <w:t>39</w:t>
      </w:r>
      <w:r w:rsidR="00D3600F" w:rsidRPr="00526CC6">
        <w:rPr>
          <w:rFonts w:ascii="Times New Roman" w:hAnsi="Times New Roman" w:cs="Times New Roman"/>
          <w:bCs/>
          <w:iCs/>
          <w:sz w:val="28"/>
          <w:szCs w:val="28"/>
          <w:lang w:val="az-Latn-AZ"/>
        </w:rPr>
        <w:t>]</w:t>
      </w:r>
      <w:r w:rsidR="00A211DE" w:rsidRPr="00526CC6">
        <w:rPr>
          <w:rFonts w:ascii="Times New Roman" w:hAnsi="Times New Roman" w:cs="Times New Roman"/>
          <w:sz w:val="28"/>
          <w:szCs w:val="28"/>
          <w:lang w:val="az-Latn-AZ"/>
        </w:rPr>
        <w:t>.</w:t>
      </w:r>
      <w:r w:rsidR="001E43A8" w:rsidRPr="00526CC6">
        <w:rPr>
          <w:rFonts w:ascii="Times New Roman" w:hAnsi="Times New Roman" w:cs="Times New Roman"/>
          <w:sz w:val="28"/>
          <w:szCs w:val="28"/>
          <w:lang w:val="az-Latn-AZ"/>
        </w:rPr>
        <w:t xml:space="preserve"> </w:t>
      </w:r>
      <w:r w:rsidR="00CC0CCD" w:rsidRPr="00526CC6">
        <w:rPr>
          <w:rFonts w:ascii="Times New Roman" w:eastAsia="Times New Roman" w:hAnsi="Times New Roman" w:cs="Times New Roman"/>
          <w:sz w:val="28"/>
          <w:szCs w:val="28"/>
          <w:lang w:val="az-Latn-AZ" w:eastAsia="ru-RU"/>
        </w:rPr>
        <w:t xml:space="preserve">Ümumi sahəsi 989,4 min hektar olan </w:t>
      </w:r>
      <w:r w:rsidRPr="00526CC6">
        <w:rPr>
          <w:rFonts w:ascii="Times New Roman" w:hAnsi="Times New Roman" w:cs="Times New Roman"/>
          <w:sz w:val="28"/>
          <w:szCs w:val="28"/>
          <w:lang w:val="az-Latn-AZ"/>
        </w:rPr>
        <w:t xml:space="preserve">Azərbaycan </w:t>
      </w:r>
      <w:r w:rsidR="001E43A8" w:rsidRPr="00526CC6">
        <w:rPr>
          <w:rFonts w:ascii="Times New Roman" w:hAnsi="Times New Roman" w:cs="Times New Roman"/>
          <w:sz w:val="28"/>
          <w:szCs w:val="28"/>
          <w:lang w:val="az-Latn-AZ"/>
        </w:rPr>
        <w:t>m</w:t>
      </w:r>
      <w:r w:rsidRPr="00526CC6">
        <w:rPr>
          <w:rFonts w:ascii="Times New Roman" w:hAnsi="Times New Roman" w:cs="Times New Roman"/>
          <w:sz w:val="28"/>
          <w:szCs w:val="28"/>
          <w:lang w:val="az-Latn-AZ"/>
        </w:rPr>
        <w:t>eşələrin</w:t>
      </w:r>
      <w:r w:rsidR="001C3315" w:rsidRPr="00526CC6">
        <w:rPr>
          <w:rFonts w:ascii="Times New Roman" w:hAnsi="Times New Roman" w:cs="Times New Roman"/>
          <w:sz w:val="28"/>
          <w:szCs w:val="28"/>
          <w:lang w:val="az-Latn-AZ"/>
        </w:rPr>
        <w:t>in</w:t>
      </w:r>
      <w:r w:rsidRPr="00526CC6">
        <w:rPr>
          <w:rFonts w:ascii="Times New Roman" w:hAnsi="Times New Roman" w:cs="Times New Roman"/>
          <w:sz w:val="28"/>
          <w:szCs w:val="28"/>
          <w:lang w:val="az-Latn-AZ"/>
        </w:rPr>
        <w:t xml:space="preserve"> əksəriyyəti dağlıq ərazilərdə yerləşir və onların potensialından əsasən torpaq və su qoruyucu, əczaçılıq, sanitariya, rekreasiya keyfiyyətində istifadə</w:t>
      </w:r>
      <w:r w:rsidR="001E43A8" w:rsidRPr="00526CC6">
        <w:rPr>
          <w:rFonts w:ascii="Times New Roman" w:hAnsi="Times New Roman" w:cs="Times New Roman"/>
          <w:sz w:val="28"/>
          <w:szCs w:val="28"/>
          <w:lang w:val="az-Latn-AZ"/>
        </w:rPr>
        <w:t xml:space="preserve"> olunur.</w:t>
      </w:r>
    </w:p>
    <w:p w:rsidR="00050E82" w:rsidRPr="00526CC6" w:rsidRDefault="001C3315" w:rsidP="00050E82">
      <w:pPr>
        <w:keepNext/>
        <w:widowControl w:val="0"/>
        <w:spacing w:after="0" w:line="240" w:lineRule="auto"/>
        <w:ind w:firstLine="539"/>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Azə</w:t>
      </w:r>
      <w:r w:rsidR="005F6BE2" w:rsidRPr="00526CC6">
        <w:rPr>
          <w:rFonts w:ascii="Times New Roman" w:hAnsi="Times New Roman" w:cs="Times New Roman"/>
          <w:sz w:val="28"/>
          <w:szCs w:val="28"/>
          <w:lang w:val="az-Latn-AZ"/>
        </w:rPr>
        <w:t xml:space="preserve">rbaycanın bütün quru ərazisini özündə birləşdirərək onun torpaq fondunu təşkil edən torpaq ehtiyatları - yaşayış məntəqələrinin, sənaye, </w:t>
      </w:r>
      <w:r w:rsidRPr="00526CC6">
        <w:rPr>
          <w:rFonts w:ascii="Times New Roman" w:hAnsi="Times New Roman" w:cs="Times New Roman"/>
          <w:sz w:val="28"/>
          <w:szCs w:val="28"/>
          <w:lang w:val="az-Latn-AZ"/>
        </w:rPr>
        <w:t>kənd təsə</w:t>
      </w:r>
      <w:r w:rsidR="005F6BE2" w:rsidRPr="00526CC6">
        <w:rPr>
          <w:rFonts w:ascii="Times New Roman" w:hAnsi="Times New Roman" w:cs="Times New Roman"/>
          <w:sz w:val="28"/>
          <w:szCs w:val="28"/>
          <w:lang w:val="az-Latn-AZ"/>
        </w:rPr>
        <w:t xml:space="preserve">rrüfatı, </w:t>
      </w:r>
      <w:r w:rsidRPr="00526CC6">
        <w:rPr>
          <w:rFonts w:ascii="Times New Roman" w:hAnsi="Times New Roman" w:cs="Times New Roman"/>
          <w:sz w:val="28"/>
          <w:szCs w:val="28"/>
          <w:lang w:val="az-Latn-AZ"/>
        </w:rPr>
        <w:t>nəqliyyat, rabitə, müdafiə və digər tə</w:t>
      </w:r>
      <w:r w:rsidR="005F6BE2" w:rsidRPr="00526CC6">
        <w:rPr>
          <w:rFonts w:ascii="Times New Roman" w:hAnsi="Times New Roman" w:cs="Times New Roman"/>
          <w:sz w:val="28"/>
          <w:szCs w:val="28"/>
          <w:lang w:val="az-Latn-AZ"/>
        </w:rPr>
        <w:t xml:space="preserve">yinatlı torpaqları, </w:t>
      </w:r>
      <w:r w:rsidRPr="00526CC6">
        <w:rPr>
          <w:rFonts w:ascii="Times New Roman" w:hAnsi="Times New Roman" w:cs="Times New Roman"/>
          <w:sz w:val="28"/>
          <w:szCs w:val="28"/>
          <w:lang w:val="az-Latn-AZ"/>
        </w:rPr>
        <w:t>xüsusi qorunan ərazilə</w:t>
      </w:r>
      <w:r w:rsidR="005F6BE2" w:rsidRPr="00526CC6">
        <w:rPr>
          <w:rFonts w:ascii="Times New Roman" w:hAnsi="Times New Roman" w:cs="Times New Roman"/>
          <w:sz w:val="28"/>
          <w:szCs w:val="28"/>
          <w:lang w:val="az-Latn-AZ"/>
        </w:rPr>
        <w:t xml:space="preserve">ri, </w:t>
      </w:r>
      <w:r w:rsidR="005F6BE2" w:rsidRPr="00526CC6">
        <w:rPr>
          <w:rFonts w:ascii="Times New Roman" w:hAnsi="Times New Roman" w:cs="Times New Roman"/>
          <w:sz w:val="28"/>
          <w:szCs w:val="28"/>
          <w:lang w:val="es-ES_tradnl"/>
        </w:rPr>
        <w:t xml:space="preserve">su fondu </w:t>
      </w:r>
      <w:r w:rsidR="00B04830" w:rsidRPr="00526CC6">
        <w:rPr>
          <w:rFonts w:ascii="Times New Roman" w:hAnsi="Times New Roman" w:cs="Times New Roman"/>
          <w:sz w:val="28"/>
          <w:szCs w:val="28"/>
          <w:lang w:val="es-ES_tradnl"/>
        </w:rPr>
        <w:t xml:space="preserve">və </w:t>
      </w:r>
      <w:r w:rsidR="005F6BE2" w:rsidRPr="00526CC6">
        <w:rPr>
          <w:rFonts w:ascii="Times New Roman" w:hAnsi="Times New Roman" w:cs="Times New Roman"/>
          <w:sz w:val="28"/>
          <w:szCs w:val="28"/>
          <w:lang w:val="es-ES_tradnl"/>
        </w:rPr>
        <w:t>ehtiyat fondu torpaqları</w:t>
      </w:r>
      <w:r w:rsidR="00B04830" w:rsidRPr="00526CC6">
        <w:rPr>
          <w:rFonts w:ascii="Times New Roman" w:hAnsi="Times New Roman" w:cs="Times New Roman"/>
          <w:sz w:val="28"/>
          <w:szCs w:val="28"/>
          <w:lang w:val="es-ES_tradnl"/>
        </w:rPr>
        <w:t>,</w:t>
      </w:r>
      <w:r w:rsidR="005F6BE2" w:rsidRPr="00526CC6">
        <w:rPr>
          <w:rFonts w:ascii="Times New Roman" w:hAnsi="Times New Roman" w:cs="Times New Roman"/>
          <w:sz w:val="28"/>
          <w:szCs w:val="28"/>
          <w:lang w:val="es-ES_tradnl"/>
        </w:rPr>
        <w:t xml:space="preserve"> </w:t>
      </w:r>
      <w:r w:rsidR="005F6BE2" w:rsidRPr="00526CC6">
        <w:rPr>
          <w:rFonts w:ascii="Times New Roman" w:hAnsi="Times New Roman" w:cs="Times New Roman"/>
          <w:sz w:val="28"/>
          <w:szCs w:val="28"/>
          <w:lang w:val="az-Latn-AZ"/>
        </w:rPr>
        <w:t>əsrar</w:t>
      </w:r>
      <w:r w:rsidR="007F494B" w:rsidRPr="00526CC6">
        <w:rPr>
          <w:rFonts w:ascii="Times New Roman" w:hAnsi="Times New Roman" w:cs="Times New Roman"/>
          <w:sz w:val="28"/>
          <w:szCs w:val="28"/>
          <w:lang w:val="az-Latn-AZ"/>
        </w:rPr>
        <w:t>ə</w:t>
      </w:r>
      <w:r w:rsidR="005F6BE2" w:rsidRPr="00526CC6">
        <w:rPr>
          <w:rFonts w:ascii="Times New Roman" w:hAnsi="Times New Roman" w:cs="Times New Roman"/>
          <w:sz w:val="28"/>
          <w:szCs w:val="28"/>
          <w:lang w:val="az-Latn-AZ"/>
        </w:rPr>
        <w:t xml:space="preserve">ngiz meşələri </w:t>
      </w:r>
      <w:r w:rsidRPr="00526CC6">
        <w:rPr>
          <w:rFonts w:ascii="Times New Roman" w:hAnsi="Times New Roman" w:cs="Times New Roman"/>
          <w:sz w:val="28"/>
          <w:szCs w:val="28"/>
          <w:lang w:val="az-Latn-AZ"/>
        </w:rPr>
        <w:t xml:space="preserve">milli iqtisadiyyatın inkişafının </w:t>
      </w:r>
      <w:r w:rsidR="005F6BE2" w:rsidRPr="00526CC6">
        <w:rPr>
          <w:rFonts w:ascii="Times New Roman" w:hAnsi="Times New Roman" w:cs="Times New Roman"/>
          <w:sz w:val="28"/>
          <w:szCs w:val="28"/>
          <w:lang w:val="az-Latn-AZ"/>
        </w:rPr>
        <w:t xml:space="preserve">başlıca qaynaq mənbəyi rolunda çıxış edir. Məhz milli torpaq fondu </w:t>
      </w:r>
      <w:r w:rsidR="009B7951" w:rsidRPr="00526CC6">
        <w:rPr>
          <w:rFonts w:ascii="Times New Roman" w:hAnsi="Times New Roman" w:cs="Times New Roman"/>
          <w:sz w:val="28"/>
          <w:szCs w:val="28"/>
          <w:lang w:val="az-Latn-AZ"/>
        </w:rPr>
        <w:t>iqtisadiyyatın bütün sahələrində</w:t>
      </w:r>
      <w:r w:rsidR="007F494B" w:rsidRPr="00526CC6">
        <w:rPr>
          <w:rFonts w:ascii="Times New Roman" w:hAnsi="Times New Roman" w:cs="Times New Roman"/>
          <w:sz w:val="28"/>
          <w:szCs w:val="28"/>
          <w:lang w:val="az-Latn-AZ"/>
        </w:rPr>
        <w:t xml:space="preserve"> ayr</w:t>
      </w:r>
      <w:r w:rsidR="009B7951" w:rsidRPr="00526CC6">
        <w:rPr>
          <w:rFonts w:ascii="Times New Roman" w:hAnsi="Times New Roman" w:cs="Times New Roman"/>
          <w:sz w:val="28"/>
          <w:szCs w:val="28"/>
          <w:lang w:val="az-Latn-AZ"/>
        </w:rPr>
        <w:t xml:space="preserve">ı-ayrılıqda </w:t>
      </w:r>
      <w:r w:rsidR="005F6BE2" w:rsidRPr="00526CC6">
        <w:rPr>
          <w:rFonts w:ascii="Times New Roman" w:hAnsi="Times New Roman" w:cs="Times New Roman"/>
          <w:sz w:val="28"/>
          <w:szCs w:val="28"/>
          <w:lang w:val="az-Latn-AZ"/>
        </w:rPr>
        <w:t xml:space="preserve">əsas </w:t>
      </w:r>
      <w:r w:rsidR="009B7951" w:rsidRPr="00526CC6">
        <w:rPr>
          <w:rFonts w:ascii="Times New Roman" w:hAnsi="Times New Roman" w:cs="Times New Roman"/>
          <w:sz w:val="28"/>
          <w:szCs w:val="28"/>
          <w:lang w:val="az-Latn-AZ"/>
        </w:rPr>
        <w:t>istehsal</w:t>
      </w:r>
      <w:r w:rsidR="005F6BE2" w:rsidRPr="00526CC6">
        <w:rPr>
          <w:rFonts w:ascii="Times New Roman" w:hAnsi="Times New Roman" w:cs="Times New Roman"/>
          <w:sz w:val="28"/>
          <w:szCs w:val="28"/>
          <w:lang w:val="az-Latn-AZ"/>
        </w:rPr>
        <w:t xml:space="preserve"> amili </w:t>
      </w:r>
      <w:r w:rsidR="009B7951" w:rsidRPr="00526CC6">
        <w:rPr>
          <w:rFonts w:ascii="Times New Roman" w:hAnsi="Times New Roman" w:cs="Times New Roman"/>
          <w:sz w:val="28"/>
          <w:szCs w:val="28"/>
          <w:lang w:val="az-Latn-AZ"/>
        </w:rPr>
        <w:t>kimi mühüm iqtisa</w:t>
      </w:r>
      <w:r w:rsidR="007F494B" w:rsidRPr="00526CC6">
        <w:rPr>
          <w:rFonts w:ascii="Times New Roman" w:hAnsi="Times New Roman" w:cs="Times New Roman"/>
          <w:sz w:val="28"/>
          <w:szCs w:val="28"/>
          <w:lang w:val="az-Latn-AZ"/>
        </w:rPr>
        <w:t>di funksiya daşı</w:t>
      </w:r>
      <w:r w:rsidR="009B7951" w:rsidRPr="00526CC6">
        <w:rPr>
          <w:rFonts w:ascii="Times New Roman" w:hAnsi="Times New Roman" w:cs="Times New Roman"/>
          <w:sz w:val="28"/>
          <w:szCs w:val="28"/>
          <w:lang w:val="az-Latn-AZ"/>
        </w:rPr>
        <w:t>y</w:t>
      </w:r>
      <w:r w:rsidR="007F494B" w:rsidRPr="00526CC6">
        <w:rPr>
          <w:rFonts w:ascii="Times New Roman" w:hAnsi="Times New Roman" w:cs="Times New Roman"/>
          <w:sz w:val="28"/>
          <w:szCs w:val="28"/>
          <w:lang w:val="az-Latn-AZ"/>
        </w:rPr>
        <w:t>a</w:t>
      </w:r>
      <w:r w:rsidR="009B7951" w:rsidRPr="00526CC6">
        <w:rPr>
          <w:rFonts w:ascii="Times New Roman" w:hAnsi="Times New Roman" w:cs="Times New Roman"/>
          <w:sz w:val="28"/>
          <w:szCs w:val="28"/>
          <w:lang w:val="az-Latn-AZ"/>
        </w:rPr>
        <w:t>r</w:t>
      </w:r>
      <w:r w:rsidR="00B04830" w:rsidRPr="00526CC6">
        <w:rPr>
          <w:rFonts w:ascii="Times New Roman" w:hAnsi="Times New Roman" w:cs="Times New Roman"/>
          <w:sz w:val="28"/>
          <w:szCs w:val="28"/>
          <w:lang w:val="az-Latn-AZ"/>
        </w:rPr>
        <w:t>aq davamlı sosial effektlər</w:t>
      </w:r>
      <w:r w:rsidR="007F494B" w:rsidRPr="00526CC6">
        <w:rPr>
          <w:rFonts w:ascii="Times New Roman" w:hAnsi="Times New Roman" w:cs="Times New Roman"/>
          <w:sz w:val="28"/>
          <w:szCs w:val="28"/>
          <w:lang w:val="az-Latn-AZ"/>
        </w:rPr>
        <w:t>i</w:t>
      </w:r>
      <w:r w:rsidR="00B04830" w:rsidRPr="00526CC6">
        <w:rPr>
          <w:rFonts w:ascii="Times New Roman" w:hAnsi="Times New Roman" w:cs="Times New Roman"/>
          <w:sz w:val="28"/>
          <w:szCs w:val="28"/>
          <w:lang w:val="az-Latn-AZ"/>
        </w:rPr>
        <w:t>n yaranışını təmin edir</w:t>
      </w:r>
      <w:r w:rsidR="009B7951" w:rsidRPr="00526CC6">
        <w:rPr>
          <w:rFonts w:ascii="Times New Roman" w:hAnsi="Times New Roman" w:cs="Times New Roman"/>
          <w:sz w:val="28"/>
          <w:szCs w:val="28"/>
          <w:lang w:val="az-Latn-AZ"/>
        </w:rPr>
        <w:t>.</w:t>
      </w:r>
    </w:p>
    <w:p w:rsidR="00242849" w:rsidRPr="00526CC6" w:rsidRDefault="00242849" w:rsidP="00050E82">
      <w:pPr>
        <w:keepNext/>
        <w:widowControl w:val="0"/>
        <w:spacing w:after="0" w:line="240" w:lineRule="auto"/>
        <w:ind w:firstLine="539"/>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Azərbaycanın təbii sər</w:t>
      </w:r>
      <w:r w:rsidR="007F494B" w:rsidRPr="00526CC6">
        <w:rPr>
          <w:rFonts w:ascii="Times New Roman" w:hAnsi="Times New Roman" w:cs="Times New Roman"/>
          <w:sz w:val="28"/>
          <w:szCs w:val="28"/>
          <w:lang w:val="az-Latn-AZ"/>
        </w:rPr>
        <w:t>v</w:t>
      </w:r>
      <w:r w:rsidRPr="00526CC6">
        <w:rPr>
          <w:rFonts w:ascii="Times New Roman" w:hAnsi="Times New Roman" w:cs="Times New Roman"/>
          <w:sz w:val="28"/>
          <w:szCs w:val="28"/>
          <w:lang w:val="az-Latn-AZ"/>
        </w:rPr>
        <w:t>ətləri sı</w:t>
      </w:r>
      <w:r w:rsidR="001E43A8" w:rsidRPr="00526CC6">
        <w:rPr>
          <w:rFonts w:ascii="Times New Roman" w:hAnsi="Times New Roman" w:cs="Times New Roman"/>
          <w:sz w:val="28"/>
          <w:szCs w:val="28"/>
          <w:lang w:val="az-Latn-AZ"/>
        </w:rPr>
        <w:t>rasında onun su ehtiya</w:t>
      </w:r>
      <w:r w:rsidRPr="00526CC6">
        <w:rPr>
          <w:rFonts w:ascii="Times New Roman" w:hAnsi="Times New Roman" w:cs="Times New Roman"/>
          <w:sz w:val="28"/>
          <w:szCs w:val="28"/>
          <w:lang w:val="az-Latn-AZ"/>
        </w:rPr>
        <w:t xml:space="preserve">tları mühüm əhəmiyyət kəsb edir. Respublikanın mənsub olduğu Xəzər dənizi akvatoriyası, </w:t>
      </w:r>
      <w:r w:rsidRPr="00526CC6">
        <w:rPr>
          <w:rFonts w:ascii="Times New Roman" w:hAnsi="Times New Roman" w:cs="Times New Roman"/>
          <w:bCs/>
          <w:iCs/>
          <w:sz w:val="28"/>
          <w:szCs w:val="28"/>
          <w:lang w:val="az-Latn-AZ"/>
        </w:rPr>
        <w:t>Sarısu (</w:t>
      </w:r>
      <w:r w:rsidRPr="00526CC6">
        <w:rPr>
          <w:rFonts w:ascii="Times New Roman" w:hAnsi="Times New Roman" w:cs="Times New Roman"/>
          <w:bCs/>
          <w:i/>
          <w:iCs/>
          <w:sz w:val="28"/>
          <w:szCs w:val="28"/>
          <w:lang w:val="az-Latn-AZ"/>
        </w:rPr>
        <w:t>67,0 km</w:t>
      </w:r>
      <w:r w:rsidRPr="00526CC6">
        <w:rPr>
          <w:rFonts w:ascii="Times New Roman" w:hAnsi="Times New Roman" w:cs="Times New Roman"/>
          <w:bCs/>
          <w:i/>
          <w:iCs/>
          <w:sz w:val="28"/>
          <w:szCs w:val="28"/>
          <w:vertAlign w:val="superscript"/>
          <w:lang w:val="az-Latn-AZ"/>
        </w:rPr>
        <w:t>2</w:t>
      </w:r>
      <w:r w:rsidRPr="00526CC6">
        <w:rPr>
          <w:rFonts w:ascii="Times New Roman" w:hAnsi="Times New Roman" w:cs="Times New Roman"/>
          <w:bCs/>
          <w:iCs/>
          <w:sz w:val="28"/>
          <w:szCs w:val="28"/>
          <w:lang w:val="az-Latn-AZ"/>
        </w:rPr>
        <w:t>), Ağ</w:t>
      </w:r>
      <w:r w:rsidR="00545F19" w:rsidRPr="00526CC6">
        <w:rPr>
          <w:rFonts w:ascii="Times New Roman" w:hAnsi="Times New Roman" w:cs="Times New Roman"/>
          <w:bCs/>
          <w:iCs/>
          <w:sz w:val="28"/>
          <w:szCs w:val="28"/>
          <w:lang w:val="az-Latn-AZ"/>
        </w:rPr>
        <w:t xml:space="preserve"> </w:t>
      </w:r>
      <w:r w:rsidRPr="00526CC6">
        <w:rPr>
          <w:rFonts w:ascii="Times New Roman" w:hAnsi="Times New Roman" w:cs="Times New Roman"/>
          <w:bCs/>
          <w:iCs/>
          <w:sz w:val="28"/>
          <w:szCs w:val="28"/>
          <w:lang w:val="az-Latn-AZ"/>
        </w:rPr>
        <w:t>göl (</w:t>
      </w:r>
      <w:r w:rsidRPr="00526CC6">
        <w:rPr>
          <w:rFonts w:ascii="Times New Roman" w:hAnsi="Times New Roman" w:cs="Times New Roman"/>
          <w:bCs/>
          <w:i/>
          <w:iCs/>
          <w:sz w:val="28"/>
          <w:szCs w:val="28"/>
          <w:lang w:val="az-Latn-AZ"/>
        </w:rPr>
        <w:t>56,2 km</w:t>
      </w:r>
      <w:r w:rsidRPr="00526CC6">
        <w:rPr>
          <w:rFonts w:ascii="Times New Roman" w:hAnsi="Times New Roman" w:cs="Times New Roman"/>
          <w:bCs/>
          <w:i/>
          <w:iCs/>
          <w:sz w:val="28"/>
          <w:szCs w:val="28"/>
          <w:vertAlign w:val="superscript"/>
          <w:lang w:val="az-Latn-AZ"/>
        </w:rPr>
        <w:t>2</w:t>
      </w:r>
      <w:r w:rsidRPr="00526CC6">
        <w:rPr>
          <w:rFonts w:ascii="Times New Roman" w:hAnsi="Times New Roman" w:cs="Times New Roman"/>
          <w:bCs/>
          <w:iCs/>
          <w:sz w:val="28"/>
          <w:szCs w:val="28"/>
          <w:lang w:val="az-Latn-AZ"/>
        </w:rPr>
        <w:t>), Ağzıbirçala (</w:t>
      </w:r>
      <w:r w:rsidRPr="00526CC6">
        <w:rPr>
          <w:rFonts w:ascii="Times New Roman" w:hAnsi="Times New Roman" w:cs="Times New Roman"/>
          <w:bCs/>
          <w:i/>
          <w:iCs/>
          <w:sz w:val="28"/>
          <w:szCs w:val="28"/>
          <w:lang w:val="az-Latn-AZ"/>
        </w:rPr>
        <w:t>37,0 km</w:t>
      </w:r>
      <w:r w:rsidRPr="00526CC6">
        <w:rPr>
          <w:rFonts w:ascii="Times New Roman" w:hAnsi="Times New Roman" w:cs="Times New Roman"/>
          <w:bCs/>
          <w:i/>
          <w:iCs/>
          <w:sz w:val="28"/>
          <w:szCs w:val="28"/>
          <w:vertAlign w:val="superscript"/>
          <w:lang w:val="az-Latn-AZ"/>
        </w:rPr>
        <w:t>2</w:t>
      </w:r>
      <w:r w:rsidRPr="00526CC6">
        <w:rPr>
          <w:rFonts w:ascii="Times New Roman" w:hAnsi="Times New Roman" w:cs="Times New Roman"/>
          <w:bCs/>
          <w:iCs/>
          <w:sz w:val="28"/>
          <w:szCs w:val="28"/>
          <w:lang w:val="az-Latn-AZ"/>
        </w:rPr>
        <w:t>) kimi böyük gölləri,</w:t>
      </w:r>
      <w:r w:rsidRPr="00526CC6">
        <w:rPr>
          <w:rFonts w:ascii="Times New Roman" w:hAnsi="Times New Roman" w:cs="Times New Roman"/>
          <w:sz w:val="28"/>
          <w:szCs w:val="28"/>
          <w:lang w:val="az-Latn-AZ"/>
        </w:rPr>
        <w:t xml:space="preserve"> </w:t>
      </w:r>
      <w:r w:rsidRPr="00526CC6">
        <w:rPr>
          <w:rFonts w:ascii="Times New Roman" w:hAnsi="Times New Roman" w:cs="Times New Roman"/>
          <w:bCs/>
          <w:sz w:val="28"/>
          <w:szCs w:val="28"/>
          <w:lang w:val="az-Latn-AZ"/>
        </w:rPr>
        <w:t xml:space="preserve">Kür </w:t>
      </w:r>
      <w:r w:rsidRPr="00526CC6">
        <w:rPr>
          <w:rFonts w:ascii="Times New Roman" w:hAnsi="Times New Roman" w:cs="Times New Roman"/>
          <w:sz w:val="28"/>
          <w:szCs w:val="28"/>
          <w:lang w:val="az-Latn-AZ"/>
        </w:rPr>
        <w:t>(</w:t>
      </w:r>
      <w:r w:rsidRPr="00526CC6">
        <w:rPr>
          <w:rFonts w:ascii="Times New Roman" w:hAnsi="Times New Roman" w:cs="Times New Roman"/>
          <w:i/>
          <w:iCs/>
          <w:sz w:val="28"/>
          <w:szCs w:val="28"/>
          <w:lang w:val="az-Latn-AZ"/>
        </w:rPr>
        <w:t>1515 metr</w:t>
      </w:r>
      <w:r w:rsidRPr="00526CC6">
        <w:rPr>
          <w:rFonts w:ascii="Times New Roman" w:hAnsi="Times New Roman" w:cs="Times New Roman"/>
          <w:sz w:val="28"/>
          <w:szCs w:val="28"/>
          <w:lang w:val="az-Latn-AZ"/>
        </w:rPr>
        <w:t>),</w:t>
      </w:r>
      <w:r w:rsidRPr="00526CC6">
        <w:rPr>
          <w:rFonts w:ascii="Times New Roman" w:hAnsi="Times New Roman" w:cs="Times New Roman"/>
          <w:bCs/>
          <w:sz w:val="28"/>
          <w:szCs w:val="28"/>
          <w:lang w:val="az-Latn-AZ"/>
        </w:rPr>
        <w:t xml:space="preserve"> Araz </w:t>
      </w:r>
      <w:r w:rsidRPr="00526CC6">
        <w:rPr>
          <w:rFonts w:ascii="Times New Roman" w:hAnsi="Times New Roman" w:cs="Times New Roman"/>
          <w:sz w:val="28"/>
          <w:szCs w:val="28"/>
          <w:lang w:val="az-Latn-AZ"/>
        </w:rPr>
        <w:t>(</w:t>
      </w:r>
      <w:r w:rsidRPr="00526CC6">
        <w:rPr>
          <w:rFonts w:ascii="Times New Roman" w:hAnsi="Times New Roman" w:cs="Times New Roman"/>
          <w:i/>
          <w:iCs/>
          <w:sz w:val="28"/>
          <w:szCs w:val="28"/>
          <w:lang w:val="az-Latn-AZ"/>
        </w:rPr>
        <w:t>1072</w:t>
      </w:r>
      <w:r w:rsidRPr="00526CC6">
        <w:rPr>
          <w:rFonts w:ascii="Times New Roman" w:hAnsi="Times New Roman" w:cs="Times New Roman"/>
          <w:i/>
          <w:sz w:val="28"/>
          <w:szCs w:val="28"/>
          <w:lang w:val="az-Latn-AZ"/>
        </w:rPr>
        <w:t xml:space="preserve"> </w:t>
      </w:r>
      <w:r w:rsidRPr="00526CC6">
        <w:rPr>
          <w:rFonts w:ascii="Times New Roman" w:hAnsi="Times New Roman" w:cs="Times New Roman"/>
          <w:i/>
          <w:iCs/>
          <w:sz w:val="28"/>
          <w:szCs w:val="28"/>
          <w:lang w:val="az-Latn-AZ"/>
        </w:rPr>
        <w:t>metr</w:t>
      </w:r>
      <w:r w:rsidRPr="00526CC6">
        <w:rPr>
          <w:rFonts w:ascii="Times New Roman" w:hAnsi="Times New Roman" w:cs="Times New Roman"/>
          <w:sz w:val="28"/>
          <w:szCs w:val="28"/>
          <w:lang w:val="az-Latn-AZ"/>
        </w:rPr>
        <w:t>),</w:t>
      </w:r>
      <w:r w:rsidRPr="00526CC6">
        <w:rPr>
          <w:rFonts w:ascii="Times New Roman" w:hAnsi="Times New Roman" w:cs="Times New Roman"/>
          <w:bCs/>
          <w:sz w:val="28"/>
          <w:szCs w:val="28"/>
          <w:lang w:val="az-Latn-AZ"/>
        </w:rPr>
        <w:t xml:space="preserve"> Qanıx </w:t>
      </w:r>
      <w:r w:rsidRPr="00526CC6">
        <w:rPr>
          <w:rFonts w:ascii="Times New Roman" w:hAnsi="Times New Roman" w:cs="Times New Roman"/>
          <w:sz w:val="28"/>
          <w:szCs w:val="28"/>
          <w:lang w:val="az-Latn-AZ"/>
        </w:rPr>
        <w:t>(</w:t>
      </w:r>
      <w:r w:rsidRPr="00526CC6">
        <w:rPr>
          <w:rFonts w:ascii="Times New Roman" w:hAnsi="Times New Roman" w:cs="Times New Roman"/>
          <w:i/>
          <w:iCs/>
          <w:sz w:val="28"/>
          <w:szCs w:val="28"/>
          <w:lang w:val="az-Latn-AZ"/>
        </w:rPr>
        <w:t>413</w:t>
      </w:r>
      <w:r w:rsidRPr="00526CC6">
        <w:rPr>
          <w:rFonts w:ascii="Times New Roman" w:hAnsi="Times New Roman" w:cs="Times New Roman"/>
          <w:i/>
          <w:sz w:val="28"/>
          <w:szCs w:val="28"/>
          <w:lang w:val="az-Latn-AZ"/>
        </w:rPr>
        <w:t xml:space="preserve"> </w:t>
      </w:r>
      <w:r w:rsidRPr="00526CC6">
        <w:rPr>
          <w:rFonts w:ascii="Times New Roman" w:hAnsi="Times New Roman" w:cs="Times New Roman"/>
          <w:i/>
          <w:iCs/>
          <w:sz w:val="28"/>
          <w:szCs w:val="28"/>
          <w:lang w:val="az-Latn-AZ"/>
        </w:rPr>
        <w:t>metr</w:t>
      </w:r>
      <w:r w:rsidRPr="00526CC6">
        <w:rPr>
          <w:rFonts w:ascii="Times New Roman" w:hAnsi="Times New Roman" w:cs="Times New Roman"/>
          <w:sz w:val="28"/>
          <w:szCs w:val="28"/>
          <w:lang w:val="az-Latn-AZ"/>
        </w:rPr>
        <w:t>),</w:t>
      </w:r>
      <w:r w:rsidRPr="00526CC6">
        <w:rPr>
          <w:rFonts w:ascii="Times New Roman" w:hAnsi="Times New Roman" w:cs="Times New Roman"/>
          <w:bCs/>
          <w:sz w:val="28"/>
          <w:szCs w:val="28"/>
          <w:lang w:val="az-Latn-AZ"/>
        </w:rPr>
        <w:t xml:space="preserve"> Qabırrı</w:t>
      </w:r>
      <w:r w:rsidRPr="00526CC6">
        <w:rPr>
          <w:rFonts w:ascii="Times New Roman" w:hAnsi="Times New Roman" w:cs="Times New Roman"/>
          <w:sz w:val="28"/>
          <w:szCs w:val="28"/>
          <w:lang w:val="az-Latn-AZ"/>
        </w:rPr>
        <w:t xml:space="preserve"> (</w:t>
      </w:r>
      <w:r w:rsidRPr="00526CC6">
        <w:rPr>
          <w:rFonts w:ascii="Times New Roman" w:hAnsi="Times New Roman" w:cs="Times New Roman"/>
          <w:i/>
          <w:iCs/>
          <w:sz w:val="28"/>
          <w:szCs w:val="28"/>
          <w:lang w:val="az-Latn-AZ"/>
        </w:rPr>
        <w:t>389 metr</w:t>
      </w:r>
      <w:r w:rsidRPr="00526CC6">
        <w:rPr>
          <w:rFonts w:ascii="Times New Roman" w:hAnsi="Times New Roman" w:cs="Times New Roman"/>
          <w:sz w:val="28"/>
          <w:szCs w:val="28"/>
          <w:lang w:val="az-Latn-AZ"/>
        </w:rPr>
        <w:t xml:space="preserve">) və </w:t>
      </w:r>
      <w:r w:rsidRPr="00526CC6">
        <w:rPr>
          <w:rFonts w:ascii="Times New Roman" w:hAnsi="Times New Roman" w:cs="Times New Roman"/>
          <w:bCs/>
          <w:sz w:val="28"/>
          <w:szCs w:val="28"/>
          <w:lang w:val="az-Latn-AZ"/>
        </w:rPr>
        <w:t xml:space="preserve">Samur </w:t>
      </w:r>
      <w:r w:rsidRPr="00526CC6">
        <w:rPr>
          <w:rFonts w:ascii="Times New Roman" w:hAnsi="Times New Roman" w:cs="Times New Roman"/>
          <w:sz w:val="28"/>
          <w:szCs w:val="28"/>
          <w:lang w:val="az-Latn-AZ"/>
        </w:rPr>
        <w:t>(</w:t>
      </w:r>
      <w:r w:rsidRPr="00526CC6">
        <w:rPr>
          <w:rFonts w:ascii="Times New Roman" w:hAnsi="Times New Roman" w:cs="Times New Roman"/>
          <w:i/>
          <w:iCs/>
          <w:sz w:val="28"/>
          <w:szCs w:val="28"/>
          <w:lang w:val="az-Latn-AZ"/>
        </w:rPr>
        <w:t>216</w:t>
      </w:r>
      <w:r w:rsidRPr="00526CC6">
        <w:rPr>
          <w:rFonts w:ascii="Times New Roman" w:hAnsi="Times New Roman" w:cs="Times New Roman"/>
          <w:i/>
          <w:sz w:val="28"/>
          <w:szCs w:val="28"/>
          <w:lang w:val="az-Latn-AZ"/>
        </w:rPr>
        <w:t xml:space="preserve"> </w:t>
      </w:r>
      <w:r w:rsidRPr="00526CC6">
        <w:rPr>
          <w:rFonts w:ascii="Times New Roman" w:hAnsi="Times New Roman" w:cs="Times New Roman"/>
          <w:i/>
          <w:iCs/>
          <w:sz w:val="28"/>
          <w:szCs w:val="28"/>
          <w:lang w:val="az-Latn-AZ"/>
        </w:rPr>
        <w:t>metr</w:t>
      </w:r>
      <w:r w:rsidRPr="00526CC6">
        <w:rPr>
          <w:rFonts w:ascii="Times New Roman" w:hAnsi="Times New Roman" w:cs="Times New Roman"/>
          <w:sz w:val="28"/>
          <w:szCs w:val="28"/>
          <w:lang w:val="az-Latn-AZ"/>
        </w:rPr>
        <w:t xml:space="preserve">) olmaqla əsas çayları </w:t>
      </w:r>
      <w:r w:rsidR="001E43A8" w:rsidRPr="00526CC6">
        <w:rPr>
          <w:rFonts w:ascii="Times New Roman" w:hAnsi="Times New Roman" w:cs="Times New Roman"/>
          <w:sz w:val="28"/>
          <w:szCs w:val="28"/>
          <w:lang w:val="az-Latn-AZ"/>
        </w:rPr>
        <w:t>onun başlıca su potensialını səciyyələndirir</w:t>
      </w:r>
      <w:r w:rsidRPr="00526CC6">
        <w:rPr>
          <w:rFonts w:ascii="Times New Roman" w:hAnsi="Times New Roman" w:cs="Times New Roman"/>
          <w:sz w:val="28"/>
          <w:szCs w:val="28"/>
          <w:lang w:val="az-Latn-AZ"/>
        </w:rPr>
        <w:t>.</w:t>
      </w:r>
      <w:r w:rsidRPr="00526CC6">
        <w:rPr>
          <w:rFonts w:ascii="Times New Roman" w:eastAsia="Times New Roman" w:hAnsi="Times New Roman" w:cs="Times New Roman"/>
          <w:sz w:val="28"/>
          <w:szCs w:val="28"/>
          <w:lang w:val="az-Latn-AZ" w:eastAsia="ru-RU"/>
        </w:rPr>
        <w:t xml:space="preserve"> Ölkənin ümumi yerüstü su ehtiyatları hesablamalara görə 28,1-31,7 km</w:t>
      </w:r>
      <w:r w:rsidRPr="00526CC6">
        <w:rPr>
          <w:rFonts w:ascii="Times New Roman" w:eastAsia="Times New Roman" w:hAnsi="Times New Roman" w:cs="Times New Roman"/>
          <w:sz w:val="28"/>
          <w:szCs w:val="28"/>
          <w:vertAlign w:val="superscript"/>
          <w:lang w:val="az-Latn-AZ" w:eastAsia="ru-RU"/>
        </w:rPr>
        <w:t>3</w:t>
      </w:r>
      <w:r w:rsidRPr="00526CC6">
        <w:rPr>
          <w:rFonts w:ascii="Times New Roman" w:eastAsia="Times New Roman" w:hAnsi="Times New Roman" w:cs="Times New Roman"/>
          <w:sz w:val="28"/>
          <w:szCs w:val="28"/>
          <w:lang w:val="az-Latn-AZ" w:eastAsia="ru-RU"/>
        </w:rPr>
        <w:t xml:space="preserve"> arası tərəddüd edir. Yerüstü su ehtiyatlarını irili-xırdalı 8550-dən artıq axar sudan ibarət çay sistemi (</w:t>
      </w:r>
      <w:r w:rsidRPr="00526CC6">
        <w:rPr>
          <w:rFonts w:ascii="Times New Roman" w:eastAsia="Times New Roman" w:hAnsi="Times New Roman" w:cs="Times New Roman"/>
          <w:i/>
          <w:sz w:val="28"/>
          <w:szCs w:val="28"/>
          <w:lang w:val="az-Latn-AZ" w:eastAsia="ru-RU"/>
        </w:rPr>
        <w:t>ümumi uzunluğu 33665 km, su toplayıcı sahəsi 85600 km²</w:t>
      </w:r>
      <w:r w:rsidRPr="00526CC6">
        <w:rPr>
          <w:rFonts w:ascii="Times New Roman" w:eastAsia="Times New Roman" w:hAnsi="Times New Roman" w:cs="Times New Roman"/>
          <w:sz w:val="28"/>
          <w:szCs w:val="28"/>
          <w:lang w:val="az-Latn-AZ" w:eastAsia="ru-RU"/>
        </w:rPr>
        <w:t>), 450 göl (</w:t>
      </w:r>
      <w:r w:rsidRPr="00526CC6">
        <w:rPr>
          <w:rFonts w:ascii="Times New Roman" w:eastAsia="Times New Roman" w:hAnsi="Times New Roman" w:cs="Times New Roman"/>
          <w:i/>
          <w:sz w:val="28"/>
          <w:szCs w:val="28"/>
          <w:lang w:val="az-Latn-AZ" w:eastAsia="ru-RU"/>
        </w:rPr>
        <w:t>ümumi sahəsi 395 km²</w:t>
      </w:r>
      <w:r w:rsidRPr="00526CC6">
        <w:rPr>
          <w:rFonts w:ascii="Times New Roman" w:eastAsia="Times New Roman" w:hAnsi="Times New Roman" w:cs="Times New Roman"/>
          <w:sz w:val="28"/>
          <w:szCs w:val="28"/>
          <w:lang w:val="az-Latn-AZ" w:eastAsia="ru-RU"/>
        </w:rPr>
        <w:t>), əsas 5 su anbarı və 9 sayda buzlaqlardan ibarətdir. İstifadəyə yararlı yeraltı suların illik ehtiyatları 9 km</w:t>
      </w:r>
      <w:r w:rsidRPr="00526CC6">
        <w:rPr>
          <w:rFonts w:ascii="Times New Roman" w:eastAsia="Times New Roman" w:hAnsi="Times New Roman" w:cs="Times New Roman"/>
          <w:sz w:val="28"/>
          <w:szCs w:val="28"/>
          <w:vertAlign w:val="superscript"/>
          <w:lang w:val="az-Latn-AZ" w:eastAsia="ru-RU"/>
        </w:rPr>
        <w:t>3</w:t>
      </w:r>
      <w:r w:rsidRPr="00526CC6">
        <w:rPr>
          <w:rFonts w:ascii="Times New Roman" w:eastAsia="Times New Roman" w:hAnsi="Times New Roman" w:cs="Times New Roman"/>
          <w:sz w:val="28"/>
          <w:szCs w:val="28"/>
          <w:lang w:val="az-Latn-AZ" w:eastAsia="ru-RU"/>
        </w:rPr>
        <w:t xml:space="preserve">-dir. </w:t>
      </w:r>
      <w:r w:rsidRPr="00526CC6">
        <w:rPr>
          <w:rFonts w:ascii="Times New Roman" w:hAnsi="Times New Roman" w:cs="Times New Roman"/>
          <w:sz w:val="28"/>
          <w:szCs w:val="28"/>
          <w:lang w:val="az-Latn-AZ"/>
        </w:rPr>
        <w:t>Respublika çaylarının hidroenerji ehtiyatları 37 milyard kVt təşkil edir ki, bu da Qafqazda Gürcüstandan sonra ikinci potensial olaraq qiymətləndirilir</w:t>
      </w:r>
      <w:r w:rsidR="00D3600F" w:rsidRPr="00526CC6">
        <w:rPr>
          <w:rFonts w:ascii="Times New Roman" w:hAnsi="Times New Roman" w:cs="Times New Roman"/>
          <w:sz w:val="28"/>
          <w:szCs w:val="28"/>
          <w:lang w:val="az-Latn-AZ"/>
        </w:rPr>
        <w:t xml:space="preserve"> </w:t>
      </w:r>
      <w:r w:rsidR="00D3600F" w:rsidRPr="00526CC6">
        <w:rPr>
          <w:rFonts w:ascii="Times New Roman" w:hAnsi="Times New Roman" w:cs="Times New Roman"/>
          <w:bCs/>
          <w:iCs/>
          <w:sz w:val="28"/>
          <w:szCs w:val="28"/>
          <w:lang w:val="az-Latn-AZ"/>
        </w:rPr>
        <w:t>[</w:t>
      </w:r>
      <w:r w:rsidR="001D605B" w:rsidRPr="00526CC6">
        <w:rPr>
          <w:rFonts w:ascii="Times New Roman" w:hAnsi="Times New Roman" w:cs="Times New Roman"/>
          <w:bCs/>
          <w:iCs/>
          <w:sz w:val="28"/>
          <w:szCs w:val="28"/>
          <w:lang w:val="az-Latn-AZ"/>
        </w:rPr>
        <w:t>8, 39</w:t>
      </w:r>
      <w:r w:rsidR="00D3600F" w:rsidRPr="00526CC6">
        <w:rPr>
          <w:rFonts w:ascii="Times New Roman" w:hAnsi="Times New Roman" w:cs="Times New Roman"/>
          <w:bCs/>
          <w:iCs/>
          <w:sz w:val="28"/>
          <w:szCs w:val="28"/>
          <w:lang w:val="az-Latn-AZ"/>
        </w:rPr>
        <w:t>]</w:t>
      </w:r>
      <w:r w:rsidRPr="00526CC6">
        <w:rPr>
          <w:rFonts w:ascii="Times New Roman" w:hAnsi="Times New Roman" w:cs="Times New Roman"/>
          <w:sz w:val="28"/>
          <w:szCs w:val="28"/>
          <w:lang w:val="az-Latn-AZ"/>
        </w:rPr>
        <w:t>.</w:t>
      </w:r>
      <w:r w:rsidRPr="00526CC6">
        <w:rPr>
          <w:rFonts w:ascii="Times New Roman" w:eastAsia="Times New Roman" w:hAnsi="Times New Roman" w:cs="Times New Roman"/>
          <w:sz w:val="28"/>
          <w:szCs w:val="28"/>
          <w:lang w:val="az-Latn-AZ" w:eastAsia="ru-RU"/>
        </w:rPr>
        <w:t xml:space="preserve"> Respublikanın su potensialını yeraltı şirin, müxtəlif kimyəvi tərkibli mineral, habelə termal və yodlu-bromlu sənaye su ehtiyatları zənginləşdirir. </w:t>
      </w:r>
      <w:r w:rsidR="00A71ED4">
        <w:rPr>
          <w:rFonts w:ascii="Times New Roman" w:eastAsia="Times New Roman" w:hAnsi="Times New Roman" w:cs="Times New Roman"/>
          <w:sz w:val="28"/>
          <w:szCs w:val="28"/>
          <w:lang w:val="az-Latn-AZ"/>
        </w:rPr>
        <w:t>Azərbaycan Res</w:t>
      </w:r>
      <w:r w:rsidRPr="00526CC6">
        <w:rPr>
          <w:rFonts w:ascii="Times New Roman" w:eastAsia="Times New Roman" w:hAnsi="Times New Roman" w:cs="Times New Roman"/>
          <w:sz w:val="28"/>
          <w:szCs w:val="28"/>
          <w:lang w:val="az-Latn-AZ"/>
        </w:rPr>
        <w:t xml:space="preserve">publikasında 10-dan artıq mineral su tipi mövcuddur. </w:t>
      </w:r>
      <w:r w:rsidR="007F494B" w:rsidRPr="00526CC6">
        <w:rPr>
          <w:rFonts w:ascii="Times New Roman" w:eastAsia="Times New Roman" w:hAnsi="Times New Roman" w:cs="Times New Roman"/>
          <w:sz w:val="28"/>
          <w:szCs w:val="28"/>
          <w:lang w:val="az-Latn-AZ" w:eastAsia="ru-RU"/>
        </w:rPr>
        <w:t>İnsanlar</w:t>
      </w:r>
      <w:r w:rsidR="003E189B" w:rsidRPr="00526CC6">
        <w:rPr>
          <w:rFonts w:ascii="Times New Roman" w:eastAsia="Times New Roman" w:hAnsi="Times New Roman" w:cs="Times New Roman"/>
          <w:sz w:val="28"/>
          <w:szCs w:val="28"/>
          <w:lang w:val="az-Latn-AZ" w:eastAsia="ru-RU"/>
        </w:rPr>
        <w:t xml:space="preserve">ın sağlamlığında müalicə əhəmiyyətinə görə məxsusi yeri olan mineral su yataqları əsasən 200 qrupda cəmlənmiş və onların 1000-dən çox təbii çıxışları qeydə alınmışdır. </w:t>
      </w:r>
      <w:r w:rsidRPr="00526CC6">
        <w:rPr>
          <w:rFonts w:ascii="Times New Roman" w:hAnsi="Times New Roman" w:cs="Times New Roman"/>
          <w:sz w:val="28"/>
          <w:szCs w:val="28"/>
          <w:lang w:val="az-Latn-AZ"/>
        </w:rPr>
        <w:t xml:space="preserve">Naxçıvanda - Sirab, Badamlı, Darıdağ, Vayxır, Şuşada - Turşsu və Şirlan, Siyəzəndə - Qalaaltı mineral su hövzələri daha məhşurdular. </w:t>
      </w:r>
      <w:r w:rsidRPr="00526CC6">
        <w:rPr>
          <w:rFonts w:ascii="Times New Roman" w:eastAsia="Times New Roman" w:hAnsi="Times New Roman" w:cs="Times New Roman"/>
          <w:sz w:val="28"/>
          <w:szCs w:val="28"/>
          <w:lang w:val="az-Latn-AZ"/>
        </w:rPr>
        <w:t xml:space="preserve">Kəlbəcərdə çıxan “İsti su” bulağı keyfiyyətcə Çexiyadakı məşhur “Karlovi vari” mineral bulağından üstün hesab </w:t>
      </w:r>
      <w:r w:rsidR="001E43A8" w:rsidRPr="00526CC6">
        <w:rPr>
          <w:rFonts w:ascii="Times New Roman" w:eastAsia="Times New Roman" w:hAnsi="Times New Roman" w:cs="Times New Roman"/>
          <w:sz w:val="28"/>
          <w:szCs w:val="28"/>
          <w:lang w:val="az-Latn-AZ"/>
        </w:rPr>
        <w:t>edilir</w:t>
      </w:r>
      <w:r w:rsidRPr="00526CC6">
        <w:rPr>
          <w:rFonts w:ascii="Times New Roman" w:eastAsia="Times New Roman" w:hAnsi="Times New Roman" w:cs="Times New Roman"/>
          <w:sz w:val="28"/>
          <w:szCs w:val="28"/>
          <w:lang w:val="az-Latn-AZ"/>
        </w:rPr>
        <w:t>. Bundan əlavə, Azərbaycanda çoxlu termal bulaqlar da mövcuddur ki</w:t>
      </w:r>
      <w:r w:rsidR="00F44508" w:rsidRPr="00526CC6">
        <w:rPr>
          <w:rFonts w:ascii="Times New Roman" w:eastAsia="Times New Roman" w:hAnsi="Times New Roman" w:cs="Times New Roman"/>
          <w:sz w:val="28"/>
          <w:szCs w:val="28"/>
          <w:lang w:val="az-Latn-AZ"/>
        </w:rPr>
        <w:t>,</w:t>
      </w:r>
      <w:r w:rsidRPr="00526CC6">
        <w:rPr>
          <w:rFonts w:ascii="Times New Roman" w:eastAsia="Times New Roman" w:hAnsi="Times New Roman" w:cs="Times New Roman"/>
          <w:sz w:val="28"/>
          <w:szCs w:val="28"/>
          <w:lang w:val="az-Latn-AZ"/>
        </w:rPr>
        <w:t xml:space="preserve"> onların da potensialından </w:t>
      </w:r>
      <w:r w:rsidR="00F44508" w:rsidRPr="00526CC6">
        <w:rPr>
          <w:rFonts w:ascii="Times New Roman" w:eastAsia="Times New Roman" w:hAnsi="Times New Roman" w:cs="Times New Roman"/>
          <w:sz w:val="28"/>
          <w:szCs w:val="28"/>
          <w:lang w:val="az-Latn-AZ"/>
        </w:rPr>
        <w:t xml:space="preserve">həyatımızın müxtəlif sahələrində </w:t>
      </w:r>
      <w:r w:rsidRPr="00526CC6">
        <w:rPr>
          <w:rFonts w:ascii="Times New Roman" w:eastAsia="Times New Roman" w:hAnsi="Times New Roman" w:cs="Times New Roman"/>
          <w:sz w:val="28"/>
          <w:szCs w:val="28"/>
          <w:lang w:val="az-Latn-AZ"/>
        </w:rPr>
        <w:t>bu və ya digər dərəcədə istifadə olunur.</w:t>
      </w:r>
    </w:p>
    <w:p w:rsidR="00242849" w:rsidRPr="00526CC6" w:rsidRDefault="00242849" w:rsidP="00242849">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Azərbaycanın şirin su ehtiyatları ilə təminatı o qədər də yüksək hesab edilmir. Su çatışmazlığı </w:t>
      </w:r>
      <w:r w:rsidR="001E43A8" w:rsidRPr="00526CC6">
        <w:rPr>
          <w:rFonts w:ascii="Times New Roman" w:hAnsi="Times New Roman" w:cs="Times New Roman"/>
          <w:sz w:val="28"/>
          <w:szCs w:val="28"/>
          <w:lang w:val="az-Latn-AZ"/>
        </w:rPr>
        <w:t>əsasən</w:t>
      </w:r>
      <w:r w:rsidRPr="00526CC6">
        <w:rPr>
          <w:rFonts w:ascii="Times New Roman" w:hAnsi="Times New Roman" w:cs="Times New Roman"/>
          <w:sz w:val="28"/>
          <w:szCs w:val="28"/>
          <w:lang w:val="az-Latn-AZ"/>
        </w:rPr>
        <w:t xml:space="preserve"> düzən ərazilərdə </w:t>
      </w:r>
      <w:r w:rsidR="001E43A8" w:rsidRPr="00526CC6">
        <w:rPr>
          <w:rFonts w:ascii="Times New Roman" w:hAnsi="Times New Roman" w:cs="Times New Roman"/>
          <w:sz w:val="28"/>
          <w:szCs w:val="28"/>
          <w:lang w:val="az-Latn-AZ"/>
        </w:rPr>
        <w:t>hiss edilir</w:t>
      </w:r>
      <w:r w:rsidRPr="00526CC6">
        <w:rPr>
          <w:rFonts w:ascii="Times New Roman" w:hAnsi="Times New Roman" w:cs="Times New Roman"/>
          <w:sz w:val="28"/>
          <w:szCs w:val="28"/>
          <w:lang w:val="az-Latn-AZ"/>
        </w:rPr>
        <w:t xml:space="preserve">. Problemin həlli müxtəlif yollarla həyata keçirilir. Burada sudan səmərəli istifadə, qapalı su dövriyyəsinə malik istehsala keçid, Xəzər suyunun şirinləşdirilməsi, yeraltı sulardan geniş istifadə, </w:t>
      </w:r>
      <w:r w:rsidRPr="00526CC6">
        <w:rPr>
          <w:rFonts w:ascii="Times New Roman" w:hAnsi="Times New Roman" w:cs="Times New Roman"/>
          <w:sz w:val="28"/>
          <w:szCs w:val="28"/>
          <w:lang w:val="az-Latn-AZ"/>
        </w:rPr>
        <w:lastRenderedPageBreak/>
        <w:t>suvarma kanallarının təkmilləşdirilməsi kimi tədbirlər reallaşdırılır.</w:t>
      </w:r>
    </w:p>
    <w:p w:rsidR="00242849" w:rsidRPr="00526CC6" w:rsidRDefault="00242849" w:rsidP="00242849">
      <w:pPr>
        <w:keepNext/>
        <w:widowControl w:val="0"/>
        <w:spacing w:after="0" w:line="240" w:lineRule="auto"/>
        <w:ind w:firstLine="567"/>
        <w:jc w:val="both"/>
        <w:rPr>
          <w:rFonts w:ascii="Times New Roman" w:hAnsi="Times New Roman" w:cs="Times New Roman"/>
          <w:b/>
          <w:strike/>
          <w:sz w:val="28"/>
          <w:szCs w:val="28"/>
          <w:lang w:val="az-Latn-AZ"/>
        </w:rPr>
      </w:pPr>
      <w:r w:rsidRPr="00526CC6">
        <w:rPr>
          <w:rFonts w:ascii="Times New Roman" w:hAnsi="Times New Roman" w:cs="Times New Roman"/>
          <w:sz w:val="28"/>
          <w:szCs w:val="28"/>
          <w:lang w:val="az-Latn-AZ"/>
        </w:rPr>
        <w:t xml:space="preserve">Azərbaycanın su sərvətləri haqqında </w:t>
      </w:r>
      <w:r w:rsidR="00BA12BD" w:rsidRPr="00526CC6">
        <w:rPr>
          <w:rFonts w:ascii="Times New Roman" w:hAnsi="Times New Roman" w:cs="Times New Roman"/>
          <w:sz w:val="28"/>
          <w:szCs w:val="28"/>
          <w:lang w:val="az-Latn-AZ"/>
        </w:rPr>
        <w:t>təhlillər apara</w:t>
      </w:r>
      <w:r w:rsidR="00021DD9" w:rsidRPr="00526CC6">
        <w:rPr>
          <w:rFonts w:ascii="Times New Roman" w:hAnsi="Times New Roman" w:cs="Times New Roman"/>
          <w:sz w:val="28"/>
          <w:szCs w:val="28"/>
          <w:lang w:val="az-Latn-AZ"/>
        </w:rPr>
        <w:t>r</w:t>
      </w:r>
      <w:r w:rsidR="00BA12BD" w:rsidRPr="00526CC6">
        <w:rPr>
          <w:rFonts w:ascii="Times New Roman" w:hAnsi="Times New Roman" w:cs="Times New Roman"/>
          <w:sz w:val="28"/>
          <w:szCs w:val="28"/>
          <w:lang w:val="az-Latn-AZ"/>
        </w:rPr>
        <w:t>kən</w:t>
      </w:r>
      <w:r w:rsidRPr="00526CC6">
        <w:rPr>
          <w:rFonts w:ascii="Times New Roman" w:hAnsi="Times New Roman" w:cs="Times New Roman"/>
          <w:sz w:val="28"/>
          <w:szCs w:val="28"/>
          <w:lang w:val="az-Latn-AZ"/>
        </w:rPr>
        <w:t xml:space="preserve"> Avrasiya kontinentində - Avropa ilə Asiyanın qovuşduğu məkanda yerləşən dünyada ən böyük qapalı su hövzəsi Xəzər dənizinin potensialı</w:t>
      </w:r>
      <w:r w:rsidR="00BA12BD" w:rsidRPr="00526CC6">
        <w:rPr>
          <w:rFonts w:ascii="Times New Roman" w:hAnsi="Times New Roman" w:cs="Times New Roman"/>
          <w:sz w:val="28"/>
          <w:szCs w:val="28"/>
          <w:lang w:val="az-Latn-AZ"/>
        </w:rPr>
        <w:t xml:space="preserve">, </w:t>
      </w:r>
      <w:r w:rsidR="00BA12BD" w:rsidRPr="00526CC6">
        <w:rPr>
          <w:rFonts w:ascii="Times New Roman" w:eastAsia="Times New Roman" w:hAnsi="Times New Roman" w:cs="Times New Roman"/>
          <w:sz w:val="28"/>
          <w:szCs w:val="28"/>
          <w:lang w:val="az-Latn-AZ"/>
        </w:rPr>
        <w:t>onun sərvətlərinin sosial-iqtisadi effektləri</w:t>
      </w:r>
      <w:r w:rsidRPr="00526CC6">
        <w:rPr>
          <w:rFonts w:ascii="Times New Roman" w:hAnsi="Times New Roman" w:cs="Times New Roman"/>
          <w:sz w:val="28"/>
          <w:szCs w:val="28"/>
          <w:lang w:val="az-Latn-AZ"/>
        </w:rPr>
        <w:t xml:space="preserve"> xüsusi nəzərə</w:t>
      </w:r>
      <w:r w:rsidR="00BA12BD" w:rsidRPr="00526CC6">
        <w:rPr>
          <w:rFonts w:ascii="Times New Roman" w:hAnsi="Times New Roman" w:cs="Times New Roman"/>
          <w:sz w:val="28"/>
          <w:szCs w:val="28"/>
          <w:lang w:val="az-Latn-AZ"/>
        </w:rPr>
        <w:t xml:space="preserve"> alınmalıdır.</w:t>
      </w:r>
    </w:p>
    <w:p w:rsidR="00242849" w:rsidRPr="00526CC6" w:rsidRDefault="00242849" w:rsidP="00242849">
      <w:pPr>
        <w:keepNext/>
        <w:widowControl w:val="0"/>
        <w:spacing w:after="0" w:line="240" w:lineRule="auto"/>
        <w:ind w:firstLine="540"/>
        <w:jc w:val="both"/>
        <w:rPr>
          <w:rFonts w:ascii="Times New Roman" w:hAnsi="Times New Roman" w:cs="Times New Roman"/>
          <w:sz w:val="28"/>
          <w:szCs w:val="28"/>
          <w:shd w:val="clear" w:color="auto" w:fill="FFFFFF"/>
          <w:lang w:val="az-Latn-AZ"/>
        </w:rPr>
      </w:pPr>
      <w:r w:rsidRPr="00526CC6">
        <w:rPr>
          <w:rFonts w:ascii="Times New Roman" w:eastAsia="Times New Roman" w:hAnsi="Times New Roman" w:cs="Times New Roman"/>
          <w:sz w:val="28"/>
          <w:szCs w:val="28"/>
          <w:lang w:val="az-Latn-AZ"/>
        </w:rPr>
        <w:t>Xəzər dənizinin ümumi sahəsi 371 km</w:t>
      </w:r>
      <w:r w:rsidRPr="00526CC6">
        <w:rPr>
          <w:rFonts w:ascii="Times New Roman" w:eastAsia="Times New Roman" w:hAnsi="Times New Roman" w:cs="Times New Roman"/>
          <w:sz w:val="28"/>
          <w:szCs w:val="28"/>
          <w:vertAlign w:val="superscript"/>
          <w:lang w:val="az-Latn-AZ"/>
        </w:rPr>
        <w:t>2</w:t>
      </w:r>
      <w:r w:rsidRPr="00526CC6">
        <w:rPr>
          <w:rFonts w:ascii="Times New Roman" w:eastAsia="Times New Roman" w:hAnsi="Times New Roman" w:cs="Times New Roman"/>
          <w:sz w:val="28"/>
          <w:szCs w:val="28"/>
          <w:lang w:val="az-Latn-AZ"/>
        </w:rPr>
        <w:t xml:space="preserve">, </w:t>
      </w:r>
      <w:r w:rsidRPr="00526CC6">
        <w:rPr>
          <w:rFonts w:ascii="Times New Roman" w:hAnsi="Times New Roman" w:cs="Times New Roman"/>
          <w:sz w:val="28"/>
          <w:szCs w:val="28"/>
          <w:lang w:val="az-Latn-AZ"/>
        </w:rPr>
        <w:t>uzunluğu (</w:t>
      </w:r>
      <w:r w:rsidRPr="00526CC6">
        <w:rPr>
          <w:rFonts w:ascii="Times New Roman" w:hAnsi="Times New Roman" w:cs="Times New Roman"/>
          <w:i/>
          <w:sz w:val="28"/>
          <w:szCs w:val="28"/>
          <w:lang w:val="az-Latn-AZ"/>
        </w:rPr>
        <w:t>şimaldan-cənuba</w:t>
      </w:r>
      <w:r w:rsidRPr="00526CC6">
        <w:rPr>
          <w:rFonts w:ascii="Times New Roman" w:hAnsi="Times New Roman" w:cs="Times New Roman"/>
          <w:sz w:val="28"/>
          <w:szCs w:val="28"/>
          <w:lang w:val="az-Latn-AZ"/>
        </w:rPr>
        <w:t xml:space="preserve">) </w:t>
      </w:r>
      <w:smartTag w:uri="urn:schemas-microsoft-com:office:smarttags" w:element="metricconverter">
        <w:smartTagPr>
          <w:attr w:name="ProductID" w:val="1205 km"/>
        </w:smartTagPr>
        <w:r w:rsidRPr="00526CC6">
          <w:rPr>
            <w:rFonts w:ascii="Times New Roman" w:hAnsi="Times New Roman" w:cs="Times New Roman"/>
            <w:sz w:val="28"/>
            <w:szCs w:val="28"/>
            <w:lang w:val="az-Latn-AZ"/>
          </w:rPr>
          <w:t>1205 km</w:t>
        </w:r>
      </w:smartTag>
      <w:r w:rsidRPr="00526CC6">
        <w:rPr>
          <w:rFonts w:ascii="Times New Roman" w:hAnsi="Times New Roman" w:cs="Times New Roman"/>
          <w:sz w:val="28"/>
          <w:szCs w:val="28"/>
          <w:lang w:val="az-Latn-AZ"/>
        </w:rPr>
        <w:t>, eni isə (</w:t>
      </w:r>
      <w:r w:rsidRPr="00526CC6">
        <w:rPr>
          <w:rFonts w:ascii="Times New Roman" w:hAnsi="Times New Roman" w:cs="Times New Roman"/>
          <w:i/>
          <w:sz w:val="28"/>
          <w:szCs w:val="28"/>
          <w:lang w:val="az-Latn-AZ"/>
        </w:rPr>
        <w:t>qərbdən-şərqə</w:t>
      </w:r>
      <w:r w:rsidRPr="00526CC6">
        <w:rPr>
          <w:rFonts w:ascii="Times New Roman" w:hAnsi="Times New Roman" w:cs="Times New Roman"/>
          <w:sz w:val="28"/>
          <w:szCs w:val="28"/>
          <w:lang w:val="az-Latn-AZ"/>
        </w:rPr>
        <w:t>) 195 km-dən 435 km-dəkdir (</w:t>
      </w:r>
      <w:r w:rsidRPr="00526CC6">
        <w:rPr>
          <w:rFonts w:ascii="Times New Roman" w:hAnsi="Times New Roman" w:cs="Times New Roman"/>
          <w:i/>
          <w:sz w:val="28"/>
          <w:szCs w:val="28"/>
          <w:lang w:val="az-Latn-AZ"/>
        </w:rPr>
        <w:t>ortalama 310-320 km</w:t>
      </w:r>
      <w:r w:rsidRPr="00526CC6">
        <w:rPr>
          <w:rFonts w:ascii="Times New Roman" w:hAnsi="Times New Roman" w:cs="Times New Roman"/>
          <w:sz w:val="28"/>
          <w:szCs w:val="28"/>
          <w:lang w:val="az-Latn-AZ"/>
        </w:rPr>
        <w:t>). Suyunun ümumi həcmi 78,2 min km</w:t>
      </w:r>
      <w:r w:rsidRPr="00526CC6">
        <w:rPr>
          <w:rFonts w:ascii="Times New Roman" w:hAnsi="Times New Roman" w:cs="Times New Roman"/>
          <w:sz w:val="28"/>
          <w:szCs w:val="28"/>
          <w:vertAlign w:val="superscript"/>
          <w:lang w:val="az-Latn-AZ"/>
        </w:rPr>
        <w:t>3</w:t>
      </w:r>
      <w:r w:rsidRPr="00526CC6">
        <w:rPr>
          <w:rFonts w:ascii="Times New Roman" w:hAnsi="Times New Roman" w:cs="Times New Roman"/>
          <w:sz w:val="28"/>
          <w:szCs w:val="28"/>
          <w:lang w:val="az-Latn-AZ"/>
        </w:rPr>
        <w:t>-dir</w:t>
      </w:r>
      <w:r w:rsidRPr="00526CC6">
        <w:rPr>
          <w:rFonts w:ascii="Times New Roman" w:hAnsi="Times New Roman" w:cs="Times New Roman"/>
          <w:sz w:val="28"/>
          <w:szCs w:val="28"/>
          <w:shd w:val="clear" w:color="auto" w:fill="FFFFFF"/>
          <w:lang w:val="az-Latn-AZ"/>
        </w:rPr>
        <w:t>.</w:t>
      </w:r>
      <w:r w:rsidRPr="00526CC6">
        <w:rPr>
          <w:rFonts w:ascii="Times New Roman" w:eastAsia="Times New Roman" w:hAnsi="Times New Roman" w:cs="Times New Roman"/>
          <w:sz w:val="28"/>
          <w:szCs w:val="28"/>
          <w:lang w:val="az-Latn-AZ"/>
        </w:rPr>
        <w:t xml:space="preserve"> </w:t>
      </w:r>
      <w:r w:rsidRPr="00526CC6">
        <w:rPr>
          <w:rFonts w:ascii="Times New Roman" w:hAnsi="Times New Roman" w:cs="Times New Roman"/>
          <w:sz w:val="28"/>
          <w:szCs w:val="28"/>
          <w:shd w:val="clear" w:color="auto" w:fill="FFFFFF"/>
          <w:lang w:val="az-Latn-AZ"/>
        </w:rPr>
        <w:t>Hazırda onun 4800 km-ə yaxın (</w:t>
      </w:r>
      <w:r w:rsidRPr="00526CC6">
        <w:rPr>
          <w:rFonts w:ascii="Times New Roman" w:hAnsi="Times New Roman" w:cs="Times New Roman"/>
          <w:i/>
          <w:sz w:val="28"/>
          <w:szCs w:val="28"/>
          <w:shd w:val="clear" w:color="auto" w:fill="FFFFFF"/>
          <w:lang w:val="az-Latn-AZ"/>
        </w:rPr>
        <w:t>adalarla birlikdə 6000 km</w:t>
      </w:r>
      <w:r w:rsidRPr="00526CC6">
        <w:rPr>
          <w:rFonts w:ascii="Times New Roman" w:hAnsi="Times New Roman" w:cs="Times New Roman"/>
          <w:sz w:val="28"/>
          <w:szCs w:val="28"/>
          <w:shd w:val="clear" w:color="auto" w:fill="FFFFFF"/>
          <w:lang w:val="az-Latn-AZ"/>
        </w:rPr>
        <w:t>) sahil xəttində beş dövlət yerləşmişdir. Azərbayсana mənsub sahil xəttinin uzunluğu isə 813 km-dir</w:t>
      </w:r>
      <w:r w:rsidR="00D3600F" w:rsidRPr="00526CC6">
        <w:rPr>
          <w:rFonts w:ascii="Times New Roman" w:hAnsi="Times New Roman" w:cs="Times New Roman"/>
          <w:sz w:val="28"/>
          <w:szCs w:val="28"/>
          <w:shd w:val="clear" w:color="auto" w:fill="FFFFFF"/>
          <w:lang w:val="az-Latn-AZ"/>
        </w:rPr>
        <w:t xml:space="preserve"> </w:t>
      </w:r>
      <w:r w:rsidR="00D3600F" w:rsidRPr="00526CC6">
        <w:rPr>
          <w:rFonts w:ascii="Times New Roman" w:hAnsi="Times New Roman" w:cs="Times New Roman"/>
          <w:bCs/>
          <w:iCs/>
          <w:sz w:val="28"/>
          <w:szCs w:val="28"/>
          <w:lang w:val="az-Latn-AZ"/>
        </w:rPr>
        <w:t>[</w:t>
      </w:r>
      <w:r w:rsidR="001D605B" w:rsidRPr="00526CC6">
        <w:rPr>
          <w:rFonts w:ascii="Times New Roman" w:hAnsi="Times New Roman" w:cs="Times New Roman"/>
          <w:bCs/>
          <w:iCs/>
          <w:sz w:val="28"/>
          <w:szCs w:val="28"/>
          <w:lang w:val="az-Latn-AZ"/>
        </w:rPr>
        <w:t>6, 38</w:t>
      </w:r>
      <w:r w:rsidR="00D3600F" w:rsidRPr="00526CC6">
        <w:rPr>
          <w:rFonts w:ascii="Times New Roman" w:hAnsi="Times New Roman" w:cs="Times New Roman"/>
          <w:bCs/>
          <w:iCs/>
          <w:sz w:val="28"/>
          <w:szCs w:val="28"/>
          <w:lang w:val="az-Latn-AZ"/>
        </w:rPr>
        <w:t>]</w:t>
      </w:r>
      <w:r w:rsidRPr="00526CC6">
        <w:rPr>
          <w:rFonts w:ascii="Times New Roman" w:hAnsi="Times New Roman" w:cs="Times New Roman"/>
          <w:sz w:val="28"/>
          <w:szCs w:val="28"/>
          <w:shd w:val="clear" w:color="auto" w:fill="FFFFFF"/>
          <w:lang w:val="az-Latn-AZ"/>
        </w:rPr>
        <w:t>.</w:t>
      </w:r>
    </w:p>
    <w:p w:rsidR="00756467" w:rsidRPr="00526CC6" w:rsidRDefault="00242849" w:rsidP="00756467">
      <w:pPr>
        <w:keepNext/>
        <w:widowControl w:val="0"/>
        <w:shd w:val="clear" w:color="auto" w:fill="FFFFFF"/>
        <w:spacing w:after="0" w:line="240" w:lineRule="auto"/>
        <w:ind w:firstLine="567"/>
        <w:jc w:val="both"/>
        <w:rPr>
          <w:rFonts w:ascii="Times New Roman" w:hAnsi="Times New Roman" w:cs="Times New Roman"/>
          <w:sz w:val="28"/>
          <w:szCs w:val="28"/>
          <w:lang w:val="az-Latn-AZ"/>
        </w:rPr>
      </w:pPr>
      <w:r w:rsidRPr="00526CC6">
        <w:rPr>
          <w:rFonts w:ascii="Times New Roman" w:eastAsia="Times New Roman" w:hAnsi="Times New Roman" w:cs="Times New Roman"/>
          <w:sz w:val="28"/>
          <w:szCs w:val="28"/>
          <w:lang w:val="az-Latn-AZ"/>
        </w:rPr>
        <w:t xml:space="preserve">Xəzərin suyu okean mənşəlidir. </w:t>
      </w:r>
      <w:r w:rsidR="008A2844" w:rsidRPr="00526CC6">
        <w:rPr>
          <w:rFonts w:ascii="Times New Roman" w:eastAsia="Times New Roman" w:hAnsi="Times New Roman" w:cs="Times New Roman"/>
          <w:sz w:val="28"/>
          <w:szCs w:val="28"/>
          <w:lang w:val="az-Latn-AZ" w:eastAsia="ru-RU"/>
        </w:rPr>
        <w:t>Unikal və zəngin bioloji variativliyə malik</w:t>
      </w:r>
      <w:r w:rsidR="008A2844" w:rsidRPr="00526CC6">
        <w:rPr>
          <w:rFonts w:ascii="Times New Roman" w:eastAsia="Times New Roman" w:hAnsi="Times New Roman" w:cs="Times New Roman"/>
          <w:sz w:val="28"/>
          <w:szCs w:val="28"/>
          <w:lang w:val="az-Latn-AZ"/>
        </w:rPr>
        <w:t xml:space="preserve"> bu </w:t>
      </w:r>
      <w:r w:rsidRPr="00526CC6">
        <w:rPr>
          <w:rFonts w:ascii="Times New Roman" w:eastAsia="Times New Roman" w:hAnsi="Times New Roman" w:cs="Times New Roman"/>
          <w:sz w:val="28"/>
          <w:szCs w:val="28"/>
          <w:lang w:val="az-Latn-AZ"/>
        </w:rPr>
        <w:t>suyun orta duzluğu okean suyunun orta duzluğu</w:t>
      </w:r>
      <w:r w:rsidR="00BA12BD" w:rsidRPr="00526CC6">
        <w:rPr>
          <w:rFonts w:ascii="Times New Roman" w:eastAsia="Times New Roman" w:hAnsi="Times New Roman" w:cs="Times New Roman"/>
          <w:sz w:val="28"/>
          <w:szCs w:val="28"/>
          <w:lang w:val="az-Latn-AZ"/>
        </w:rPr>
        <w:t>ndan təxminən 3 dəfə az - 12,85</w:t>
      </w:r>
      <w:r w:rsidR="00021DD9" w:rsidRPr="00526CC6">
        <w:rPr>
          <w:rFonts w:ascii="Times New Roman" w:eastAsia="Times New Roman" w:hAnsi="Times New Roman" w:cs="Times New Roman"/>
          <w:sz w:val="28"/>
          <w:szCs w:val="28"/>
          <w:lang w:val="az-Latn-AZ"/>
        </w:rPr>
        <w:t>%</w:t>
      </w:r>
      <w:r w:rsidRPr="00526CC6">
        <w:rPr>
          <w:rFonts w:ascii="Times New Roman" w:eastAsia="Times New Roman" w:hAnsi="Times New Roman" w:cs="Times New Roman"/>
          <w:sz w:val="28"/>
          <w:szCs w:val="28"/>
          <w:lang w:val="az-Latn-AZ"/>
        </w:rPr>
        <w:t xml:space="preserve"> (</w:t>
      </w:r>
      <w:r w:rsidRPr="00526CC6">
        <w:rPr>
          <w:rFonts w:ascii="Times New Roman" w:eastAsia="Times New Roman" w:hAnsi="Times New Roman" w:cs="Times New Roman"/>
          <w:i/>
          <w:sz w:val="28"/>
          <w:szCs w:val="28"/>
          <w:lang w:val="az-Latn-AZ"/>
        </w:rPr>
        <w:t>promil</w:t>
      </w:r>
      <w:r w:rsidRPr="00526CC6">
        <w:rPr>
          <w:rFonts w:ascii="Times New Roman" w:eastAsia="Times New Roman" w:hAnsi="Times New Roman" w:cs="Times New Roman"/>
          <w:sz w:val="28"/>
          <w:szCs w:val="28"/>
          <w:lang w:val="az-Latn-AZ"/>
        </w:rPr>
        <w:t xml:space="preserve">) təşkil edir. </w:t>
      </w:r>
      <w:r w:rsidR="00BA12BD" w:rsidRPr="00526CC6">
        <w:rPr>
          <w:rFonts w:ascii="Times New Roman" w:hAnsi="Times New Roman" w:cs="Times New Roman"/>
          <w:sz w:val="28"/>
          <w:szCs w:val="28"/>
          <w:shd w:val="clear" w:color="auto" w:fill="FFFFFF"/>
          <w:lang w:val="az-Latn-AZ"/>
        </w:rPr>
        <w:t>D</w:t>
      </w:r>
      <w:r w:rsidRPr="00526CC6">
        <w:rPr>
          <w:rFonts w:ascii="Times New Roman" w:hAnsi="Times New Roman" w:cs="Times New Roman"/>
          <w:sz w:val="28"/>
          <w:szCs w:val="28"/>
          <w:shd w:val="clear" w:color="auto" w:fill="FFFFFF"/>
          <w:lang w:val="az-Latn-AZ"/>
        </w:rPr>
        <w:t>ə</w:t>
      </w:r>
      <w:r w:rsidR="00BA12BD" w:rsidRPr="00526CC6">
        <w:rPr>
          <w:rFonts w:ascii="Times New Roman" w:hAnsi="Times New Roman" w:cs="Times New Roman"/>
          <w:sz w:val="28"/>
          <w:szCs w:val="28"/>
          <w:shd w:val="clear" w:color="auto" w:fill="FFFFFF"/>
          <w:lang w:val="az-Latn-AZ"/>
        </w:rPr>
        <w:t>nizin</w:t>
      </w:r>
      <w:r w:rsidRPr="00526CC6">
        <w:rPr>
          <w:rFonts w:ascii="Times New Roman" w:hAnsi="Times New Roman" w:cs="Times New Roman"/>
          <w:sz w:val="28"/>
          <w:szCs w:val="28"/>
          <w:shd w:val="clear" w:color="auto" w:fill="FFFFFF"/>
          <w:lang w:val="az-Latn-AZ"/>
        </w:rPr>
        <w:t xml:space="preserve"> iqlimi şimal hissədə kont</w:t>
      </w:r>
      <w:r w:rsidR="00021DD9" w:rsidRPr="00526CC6">
        <w:rPr>
          <w:rFonts w:ascii="Times New Roman" w:hAnsi="Times New Roman" w:cs="Times New Roman"/>
          <w:sz w:val="28"/>
          <w:szCs w:val="28"/>
          <w:shd w:val="clear" w:color="auto" w:fill="FFFFFF"/>
          <w:lang w:val="az-Latn-AZ"/>
        </w:rPr>
        <w:t>i</w:t>
      </w:r>
      <w:r w:rsidRPr="00526CC6">
        <w:rPr>
          <w:rFonts w:ascii="Times New Roman" w:hAnsi="Times New Roman" w:cs="Times New Roman"/>
          <w:sz w:val="28"/>
          <w:szCs w:val="28"/>
          <w:shd w:val="clear" w:color="auto" w:fill="FFFFFF"/>
          <w:lang w:val="az-Latn-AZ"/>
        </w:rPr>
        <w:t>n</w:t>
      </w:r>
      <w:r w:rsidR="00021DD9" w:rsidRPr="00526CC6">
        <w:rPr>
          <w:rFonts w:ascii="Times New Roman" w:hAnsi="Times New Roman" w:cs="Times New Roman"/>
          <w:sz w:val="28"/>
          <w:szCs w:val="28"/>
          <w:shd w:val="clear" w:color="auto" w:fill="FFFFFF"/>
          <w:lang w:val="az-Latn-AZ"/>
        </w:rPr>
        <w:t>e</w:t>
      </w:r>
      <w:r w:rsidRPr="00526CC6">
        <w:rPr>
          <w:rFonts w:ascii="Times New Roman" w:hAnsi="Times New Roman" w:cs="Times New Roman"/>
          <w:sz w:val="28"/>
          <w:szCs w:val="28"/>
          <w:shd w:val="clear" w:color="auto" w:fill="FFFFFF"/>
          <w:lang w:val="az-Latn-AZ"/>
        </w:rPr>
        <w:t xml:space="preserve">ntal, mərkəzdə orta, </w:t>
      </w:r>
      <w:r w:rsidR="00021DD9" w:rsidRPr="00526CC6">
        <w:rPr>
          <w:rFonts w:ascii="Times New Roman" w:hAnsi="Times New Roman" w:cs="Times New Roman"/>
          <w:sz w:val="28"/>
          <w:szCs w:val="28"/>
          <w:shd w:val="clear" w:color="auto" w:fill="FFFFFF"/>
          <w:lang w:val="az-Latn-AZ"/>
        </w:rPr>
        <w:t>c</w:t>
      </w:r>
      <w:r w:rsidRPr="00526CC6">
        <w:rPr>
          <w:rFonts w:ascii="Times New Roman" w:hAnsi="Times New Roman" w:cs="Times New Roman"/>
          <w:sz w:val="28"/>
          <w:szCs w:val="28"/>
          <w:shd w:val="clear" w:color="auto" w:fill="FFFFFF"/>
          <w:lang w:val="az-Latn-AZ"/>
        </w:rPr>
        <w:t>ənubda subtropikdir.</w:t>
      </w:r>
      <w:r w:rsidRPr="00526CC6">
        <w:rPr>
          <w:rFonts w:ascii="Times New Roman" w:hAnsi="Times New Roman" w:cs="Times New Roman"/>
          <w:sz w:val="28"/>
          <w:szCs w:val="28"/>
          <w:lang w:val="az-Latn-AZ"/>
        </w:rPr>
        <w:t xml:space="preserve"> </w:t>
      </w:r>
      <w:r w:rsidRPr="00526CC6">
        <w:rPr>
          <w:rFonts w:ascii="Times New Roman" w:eastAsia="Times New Roman" w:hAnsi="Times New Roman" w:cs="Times New Roman"/>
          <w:sz w:val="28"/>
          <w:szCs w:val="28"/>
          <w:lang w:val="az-Latn-AZ"/>
        </w:rPr>
        <w:t xml:space="preserve">Xəzər həm də </w:t>
      </w:r>
      <w:hyperlink r:id="rId11" w:tooltip="Yer" w:history="1">
        <w:r w:rsidRPr="00526CC6">
          <w:rPr>
            <w:rFonts w:ascii="Times New Roman" w:eastAsia="Times New Roman" w:hAnsi="Times New Roman" w:cs="Times New Roman"/>
            <w:sz w:val="28"/>
            <w:szCs w:val="28"/>
            <w:lang w:val="az-Latn-AZ"/>
          </w:rPr>
          <w:t>Yer</w:t>
        </w:r>
      </w:hyperlink>
      <w:r w:rsidRPr="00526CC6">
        <w:rPr>
          <w:rFonts w:ascii="Times New Roman" w:eastAsia="Times New Roman" w:hAnsi="Times New Roman" w:cs="Times New Roman"/>
          <w:sz w:val="28"/>
          <w:szCs w:val="28"/>
          <w:lang w:val="az-Latn-AZ"/>
        </w:rPr>
        <w:t xml:space="preserve"> kür</w:t>
      </w:r>
      <w:r w:rsidR="00021DD9" w:rsidRPr="00526CC6">
        <w:rPr>
          <w:rFonts w:ascii="Times New Roman" w:eastAsia="Times New Roman" w:hAnsi="Times New Roman" w:cs="Times New Roman"/>
          <w:sz w:val="28"/>
          <w:szCs w:val="28"/>
          <w:lang w:val="az-Latn-AZ"/>
        </w:rPr>
        <w:t>əsinin küləkli və dalğalı dəniz</w:t>
      </w:r>
      <w:r w:rsidRPr="00526CC6">
        <w:rPr>
          <w:rFonts w:ascii="Times New Roman" w:eastAsia="Times New Roman" w:hAnsi="Times New Roman" w:cs="Times New Roman"/>
          <w:sz w:val="28"/>
          <w:szCs w:val="28"/>
          <w:lang w:val="az-Latn-AZ"/>
        </w:rPr>
        <w:t>lərindən sayılır. Statistik təqdimatlara görə dənizdə ildə 250 gün qasırğalı küləklər müşahidə edilir</w:t>
      </w:r>
      <w:r w:rsidR="00D3600F" w:rsidRPr="00526CC6">
        <w:rPr>
          <w:rFonts w:ascii="Times New Roman" w:eastAsia="Times New Roman" w:hAnsi="Times New Roman" w:cs="Times New Roman"/>
          <w:sz w:val="28"/>
          <w:szCs w:val="28"/>
          <w:lang w:val="az-Latn-AZ"/>
        </w:rPr>
        <w:t xml:space="preserve"> </w:t>
      </w:r>
      <w:r w:rsidR="00D3600F" w:rsidRPr="00526CC6">
        <w:rPr>
          <w:rFonts w:ascii="Times New Roman" w:hAnsi="Times New Roman" w:cs="Times New Roman"/>
          <w:bCs/>
          <w:iCs/>
          <w:sz w:val="28"/>
          <w:szCs w:val="28"/>
          <w:lang w:val="az-Latn-AZ"/>
        </w:rPr>
        <w:t>[</w:t>
      </w:r>
      <w:r w:rsidR="001D605B" w:rsidRPr="00526CC6">
        <w:rPr>
          <w:rFonts w:ascii="Times New Roman" w:hAnsi="Times New Roman" w:cs="Times New Roman"/>
          <w:bCs/>
          <w:iCs/>
          <w:sz w:val="28"/>
          <w:szCs w:val="28"/>
          <w:lang w:val="az-Latn-AZ"/>
        </w:rPr>
        <w:t>38</w:t>
      </w:r>
      <w:r w:rsidR="00D3600F" w:rsidRPr="00526CC6">
        <w:rPr>
          <w:rFonts w:ascii="Times New Roman" w:hAnsi="Times New Roman" w:cs="Times New Roman"/>
          <w:bCs/>
          <w:iCs/>
          <w:sz w:val="28"/>
          <w:szCs w:val="28"/>
          <w:lang w:val="az-Latn-AZ"/>
        </w:rPr>
        <w:t>]</w:t>
      </w:r>
      <w:r w:rsidRPr="00526CC6">
        <w:rPr>
          <w:rFonts w:ascii="Times New Roman" w:eastAsia="Times New Roman" w:hAnsi="Times New Roman" w:cs="Times New Roman"/>
          <w:sz w:val="28"/>
          <w:szCs w:val="28"/>
          <w:lang w:val="az-Latn-AZ"/>
        </w:rPr>
        <w:t>.</w:t>
      </w:r>
    </w:p>
    <w:p w:rsidR="008A2844" w:rsidRPr="00526CC6" w:rsidRDefault="00242849" w:rsidP="00756467">
      <w:pPr>
        <w:keepNext/>
        <w:widowControl w:val="0"/>
        <w:shd w:val="clear" w:color="auto" w:fill="FFFFFF"/>
        <w:spacing w:after="0" w:line="240" w:lineRule="auto"/>
        <w:ind w:firstLine="567"/>
        <w:jc w:val="both"/>
        <w:rPr>
          <w:rFonts w:ascii="Times New Roman" w:hAnsi="Times New Roman" w:cs="Times New Roman"/>
          <w:sz w:val="28"/>
          <w:szCs w:val="28"/>
          <w:lang w:val="az-Latn-AZ"/>
        </w:rPr>
      </w:pPr>
      <w:r w:rsidRPr="00526CC6">
        <w:rPr>
          <w:rFonts w:ascii="Times New Roman" w:eastAsia="Times New Roman" w:hAnsi="Times New Roman" w:cs="Times New Roman"/>
          <w:sz w:val="28"/>
          <w:szCs w:val="28"/>
          <w:lang w:val="az-Latn-AZ"/>
        </w:rPr>
        <w:t xml:space="preserve">Xəzər dənizi və onun ətraf zonası təbii resurslar baxımından çox zəngindir. Dənizin özü də təkrarsız və qiymətsiz olan bioloji resurslarla möhtəşəmdir. Ümumilikdə </w:t>
      </w:r>
      <w:r w:rsidRPr="00526CC6">
        <w:rPr>
          <w:rFonts w:ascii="Times New Roman" w:hAnsi="Times New Roman" w:cs="Times New Roman"/>
          <w:sz w:val="28"/>
          <w:szCs w:val="28"/>
          <w:lang w:val="az-Latn-AZ"/>
        </w:rPr>
        <w:t>Xəzər dənizində 1809 növ və yarım heyvan yaşayır.</w:t>
      </w:r>
      <w:r w:rsidRPr="00526CC6">
        <w:rPr>
          <w:rFonts w:ascii="Times New Roman" w:hAnsi="Times New Roman" w:cs="Times New Roman"/>
          <w:sz w:val="28"/>
          <w:szCs w:val="28"/>
          <w:shd w:val="clear" w:color="auto" w:fill="FFFFFF"/>
          <w:lang w:val="az-Latn-AZ"/>
        </w:rPr>
        <w:t xml:space="preserve"> </w:t>
      </w:r>
      <w:r w:rsidRPr="00526CC6">
        <w:rPr>
          <w:rFonts w:ascii="Times New Roman" w:eastAsia="Times New Roman" w:hAnsi="Times New Roman" w:cs="Times New Roman"/>
          <w:sz w:val="28"/>
          <w:szCs w:val="28"/>
          <w:lang w:val="az-Latn-AZ"/>
        </w:rPr>
        <w:t>Burada yüzdən çox balıq növü - 45 mm uzunluqda ola</w:t>
      </w:r>
      <w:r w:rsidR="00021DD9" w:rsidRPr="00526CC6">
        <w:rPr>
          <w:rFonts w:ascii="Times New Roman" w:eastAsia="Times New Roman" w:hAnsi="Times New Roman" w:cs="Times New Roman"/>
          <w:sz w:val="28"/>
          <w:szCs w:val="28"/>
          <w:lang w:val="az-Latn-AZ"/>
        </w:rPr>
        <w:t>n hirkanobus xul balığından tut</w:t>
      </w:r>
      <w:r w:rsidRPr="00526CC6">
        <w:rPr>
          <w:rFonts w:ascii="Times New Roman" w:eastAsia="Times New Roman" w:hAnsi="Times New Roman" w:cs="Times New Roman"/>
          <w:sz w:val="28"/>
          <w:szCs w:val="28"/>
          <w:lang w:val="az-Latn-AZ"/>
        </w:rPr>
        <w:t xml:space="preserve">muş uzunluğu bəzən 5-7 metrə çatan nəhəng bölgə </w:t>
      </w:r>
      <w:r w:rsidRPr="00526CC6">
        <w:rPr>
          <w:rFonts w:ascii="Times New Roman" w:hAnsi="Times New Roman" w:cs="Times New Roman"/>
          <w:sz w:val="28"/>
          <w:szCs w:val="28"/>
          <w:shd w:val="clear" w:color="auto" w:fill="FFFFFF"/>
          <w:lang w:val="az-Latn-AZ"/>
        </w:rPr>
        <w:t>(</w:t>
      </w:r>
      <w:r w:rsidRPr="00526CC6">
        <w:rPr>
          <w:rFonts w:ascii="Times New Roman" w:hAnsi="Times New Roman" w:cs="Times New Roman"/>
          <w:i/>
          <w:iCs/>
          <w:sz w:val="28"/>
          <w:szCs w:val="28"/>
          <w:shd w:val="clear" w:color="auto" w:fill="FFFFFF"/>
          <w:lang w:val="la-Latn"/>
        </w:rPr>
        <w:t>Huso huso</w:t>
      </w:r>
      <w:r w:rsidRPr="00526CC6">
        <w:rPr>
          <w:rFonts w:ascii="Times New Roman" w:hAnsi="Times New Roman" w:cs="Times New Roman"/>
          <w:sz w:val="28"/>
          <w:szCs w:val="28"/>
          <w:shd w:val="clear" w:color="auto" w:fill="FFFFFF"/>
          <w:lang w:val="az-Latn-AZ"/>
        </w:rPr>
        <w:t xml:space="preserve">) </w:t>
      </w:r>
      <w:r w:rsidRPr="00526CC6">
        <w:rPr>
          <w:rFonts w:ascii="Times New Roman" w:eastAsia="Times New Roman" w:hAnsi="Times New Roman" w:cs="Times New Roman"/>
          <w:sz w:val="28"/>
          <w:szCs w:val="28"/>
          <w:lang w:val="az-Latn-AZ"/>
        </w:rPr>
        <w:t xml:space="preserve">balığına rast gəlinir. Xəzər həm də dünya ehtiyatı və genofondunun əsasını təşkil edən nərə </w:t>
      </w:r>
      <w:r w:rsidRPr="00526CC6">
        <w:rPr>
          <w:rFonts w:ascii="Times New Roman" w:hAnsi="Times New Roman" w:cs="Times New Roman"/>
          <w:sz w:val="28"/>
          <w:szCs w:val="28"/>
          <w:shd w:val="clear" w:color="auto" w:fill="FFFFFF"/>
          <w:lang w:val="az-Latn-AZ"/>
        </w:rPr>
        <w:t>(</w:t>
      </w:r>
      <w:r w:rsidRPr="00526CC6">
        <w:rPr>
          <w:rFonts w:ascii="Times New Roman" w:hAnsi="Times New Roman" w:cs="Times New Roman"/>
          <w:i/>
          <w:iCs/>
          <w:sz w:val="28"/>
          <w:szCs w:val="28"/>
          <w:shd w:val="clear" w:color="auto" w:fill="FFFFFF"/>
          <w:lang w:val="az-Latn-AZ"/>
        </w:rPr>
        <w:t>Acipenseridae</w:t>
      </w:r>
      <w:r w:rsidRPr="00526CC6">
        <w:rPr>
          <w:rFonts w:ascii="Times New Roman" w:hAnsi="Times New Roman" w:cs="Times New Roman"/>
          <w:sz w:val="28"/>
          <w:szCs w:val="28"/>
          <w:shd w:val="clear" w:color="auto" w:fill="FFFFFF"/>
          <w:lang w:val="az-Latn-AZ"/>
        </w:rPr>
        <w:t xml:space="preserve">) </w:t>
      </w:r>
      <w:r w:rsidRPr="00526CC6">
        <w:rPr>
          <w:rFonts w:ascii="Times New Roman" w:eastAsia="Times New Roman" w:hAnsi="Times New Roman" w:cs="Times New Roman"/>
          <w:sz w:val="28"/>
          <w:szCs w:val="28"/>
          <w:lang w:val="az-Latn-AZ"/>
        </w:rPr>
        <w:t>balıqlarının (</w:t>
      </w:r>
      <w:r w:rsidRPr="00526CC6">
        <w:rPr>
          <w:rFonts w:ascii="Times New Roman" w:eastAsia="Times New Roman" w:hAnsi="Times New Roman" w:cs="Times New Roman"/>
          <w:i/>
          <w:sz w:val="28"/>
          <w:szCs w:val="28"/>
          <w:lang w:val="az-Latn-AZ"/>
        </w:rPr>
        <w:t>dünya balıq hasilatının 90%-i</w:t>
      </w:r>
      <w:r w:rsidRPr="00526CC6">
        <w:rPr>
          <w:rFonts w:ascii="Times New Roman" w:eastAsia="Times New Roman" w:hAnsi="Times New Roman" w:cs="Times New Roman"/>
          <w:sz w:val="28"/>
          <w:szCs w:val="28"/>
          <w:lang w:val="az-Latn-AZ"/>
        </w:rPr>
        <w:t xml:space="preserve">) cəmləşdiyi başlıca qlobal su hövzəsidir. </w:t>
      </w:r>
      <w:r w:rsidR="008A2844" w:rsidRPr="00526CC6">
        <w:rPr>
          <w:rFonts w:ascii="Times New Roman" w:eastAsia="Times New Roman" w:hAnsi="Times New Roman" w:cs="Times New Roman"/>
          <w:sz w:val="28"/>
          <w:szCs w:val="28"/>
          <w:lang w:val="az-Latn-AZ" w:eastAsia="ru-RU"/>
        </w:rPr>
        <w:t>Çapaq, siyənək, somğa, Dunay gü</w:t>
      </w:r>
      <w:r w:rsidR="00021DD9" w:rsidRPr="00526CC6">
        <w:rPr>
          <w:rFonts w:ascii="Times New Roman" w:eastAsia="Times New Roman" w:hAnsi="Times New Roman" w:cs="Times New Roman"/>
          <w:sz w:val="28"/>
          <w:szCs w:val="28"/>
          <w:lang w:val="az-Latn-AZ" w:eastAsia="ru-RU"/>
        </w:rPr>
        <w:t>müşçəsi</w:t>
      </w:r>
      <w:r w:rsidR="008A2844" w:rsidRPr="00526CC6">
        <w:rPr>
          <w:rFonts w:ascii="Times New Roman" w:eastAsia="Times New Roman" w:hAnsi="Times New Roman" w:cs="Times New Roman"/>
          <w:sz w:val="28"/>
          <w:szCs w:val="28"/>
          <w:lang w:val="az-Latn-AZ" w:eastAsia="ru-RU"/>
        </w:rPr>
        <w:t xml:space="preserve"> və s. balıqlar daxil olmaqla ümumiyyətlə burada 111 balıq növü mövcuddur. </w:t>
      </w:r>
      <w:r w:rsidR="00C62D26" w:rsidRPr="00526CC6">
        <w:rPr>
          <w:rFonts w:ascii="Times New Roman" w:eastAsia="Times New Roman" w:hAnsi="Times New Roman" w:cs="Times New Roman"/>
          <w:sz w:val="28"/>
          <w:szCs w:val="28"/>
          <w:lang w:val="az-Latn-AZ"/>
        </w:rPr>
        <w:t>Xəzər dənizi</w:t>
      </w:r>
      <w:r w:rsidR="00A71ED4">
        <w:rPr>
          <w:rFonts w:ascii="Times New Roman" w:eastAsia="Times New Roman" w:hAnsi="Times New Roman" w:cs="Times New Roman"/>
          <w:sz w:val="28"/>
          <w:szCs w:val="28"/>
          <w:lang w:val="az-Latn-AZ"/>
        </w:rPr>
        <w:t>,</w:t>
      </w:r>
      <w:r w:rsidR="00C62D26" w:rsidRPr="00526CC6">
        <w:rPr>
          <w:rFonts w:ascii="Times New Roman" w:eastAsia="Times New Roman" w:hAnsi="Times New Roman" w:cs="Times New Roman"/>
          <w:sz w:val="28"/>
          <w:szCs w:val="28"/>
          <w:lang w:val="az-Latn-AZ"/>
        </w:rPr>
        <w:t xml:space="preserve"> həmçinin çəki, sudaka kimi qiymətli şirin su balıqlarının ehtiyatına görə aparıcı yerlərdən birini tutur. Kütüm, kefal, leş, kilkə, karp, xanı, qızıl balıq, durna balığı və s. </w:t>
      </w:r>
      <w:r w:rsidR="008A2844" w:rsidRPr="00526CC6">
        <w:rPr>
          <w:rFonts w:ascii="Times New Roman" w:eastAsia="Times New Roman" w:hAnsi="Times New Roman" w:cs="Times New Roman"/>
          <w:sz w:val="28"/>
          <w:szCs w:val="28"/>
          <w:lang w:val="az-Latn-AZ"/>
        </w:rPr>
        <w:t xml:space="preserve">ölkədə </w:t>
      </w:r>
      <w:r w:rsidR="00C62D26" w:rsidRPr="00526CC6">
        <w:rPr>
          <w:rFonts w:ascii="Times New Roman" w:eastAsia="Times New Roman" w:hAnsi="Times New Roman" w:cs="Times New Roman"/>
          <w:sz w:val="28"/>
          <w:szCs w:val="28"/>
          <w:lang w:val="az-Latn-AZ"/>
        </w:rPr>
        <w:t xml:space="preserve">balıqçılıq ticarətinin əsasını təşkil edir. </w:t>
      </w:r>
      <w:r w:rsidRPr="00526CC6">
        <w:rPr>
          <w:rFonts w:ascii="Times New Roman" w:eastAsia="Times New Roman" w:hAnsi="Times New Roman" w:cs="Times New Roman"/>
          <w:sz w:val="28"/>
          <w:szCs w:val="28"/>
          <w:lang w:val="az-Latn-AZ"/>
        </w:rPr>
        <w:t>Burada üçüncü dövr sarmat və pont dənizləri vaxtının faunası saxlanmışdır və xəzər suitisi bura</w:t>
      </w:r>
      <w:r w:rsidR="00C62D26" w:rsidRPr="00526CC6">
        <w:rPr>
          <w:rFonts w:ascii="Times New Roman" w:eastAsia="Times New Roman" w:hAnsi="Times New Roman" w:cs="Times New Roman"/>
          <w:sz w:val="28"/>
          <w:szCs w:val="28"/>
          <w:lang w:val="az-Latn-AZ"/>
        </w:rPr>
        <w:t>da yeganə məməli su heyvanıdır.</w:t>
      </w:r>
      <w:r w:rsidR="008A2844" w:rsidRPr="00526CC6">
        <w:rPr>
          <w:rFonts w:ascii="Times New Roman" w:eastAsia="Times New Roman" w:hAnsi="Times New Roman" w:cs="Times New Roman"/>
          <w:sz w:val="28"/>
          <w:szCs w:val="28"/>
          <w:lang w:val="az-Latn-AZ" w:eastAsia="ru-RU"/>
        </w:rPr>
        <w:t xml:space="preserve"> Onların populyasiyasını artırmaq üçün Abşeron Milli parkı yaradılmışdır</w:t>
      </w:r>
      <w:r w:rsidR="00756467" w:rsidRPr="00526CC6">
        <w:rPr>
          <w:rFonts w:ascii="Times New Roman" w:eastAsia="Times New Roman" w:hAnsi="Times New Roman" w:cs="Times New Roman"/>
          <w:sz w:val="28"/>
          <w:szCs w:val="28"/>
          <w:lang w:val="az-Latn-AZ" w:eastAsia="ru-RU"/>
        </w:rPr>
        <w:t xml:space="preserve"> </w:t>
      </w:r>
      <w:r w:rsidR="00756467" w:rsidRPr="00526CC6">
        <w:rPr>
          <w:rFonts w:ascii="Times New Roman" w:hAnsi="Times New Roman" w:cs="Times New Roman"/>
          <w:bCs/>
          <w:iCs/>
          <w:sz w:val="28"/>
          <w:szCs w:val="28"/>
          <w:lang w:val="az-Latn-AZ"/>
        </w:rPr>
        <w:t>[</w:t>
      </w:r>
      <w:r w:rsidR="001D605B" w:rsidRPr="00526CC6">
        <w:rPr>
          <w:rFonts w:ascii="Times New Roman" w:hAnsi="Times New Roman" w:cs="Times New Roman"/>
          <w:bCs/>
          <w:iCs/>
          <w:sz w:val="28"/>
          <w:szCs w:val="28"/>
          <w:lang w:val="az-Latn-AZ"/>
        </w:rPr>
        <w:t>7, 8, 39</w:t>
      </w:r>
      <w:r w:rsidR="00756467" w:rsidRPr="00526CC6">
        <w:rPr>
          <w:rFonts w:ascii="Times New Roman" w:hAnsi="Times New Roman" w:cs="Times New Roman"/>
          <w:bCs/>
          <w:iCs/>
          <w:sz w:val="28"/>
          <w:szCs w:val="28"/>
          <w:lang w:val="az-Latn-AZ"/>
        </w:rPr>
        <w:t>]</w:t>
      </w:r>
      <w:r w:rsidR="008A2844" w:rsidRPr="00526CC6">
        <w:rPr>
          <w:rFonts w:ascii="Times New Roman" w:eastAsia="Times New Roman" w:hAnsi="Times New Roman" w:cs="Times New Roman"/>
          <w:sz w:val="28"/>
          <w:szCs w:val="28"/>
          <w:lang w:val="az-Latn-AZ" w:eastAsia="ru-RU"/>
        </w:rPr>
        <w:t>.</w:t>
      </w:r>
    </w:p>
    <w:p w:rsidR="00242849" w:rsidRPr="00526CC6" w:rsidRDefault="00242849" w:rsidP="00242849">
      <w:pPr>
        <w:keepNext/>
        <w:widowControl w:val="0"/>
        <w:spacing w:after="0" w:line="240" w:lineRule="auto"/>
        <w:ind w:firstLine="540"/>
        <w:jc w:val="both"/>
        <w:rPr>
          <w:rFonts w:ascii="Times New Roman" w:hAnsi="Times New Roman" w:cs="Times New Roman"/>
          <w:sz w:val="28"/>
          <w:szCs w:val="28"/>
          <w:shd w:val="clear" w:color="auto" w:fill="FFFFFF"/>
          <w:lang w:val="az-Latn-AZ"/>
        </w:rPr>
      </w:pPr>
      <w:r w:rsidRPr="00526CC6">
        <w:rPr>
          <w:rFonts w:ascii="Times New Roman" w:hAnsi="Times New Roman" w:cs="Times New Roman"/>
          <w:sz w:val="28"/>
          <w:szCs w:val="28"/>
          <w:lang w:val="az-Latn-AZ"/>
        </w:rPr>
        <w:t xml:space="preserve">Xəzər </w:t>
      </w:r>
      <w:r w:rsidRPr="00526CC6">
        <w:rPr>
          <w:rFonts w:ascii="Times New Roman" w:eastAsia="Times New Roman" w:hAnsi="Times New Roman" w:cs="Times New Roman"/>
          <w:sz w:val="28"/>
          <w:szCs w:val="28"/>
          <w:lang w:val="az-Latn-AZ"/>
        </w:rPr>
        <w:t xml:space="preserve">Avropa, Asiya və Yaxın Şərq arasında </w:t>
      </w:r>
      <w:r w:rsidRPr="00526CC6">
        <w:rPr>
          <w:rFonts w:ascii="Times New Roman" w:hAnsi="Times New Roman" w:cs="Times New Roman"/>
          <w:sz w:val="28"/>
          <w:szCs w:val="28"/>
          <w:lang w:val="az-Latn-AZ"/>
        </w:rPr>
        <w:t>dəniz</w:t>
      </w:r>
      <w:r w:rsidRPr="00526CC6">
        <w:rPr>
          <w:rFonts w:ascii="Times New Roman" w:hAnsi="Times New Roman" w:cs="Times New Roman"/>
          <w:sz w:val="28"/>
          <w:szCs w:val="28"/>
          <w:shd w:val="clear" w:color="auto" w:fill="FFFFFF"/>
          <w:lang w:val="az-Latn-AZ"/>
        </w:rPr>
        <w:t xml:space="preserve"> </w:t>
      </w:r>
      <w:r w:rsidRPr="00526CC6">
        <w:rPr>
          <w:rFonts w:ascii="Times New Roman" w:eastAsia="Times New Roman" w:hAnsi="Times New Roman" w:cs="Times New Roman"/>
          <w:sz w:val="28"/>
          <w:szCs w:val="28"/>
          <w:lang w:val="az-Latn-AZ"/>
        </w:rPr>
        <w:t>quşlarının köç etməsinin əsas marşrutlarından biridir. O</w:t>
      </w:r>
      <w:r w:rsidRPr="00526CC6">
        <w:rPr>
          <w:rFonts w:ascii="Times New Roman" w:hAnsi="Times New Roman" w:cs="Times New Roman"/>
          <w:sz w:val="28"/>
          <w:szCs w:val="28"/>
          <w:lang w:val="az-Latn-AZ"/>
        </w:rPr>
        <w:t xml:space="preserve">nun sahilləri, körfəzləri, kiçik adaları, gölməçələri, bataqlıq sahələri buralarda daimi yaşayan, miqrasiya edən və qışlayan quşlar üçün olduqca əlverişlidir. </w:t>
      </w:r>
      <w:r w:rsidRPr="00526CC6">
        <w:rPr>
          <w:rFonts w:ascii="Times New Roman" w:eastAsia="Times New Roman" w:hAnsi="Times New Roman" w:cs="Times New Roman"/>
          <w:sz w:val="28"/>
          <w:szCs w:val="28"/>
          <w:lang w:val="az-Latn-AZ"/>
        </w:rPr>
        <w:t>Miqrasiya zamanı hər il regiondan 12 milyona qədər quş uçub keçir, 5 milyon quş isə burada qışlayır</w:t>
      </w:r>
      <w:r w:rsidR="00D3600F" w:rsidRPr="00526CC6">
        <w:rPr>
          <w:rFonts w:ascii="Times New Roman" w:eastAsia="Times New Roman" w:hAnsi="Times New Roman" w:cs="Times New Roman"/>
          <w:sz w:val="28"/>
          <w:szCs w:val="28"/>
          <w:lang w:val="az-Latn-AZ"/>
        </w:rPr>
        <w:t xml:space="preserve"> </w:t>
      </w:r>
      <w:r w:rsidR="00D3600F" w:rsidRPr="00526CC6">
        <w:rPr>
          <w:rFonts w:ascii="Times New Roman" w:hAnsi="Times New Roman" w:cs="Times New Roman"/>
          <w:bCs/>
          <w:iCs/>
          <w:sz w:val="28"/>
          <w:szCs w:val="28"/>
          <w:lang w:val="az-Latn-AZ"/>
        </w:rPr>
        <w:t>[</w:t>
      </w:r>
      <w:r w:rsidR="001D605B" w:rsidRPr="00526CC6">
        <w:rPr>
          <w:rFonts w:ascii="Times New Roman" w:hAnsi="Times New Roman" w:cs="Times New Roman"/>
          <w:bCs/>
          <w:iCs/>
          <w:sz w:val="28"/>
          <w:szCs w:val="28"/>
          <w:lang w:val="az-Latn-AZ"/>
        </w:rPr>
        <w:t>7, 8</w:t>
      </w:r>
      <w:r w:rsidR="00D3600F" w:rsidRPr="00526CC6">
        <w:rPr>
          <w:rFonts w:ascii="Times New Roman" w:hAnsi="Times New Roman" w:cs="Times New Roman"/>
          <w:bCs/>
          <w:iCs/>
          <w:sz w:val="28"/>
          <w:szCs w:val="28"/>
          <w:lang w:val="az-Latn-AZ"/>
        </w:rPr>
        <w:t>]</w:t>
      </w:r>
      <w:r w:rsidRPr="00526CC6">
        <w:rPr>
          <w:rFonts w:ascii="Times New Roman" w:eastAsia="Times New Roman" w:hAnsi="Times New Roman" w:cs="Times New Roman"/>
          <w:sz w:val="28"/>
          <w:szCs w:val="28"/>
          <w:lang w:val="az-Latn-AZ"/>
        </w:rPr>
        <w:t>.</w:t>
      </w:r>
    </w:p>
    <w:p w:rsidR="00242849" w:rsidRPr="00526CC6" w:rsidRDefault="00242849" w:rsidP="00242849">
      <w:pPr>
        <w:keepNext/>
        <w:widowControl w:val="0"/>
        <w:spacing w:after="0" w:line="240" w:lineRule="auto"/>
        <w:ind w:firstLine="540"/>
        <w:jc w:val="both"/>
        <w:rPr>
          <w:rFonts w:ascii="Times New Roman" w:eastAsia="Times New Roman" w:hAnsi="Times New Roman" w:cs="Times New Roman"/>
          <w:sz w:val="28"/>
          <w:szCs w:val="28"/>
          <w:lang w:val="az-Latn-AZ"/>
        </w:rPr>
      </w:pPr>
      <w:r w:rsidRPr="00526CC6">
        <w:rPr>
          <w:rFonts w:ascii="Times New Roman" w:eastAsia="Times New Roman" w:hAnsi="Times New Roman" w:cs="Times New Roman"/>
          <w:sz w:val="28"/>
          <w:szCs w:val="28"/>
          <w:lang w:val="az-Latn-AZ"/>
        </w:rPr>
        <w:t>Xəzərin florası da zəngindir. Miosen dövründən məlum olan bu dəniz florası 755 növ və yarımnövdən ibarətdir ki, onun da 5 növü ali bitkilərdir. Çayların aşağı axarı və dənizin dayaz hissələri su bataqlıq quşları üçün qiymətli yem və yuva qurma yerləridir. Ramsar konvensiyasına əsasən onların mühafizəsi üçün Xəzərin sahil zonasında üç qoruq: Azərbaycanda - Qızılağac, Rusiyada-Həştərxan, Türkmənistanda - Xəzər yaradılmışdır</w:t>
      </w:r>
      <w:r w:rsidR="00C62D26" w:rsidRPr="00526CC6">
        <w:rPr>
          <w:rFonts w:ascii="Times New Roman" w:eastAsia="Times New Roman" w:hAnsi="Times New Roman" w:cs="Times New Roman"/>
          <w:sz w:val="28"/>
          <w:szCs w:val="28"/>
          <w:lang w:val="az-Latn-AZ"/>
        </w:rPr>
        <w:t xml:space="preserve"> </w:t>
      </w:r>
      <w:r w:rsidR="00C62D26" w:rsidRPr="00526CC6">
        <w:rPr>
          <w:rFonts w:ascii="Times New Roman" w:hAnsi="Times New Roman" w:cs="Times New Roman"/>
          <w:bCs/>
          <w:iCs/>
          <w:sz w:val="28"/>
          <w:szCs w:val="28"/>
          <w:lang w:val="az-Latn-AZ"/>
        </w:rPr>
        <w:t>[</w:t>
      </w:r>
      <w:r w:rsidR="001D605B" w:rsidRPr="00526CC6">
        <w:rPr>
          <w:rFonts w:ascii="Times New Roman" w:hAnsi="Times New Roman" w:cs="Times New Roman"/>
          <w:bCs/>
          <w:iCs/>
          <w:sz w:val="28"/>
          <w:szCs w:val="28"/>
          <w:lang w:val="az-Latn-AZ"/>
        </w:rPr>
        <w:t>8</w:t>
      </w:r>
      <w:r w:rsidR="00C62D26" w:rsidRPr="00526CC6">
        <w:rPr>
          <w:rFonts w:ascii="Times New Roman" w:hAnsi="Times New Roman" w:cs="Times New Roman"/>
          <w:bCs/>
          <w:iCs/>
          <w:sz w:val="28"/>
          <w:szCs w:val="28"/>
          <w:lang w:val="az-Latn-AZ"/>
        </w:rPr>
        <w:t>]</w:t>
      </w:r>
      <w:r w:rsidRPr="00526CC6">
        <w:rPr>
          <w:rFonts w:ascii="Times New Roman" w:eastAsia="Times New Roman" w:hAnsi="Times New Roman" w:cs="Times New Roman"/>
          <w:sz w:val="28"/>
          <w:szCs w:val="28"/>
          <w:lang w:val="az-Latn-AZ"/>
        </w:rPr>
        <w:t>.</w:t>
      </w:r>
    </w:p>
    <w:p w:rsidR="00242849" w:rsidRPr="00526CC6" w:rsidRDefault="00242849" w:rsidP="00242849">
      <w:pPr>
        <w:keepNext/>
        <w:widowControl w:val="0"/>
        <w:spacing w:after="0" w:line="240" w:lineRule="auto"/>
        <w:ind w:firstLine="540"/>
        <w:jc w:val="both"/>
        <w:rPr>
          <w:rFonts w:ascii="Times New Roman" w:eastAsia="Times New Roman" w:hAnsi="Times New Roman" w:cs="Times New Roman"/>
          <w:sz w:val="28"/>
          <w:szCs w:val="28"/>
          <w:lang w:val="az-Latn-AZ"/>
        </w:rPr>
      </w:pPr>
      <w:r w:rsidRPr="00526CC6">
        <w:rPr>
          <w:rFonts w:ascii="Times New Roman" w:eastAsia="Times New Roman" w:hAnsi="Times New Roman" w:cs="Times New Roman"/>
          <w:sz w:val="28"/>
          <w:szCs w:val="28"/>
          <w:lang w:val="az-Latn-AZ"/>
        </w:rPr>
        <w:t>Xəzər dənizi özünün sahil zonasındakı təbii mühiti ilə də fərqlənir. Bol günəş radiasiyası, narın qumlu və bəzən meşə zola</w:t>
      </w:r>
      <w:r w:rsidR="00021DD9" w:rsidRPr="00526CC6">
        <w:rPr>
          <w:rFonts w:ascii="Times New Roman" w:eastAsia="Times New Roman" w:hAnsi="Times New Roman" w:cs="Times New Roman"/>
          <w:sz w:val="28"/>
          <w:szCs w:val="28"/>
          <w:lang w:val="az-Latn-AZ"/>
        </w:rPr>
        <w:t>q</w:t>
      </w:r>
      <w:r w:rsidRPr="00526CC6">
        <w:rPr>
          <w:rFonts w:ascii="Times New Roman" w:eastAsia="Times New Roman" w:hAnsi="Times New Roman" w:cs="Times New Roman"/>
          <w:sz w:val="28"/>
          <w:szCs w:val="28"/>
          <w:lang w:val="az-Latn-AZ"/>
        </w:rPr>
        <w:t>lı çimərliklər, ətraf ərazidəki mineral sular və müalicəvi palçıqlar burada istirahət və rekreasiya üçün geniş imkanlar yaradaraq ona digər anol</w:t>
      </w:r>
      <w:r w:rsidR="00021DD9" w:rsidRPr="00526CC6">
        <w:rPr>
          <w:rFonts w:ascii="Times New Roman" w:eastAsia="Times New Roman" w:hAnsi="Times New Roman" w:cs="Times New Roman"/>
          <w:sz w:val="28"/>
          <w:szCs w:val="28"/>
          <w:lang w:val="az-Latn-AZ"/>
        </w:rPr>
        <w:t>o</w:t>
      </w:r>
      <w:r w:rsidRPr="00526CC6">
        <w:rPr>
          <w:rFonts w:ascii="Times New Roman" w:eastAsia="Times New Roman" w:hAnsi="Times New Roman" w:cs="Times New Roman"/>
          <w:sz w:val="28"/>
          <w:szCs w:val="28"/>
          <w:lang w:val="az-Latn-AZ"/>
        </w:rPr>
        <w:t>ji dənizlərlə müqayisədə bir sıra üstünlüklər gətirir.</w:t>
      </w:r>
    </w:p>
    <w:p w:rsidR="00242849" w:rsidRPr="00526CC6" w:rsidRDefault="00242849" w:rsidP="00242849">
      <w:pPr>
        <w:keepNext/>
        <w:widowControl w:val="0"/>
        <w:spacing w:after="0" w:line="240" w:lineRule="auto"/>
        <w:ind w:firstLine="567"/>
        <w:jc w:val="both"/>
        <w:textAlignment w:val="baseline"/>
        <w:rPr>
          <w:rFonts w:ascii="Times New Roman" w:eastAsia="Times New Roman" w:hAnsi="Times New Roman" w:cs="Times New Roman"/>
          <w:sz w:val="28"/>
          <w:szCs w:val="28"/>
          <w:lang w:val="az-Latn-AZ"/>
        </w:rPr>
      </w:pPr>
      <w:r w:rsidRPr="00526CC6">
        <w:rPr>
          <w:rFonts w:ascii="Times New Roman" w:hAnsi="Times New Roman" w:cs="Times New Roman"/>
          <w:sz w:val="28"/>
          <w:szCs w:val="28"/>
          <w:lang w:val="az-Latn-AZ"/>
        </w:rPr>
        <w:lastRenderedPageBreak/>
        <w:t>Xəzər dənizinin dibində bol neft, qaz, kimyəvi xammal yataqları vardır. Burada Abşeron və Bakı arxipelaqları akvatoriyalarında tarixən neft və qaz resursları hasil olunmuşdur. İndi isə hasilat zonası bu və ya digər dərəcədə bütün digər Xəzəryanı ölkələri də əhatə edir. Burada ehtimal olunan ehtiyatlar 100 milyard barrel və ya 25-30 milyard ton miqyasında hesablanır ki, bu da Şimal dənizi və Fars körfəzi nisbətində aralıq bir göstəricidir</w:t>
      </w:r>
      <w:r w:rsidR="00C62D26" w:rsidRPr="00526CC6">
        <w:rPr>
          <w:rFonts w:ascii="Times New Roman" w:hAnsi="Times New Roman" w:cs="Times New Roman"/>
          <w:sz w:val="28"/>
          <w:szCs w:val="28"/>
          <w:lang w:val="az-Latn-AZ"/>
        </w:rPr>
        <w:t xml:space="preserve"> </w:t>
      </w:r>
      <w:r w:rsidR="00C62D26" w:rsidRPr="00526CC6">
        <w:rPr>
          <w:rFonts w:ascii="Times New Roman" w:hAnsi="Times New Roman" w:cs="Times New Roman"/>
          <w:bCs/>
          <w:iCs/>
          <w:sz w:val="28"/>
          <w:szCs w:val="28"/>
          <w:lang w:val="az-Latn-AZ"/>
        </w:rPr>
        <w:t>[</w:t>
      </w:r>
      <w:r w:rsidR="001D605B" w:rsidRPr="00526CC6">
        <w:rPr>
          <w:rFonts w:ascii="Times New Roman" w:hAnsi="Times New Roman" w:cs="Times New Roman"/>
          <w:bCs/>
          <w:iCs/>
          <w:sz w:val="28"/>
          <w:szCs w:val="28"/>
          <w:lang w:val="az-Latn-AZ"/>
        </w:rPr>
        <w:t>8, 9</w:t>
      </w:r>
      <w:r w:rsidR="00BE0CCA" w:rsidRPr="00526CC6">
        <w:rPr>
          <w:rFonts w:ascii="Times New Roman" w:hAnsi="Times New Roman" w:cs="Times New Roman"/>
          <w:bCs/>
          <w:iCs/>
          <w:sz w:val="28"/>
          <w:szCs w:val="28"/>
          <w:lang w:val="az-Latn-AZ"/>
        </w:rPr>
        <w:t>, 18</w:t>
      </w:r>
      <w:r w:rsidR="00C62D26" w:rsidRPr="00526CC6">
        <w:rPr>
          <w:rFonts w:ascii="Times New Roman" w:hAnsi="Times New Roman" w:cs="Times New Roman"/>
          <w:bCs/>
          <w:iCs/>
          <w:sz w:val="28"/>
          <w:szCs w:val="28"/>
          <w:lang w:val="az-Latn-AZ"/>
        </w:rPr>
        <w:t>]</w:t>
      </w:r>
      <w:r w:rsidRPr="00526CC6">
        <w:rPr>
          <w:rFonts w:ascii="Times New Roman" w:hAnsi="Times New Roman" w:cs="Times New Roman"/>
          <w:sz w:val="28"/>
          <w:szCs w:val="28"/>
          <w:lang w:val="az-Latn-AZ"/>
        </w:rPr>
        <w:t>.</w:t>
      </w:r>
    </w:p>
    <w:p w:rsidR="00242849" w:rsidRPr="00526CC6" w:rsidRDefault="00242849" w:rsidP="00242849">
      <w:pPr>
        <w:keepNext/>
        <w:widowControl w:val="0"/>
        <w:spacing w:after="0" w:line="240" w:lineRule="auto"/>
        <w:ind w:firstLine="540"/>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Xəzər həm də mühüm nəqliyyat-logistika əhəmiyyətinə malikdir. O qədim İpək yolunun əsas arteriyası üzərində qərar tutmuşdur. Dənizin şərq və qərbini bərə keçidləri birləşdirir. Əsas limanları Bakı, Aktau, Türkmənbaşı, Həştərxan, Mahaçqala, Atırau, Bəndər-Ənzəli, Nouşəhər. Bu sırada ən böyük liman şəhəri regionun əsas logistik mərkəzi Bakıdır.</w:t>
      </w:r>
    </w:p>
    <w:p w:rsidR="00BA12BD" w:rsidRPr="00526CC6" w:rsidRDefault="00242849" w:rsidP="00242849">
      <w:pPr>
        <w:keepNext/>
        <w:widowControl w:val="0"/>
        <w:spacing w:after="0" w:line="240" w:lineRule="auto"/>
        <w:ind w:firstLine="540"/>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Bütün effektləri ilə yanaşı Xəzər dənizi həm də bir sıra problemlərin də əhatəsindədir. Bu sırada təbii, ekoloji və həmçinin hüquqi problemlər (</w:t>
      </w:r>
      <w:r w:rsidRPr="00526CC6">
        <w:rPr>
          <w:rFonts w:ascii="Times New Roman" w:hAnsi="Times New Roman" w:cs="Times New Roman"/>
          <w:i/>
          <w:sz w:val="28"/>
          <w:szCs w:val="28"/>
          <w:lang w:val="az-Latn-AZ"/>
        </w:rPr>
        <w:t>Xəzərin hüquqi statusu</w:t>
      </w:r>
      <w:r w:rsidRPr="00526CC6">
        <w:rPr>
          <w:rFonts w:ascii="Times New Roman" w:hAnsi="Times New Roman" w:cs="Times New Roman"/>
          <w:sz w:val="28"/>
          <w:szCs w:val="28"/>
          <w:lang w:val="az-Latn-AZ"/>
        </w:rPr>
        <w:t>) də mövcuddur. Danılmaz ekoloji problemlə yana</w:t>
      </w:r>
      <w:r w:rsidR="00021DD9" w:rsidRPr="00526CC6">
        <w:rPr>
          <w:rFonts w:ascii="Times New Roman" w:hAnsi="Times New Roman" w:cs="Times New Roman"/>
          <w:sz w:val="28"/>
          <w:szCs w:val="28"/>
          <w:lang w:val="az-Latn-AZ"/>
        </w:rPr>
        <w:t>ş</w:t>
      </w:r>
      <w:r w:rsidRPr="00526CC6">
        <w:rPr>
          <w:rFonts w:ascii="Times New Roman" w:hAnsi="Times New Roman" w:cs="Times New Roman"/>
          <w:sz w:val="28"/>
          <w:szCs w:val="28"/>
          <w:lang w:val="az-Latn-AZ"/>
        </w:rPr>
        <w:t>ı status problemi də kəskinliyi ilə fəqlənir. Əslində bu problemlər yanaşı addımlayır. Belə ki, Xəzərdə başlıca ekoloji problemlərin həlli onun statusunun qəti müəyyən edilməsi ilə optimallaşacaqdır.</w:t>
      </w:r>
    </w:p>
    <w:p w:rsidR="006817DD" w:rsidRPr="00526CC6" w:rsidRDefault="00242849" w:rsidP="006817DD">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526CC6">
        <w:rPr>
          <w:rFonts w:ascii="Times New Roman" w:hAnsi="Times New Roman" w:cs="Times New Roman"/>
          <w:sz w:val="28"/>
          <w:szCs w:val="28"/>
          <w:lang w:val="az-Latn-AZ"/>
        </w:rPr>
        <w:t>Qeyd olunmalıdır ki, son iki əsrdə Xəzər dənizi iki dövlətin sərhədlərində</w:t>
      </w:r>
      <w:r w:rsidR="00326C86" w:rsidRPr="00526CC6">
        <w:rPr>
          <w:rFonts w:ascii="Times New Roman" w:hAnsi="Times New Roman" w:cs="Times New Roman"/>
          <w:sz w:val="28"/>
          <w:szCs w:val="28"/>
          <w:lang w:val="az-Latn-AZ"/>
        </w:rPr>
        <w:t xml:space="preserve"> olmuşdur</w:t>
      </w:r>
      <w:r w:rsidR="00E54D15" w:rsidRPr="00526CC6">
        <w:rPr>
          <w:rFonts w:ascii="Times New Roman" w:hAnsi="Times New Roman" w:cs="Times New Roman"/>
          <w:sz w:val="28"/>
          <w:szCs w:val="28"/>
          <w:lang w:val="az-Latn-AZ"/>
        </w:rPr>
        <w:t>.</w:t>
      </w:r>
      <w:r w:rsidRPr="00526CC6">
        <w:rPr>
          <w:rFonts w:ascii="Times New Roman" w:hAnsi="Times New Roman" w:cs="Times New Roman"/>
          <w:sz w:val="28"/>
          <w:szCs w:val="28"/>
          <w:lang w:val="az-Latn-AZ"/>
        </w:rPr>
        <w:t xml:space="preserve"> 1991-ci ildə </w:t>
      </w:r>
      <w:hyperlink r:id="rId12" w:tooltip="SSRİ" w:history="1">
        <w:r w:rsidRPr="00526CC6">
          <w:rPr>
            <w:rStyle w:val="a5"/>
            <w:rFonts w:ascii="Times New Roman" w:hAnsi="Times New Roman" w:cs="Times New Roman"/>
            <w:color w:val="auto"/>
            <w:sz w:val="28"/>
            <w:szCs w:val="28"/>
            <w:u w:val="none"/>
            <w:lang w:val="az-Latn-AZ"/>
          </w:rPr>
          <w:t>SSRİ</w:t>
        </w:r>
      </w:hyperlink>
      <w:r w:rsidRPr="00526CC6">
        <w:rPr>
          <w:rFonts w:ascii="Times New Roman" w:hAnsi="Times New Roman" w:cs="Times New Roman"/>
          <w:sz w:val="28"/>
          <w:szCs w:val="28"/>
          <w:lang w:val="az-Latn-AZ"/>
        </w:rPr>
        <w:t xml:space="preserve">-nin dağılması </w:t>
      </w:r>
      <w:r w:rsidR="00326C86" w:rsidRPr="00526CC6">
        <w:rPr>
          <w:rFonts w:ascii="Times New Roman" w:hAnsi="Times New Roman" w:cs="Times New Roman"/>
          <w:sz w:val="28"/>
          <w:szCs w:val="28"/>
          <w:lang w:val="az-Latn-AZ"/>
        </w:rPr>
        <w:t xml:space="preserve">nəticəsində </w:t>
      </w:r>
      <w:r w:rsidRPr="00526CC6">
        <w:rPr>
          <w:rFonts w:ascii="Times New Roman" w:hAnsi="Times New Roman" w:cs="Times New Roman"/>
          <w:sz w:val="28"/>
          <w:szCs w:val="28"/>
          <w:lang w:val="az-Latn-AZ"/>
        </w:rPr>
        <w:t>Xəzər ətrafında beş müstəqil dövlətin yaran</w:t>
      </w:r>
      <w:r w:rsidR="00E54D15" w:rsidRPr="00526CC6">
        <w:rPr>
          <w:rFonts w:ascii="Times New Roman" w:hAnsi="Times New Roman" w:cs="Times New Roman"/>
          <w:sz w:val="28"/>
          <w:szCs w:val="28"/>
          <w:lang w:val="az-Latn-AZ"/>
        </w:rPr>
        <w:t>ışı</w:t>
      </w:r>
      <w:r w:rsidRPr="00526CC6">
        <w:rPr>
          <w:rFonts w:ascii="Times New Roman" w:hAnsi="Times New Roman" w:cs="Times New Roman"/>
          <w:sz w:val="28"/>
          <w:szCs w:val="28"/>
          <w:lang w:val="az-Latn-AZ"/>
        </w:rPr>
        <w:t xml:space="preserve"> yeni geosiyasi şərait </w:t>
      </w:r>
      <w:r w:rsidR="003503BE" w:rsidRPr="00526CC6">
        <w:rPr>
          <w:rFonts w:ascii="Times New Roman" w:hAnsi="Times New Roman" w:cs="Times New Roman"/>
          <w:sz w:val="28"/>
          <w:szCs w:val="28"/>
          <w:lang w:val="az-Latn-AZ"/>
        </w:rPr>
        <w:t>düzənləmiş və bu da öz növbəsində</w:t>
      </w:r>
      <w:r w:rsidRPr="00526CC6">
        <w:rPr>
          <w:rFonts w:ascii="Times New Roman" w:hAnsi="Times New Roman" w:cs="Times New Roman"/>
          <w:sz w:val="28"/>
          <w:szCs w:val="28"/>
          <w:lang w:val="az-Latn-AZ"/>
        </w:rPr>
        <w:t xml:space="preserve"> </w:t>
      </w:r>
      <w:r w:rsidR="003503BE" w:rsidRPr="00526CC6">
        <w:rPr>
          <w:rFonts w:ascii="Times New Roman" w:hAnsi="Times New Roman" w:cs="Times New Roman"/>
          <w:sz w:val="28"/>
          <w:szCs w:val="28"/>
          <w:lang w:val="az-Latn-AZ"/>
        </w:rPr>
        <w:t>Xəzər dənizinin</w:t>
      </w:r>
      <w:r w:rsidRPr="00526CC6">
        <w:rPr>
          <w:rFonts w:ascii="Times New Roman" w:hAnsi="Times New Roman" w:cs="Times New Roman"/>
          <w:sz w:val="28"/>
          <w:szCs w:val="28"/>
          <w:lang w:val="az-Latn-AZ"/>
        </w:rPr>
        <w:t xml:space="preserve"> status problemi</w:t>
      </w:r>
      <w:r w:rsidR="003503BE" w:rsidRPr="00526CC6">
        <w:rPr>
          <w:rFonts w:ascii="Times New Roman" w:hAnsi="Times New Roman" w:cs="Times New Roman"/>
          <w:sz w:val="28"/>
          <w:szCs w:val="28"/>
          <w:lang w:val="az-Latn-AZ"/>
        </w:rPr>
        <w:t>ni</w:t>
      </w:r>
      <w:r w:rsidRPr="00526CC6">
        <w:rPr>
          <w:rFonts w:ascii="Times New Roman" w:hAnsi="Times New Roman" w:cs="Times New Roman"/>
          <w:sz w:val="28"/>
          <w:szCs w:val="28"/>
          <w:lang w:val="az-Latn-AZ"/>
        </w:rPr>
        <w:t xml:space="preserve"> meydana gə</w:t>
      </w:r>
      <w:r w:rsidR="00326C86" w:rsidRPr="00526CC6">
        <w:rPr>
          <w:rFonts w:ascii="Times New Roman" w:hAnsi="Times New Roman" w:cs="Times New Roman"/>
          <w:sz w:val="28"/>
          <w:szCs w:val="28"/>
          <w:lang w:val="az-Latn-AZ"/>
        </w:rPr>
        <w:t>ti</w:t>
      </w:r>
      <w:r w:rsidR="005B793C">
        <w:rPr>
          <w:rFonts w:ascii="Times New Roman" w:hAnsi="Times New Roman" w:cs="Times New Roman"/>
          <w:sz w:val="28"/>
          <w:szCs w:val="28"/>
          <w:lang w:val="az-Latn-AZ"/>
        </w:rPr>
        <w:t>r</w:t>
      </w:r>
      <w:r w:rsidR="003503BE" w:rsidRPr="00526CC6">
        <w:rPr>
          <w:rFonts w:ascii="Times New Roman" w:hAnsi="Times New Roman" w:cs="Times New Roman"/>
          <w:sz w:val="28"/>
          <w:szCs w:val="28"/>
          <w:lang w:val="az-Latn-AZ"/>
        </w:rPr>
        <w:t xml:space="preserve">mişdir. </w:t>
      </w:r>
      <w:r w:rsidRPr="00526CC6">
        <w:rPr>
          <w:rFonts w:ascii="Times New Roman" w:hAnsi="Times New Roman" w:cs="Times New Roman"/>
          <w:sz w:val="28"/>
          <w:szCs w:val="28"/>
          <w:lang w:val="az-Latn-AZ"/>
        </w:rPr>
        <w:t>Xəzərətrafı ölkələrin mövqelərinin müxtəlifliyindən bu problem hələ də həll olunmamış qalır.</w:t>
      </w:r>
      <w:r w:rsidR="00BA12BD"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 xml:space="preserve">Rusiyanın təklif etdiyi Xəzərin “bərabər uzaqlıqda orta xətt” formulu üzrə bölünməsi prinsipinə görə suyun səthi gəmiçilik üçün ümumi istifadədə qalır, dibi isə orta xətlərin köməyi ilə Rusiyaya 20%, Qazaxıstana 29,5%, Azərbaycana 21%, Türkmənistana 17%, İrana isə 12,5% verilir. İran mövcud sektorial </w:t>
      </w:r>
      <w:r w:rsidR="00BA12BD" w:rsidRPr="00526CC6">
        <w:rPr>
          <w:rFonts w:ascii="Times New Roman" w:hAnsi="Times New Roman" w:cs="Times New Roman"/>
          <w:sz w:val="28"/>
          <w:szCs w:val="28"/>
          <w:lang w:val="az-Latn-AZ"/>
        </w:rPr>
        <w:t>prinsip</w:t>
      </w:r>
      <w:r w:rsidRPr="00526CC6">
        <w:rPr>
          <w:rFonts w:ascii="Times New Roman" w:hAnsi="Times New Roman" w:cs="Times New Roman"/>
          <w:sz w:val="28"/>
          <w:szCs w:val="28"/>
          <w:lang w:val="az-Latn-AZ"/>
        </w:rPr>
        <w:t xml:space="preserve">ə zidd bu istiqamətdə dünya praktikasında hələ indiyədək mövcud olmamış “bərabərlik”, yəni “hərəyə 20%” prinsipi ilə bölgünün aparılması tələbində dayanır. Bu dənizə müştərək sahiblik, yəni kondominium </w:t>
      </w:r>
      <w:r w:rsidRPr="00526CC6">
        <w:rPr>
          <w:rFonts w:ascii="Times New Roman" w:hAnsi="Times New Roman" w:cs="Times New Roman"/>
          <w:sz w:val="28"/>
          <w:szCs w:val="28"/>
          <w:shd w:val="clear" w:color="auto" w:fill="FFFFFF"/>
          <w:lang w:val="az-Latn-AZ"/>
        </w:rPr>
        <w:t>(</w:t>
      </w:r>
      <w:hyperlink r:id="rId13" w:tooltip="Латинский язык" w:history="1">
        <w:r w:rsidRPr="00526CC6">
          <w:rPr>
            <w:rStyle w:val="a5"/>
            <w:rFonts w:ascii="Times New Roman" w:hAnsi="Times New Roman" w:cs="Times New Roman"/>
            <w:i/>
            <w:color w:val="auto"/>
            <w:sz w:val="28"/>
            <w:szCs w:val="28"/>
            <w:u w:val="none"/>
            <w:shd w:val="clear" w:color="auto" w:fill="FFFFFF"/>
            <w:lang w:val="az-Latn-AZ"/>
          </w:rPr>
          <w:t>latınca</w:t>
        </w:r>
      </w:hyperlink>
      <w:r w:rsidRPr="00526CC6">
        <w:rPr>
          <w:rStyle w:val="a5"/>
          <w:rFonts w:ascii="Times New Roman" w:hAnsi="Times New Roman" w:cs="Times New Roman"/>
          <w:i/>
          <w:color w:val="auto"/>
          <w:sz w:val="28"/>
          <w:szCs w:val="28"/>
          <w:u w:val="none"/>
          <w:shd w:val="clear" w:color="auto" w:fill="FFFFFF"/>
          <w:lang w:val="az-Latn-AZ"/>
        </w:rPr>
        <w:t xml:space="preserve"> -</w:t>
      </w:r>
      <w:r w:rsidRPr="00526CC6">
        <w:rPr>
          <w:rFonts w:ascii="Times New Roman" w:hAnsi="Times New Roman" w:cs="Times New Roman"/>
          <w:i/>
          <w:sz w:val="28"/>
          <w:szCs w:val="28"/>
          <w:shd w:val="clear" w:color="auto" w:fill="FFFFFF"/>
          <w:lang w:val="az-Latn-AZ"/>
        </w:rPr>
        <w:t xml:space="preserve"> </w:t>
      </w:r>
      <w:r w:rsidR="00BA12BD" w:rsidRPr="00526CC6">
        <w:rPr>
          <w:rFonts w:ascii="Times New Roman" w:hAnsi="Times New Roman" w:cs="Times New Roman"/>
          <w:i/>
          <w:iCs/>
          <w:sz w:val="28"/>
          <w:szCs w:val="28"/>
          <w:shd w:val="clear" w:color="auto" w:fill="FFFFFF"/>
          <w:lang w:val="az-Latn-AZ"/>
        </w:rPr>
        <w:t>c</w:t>
      </w:r>
      <w:r w:rsidRPr="00526CC6">
        <w:rPr>
          <w:rFonts w:ascii="Times New Roman" w:hAnsi="Times New Roman" w:cs="Times New Roman"/>
          <w:i/>
          <w:iCs/>
          <w:sz w:val="28"/>
          <w:szCs w:val="28"/>
          <w:shd w:val="clear" w:color="auto" w:fill="FFFFFF"/>
          <w:lang w:val="la-Latn"/>
        </w:rPr>
        <w:t>on</w:t>
      </w:r>
      <w:r w:rsidRPr="00526CC6">
        <w:rPr>
          <w:rFonts w:ascii="Times New Roman" w:hAnsi="Times New Roman" w:cs="Times New Roman"/>
          <w:i/>
          <w:sz w:val="28"/>
          <w:szCs w:val="28"/>
          <w:shd w:val="clear" w:color="auto" w:fill="FFFFFF"/>
          <w:lang w:val="az-Latn-AZ"/>
        </w:rPr>
        <w:t xml:space="preserve"> - birgə və</w:t>
      </w:r>
      <w:r w:rsidRPr="00526CC6">
        <w:rPr>
          <w:rStyle w:val="apple-converted-space"/>
          <w:rFonts w:ascii="Times New Roman" w:hAnsi="Times New Roman" w:cs="Times New Roman"/>
          <w:i/>
          <w:sz w:val="28"/>
          <w:szCs w:val="28"/>
          <w:shd w:val="clear" w:color="auto" w:fill="FFFFFF"/>
          <w:lang w:val="az-Latn-AZ"/>
        </w:rPr>
        <w:t xml:space="preserve"> </w:t>
      </w:r>
      <w:r w:rsidRPr="00526CC6">
        <w:rPr>
          <w:rFonts w:ascii="Times New Roman" w:hAnsi="Times New Roman" w:cs="Times New Roman"/>
          <w:i/>
          <w:iCs/>
          <w:sz w:val="28"/>
          <w:szCs w:val="28"/>
          <w:shd w:val="clear" w:color="auto" w:fill="FFFFFF"/>
          <w:lang w:val="la-Latn"/>
        </w:rPr>
        <w:t>dominium</w:t>
      </w:r>
      <w:r w:rsidRPr="00526CC6">
        <w:rPr>
          <w:rFonts w:ascii="Times New Roman" w:hAnsi="Times New Roman" w:cs="Times New Roman"/>
          <w:i/>
          <w:sz w:val="28"/>
          <w:szCs w:val="28"/>
          <w:shd w:val="clear" w:color="auto" w:fill="FFFFFF"/>
          <w:lang w:val="az-Latn-AZ"/>
        </w:rPr>
        <w:t xml:space="preserve"> - sahiblik,</w:t>
      </w:r>
      <w:r w:rsidRPr="00526CC6">
        <w:rPr>
          <w:rFonts w:ascii="Times New Roman" w:hAnsi="Times New Roman" w:cs="Times New Roman"/>
          <w:i/>
          <w:iCs/>
          <w:sz w:val="28"/>
          <w:szCs w:val="28"/>
          <w:shd w:val="clear" w:color="auto" w:fill="FFFFFF"/>
          <w:lang w:val="la-Latn"/>
        </w:rPr>
        <w:t xml:space="preserve"> </w:t>
      </w:r>
      <w:r w:rsidR="00BA12BD" w:rsidRPr="00526CC6">
        <w:rPr>
          <w:rFonts w:ascii="Times New Roman" w:hAnsi="Times New Roman" w:cs="Times New Roman"/>
          <w:i/>
          <w:iCs/>
          <w:sz w:val="28"/>
          <w:szCs w:val="28"/>
          <w:shd w:val="clear" w:color="auto" w:fill="FFFFFF"/>
          <w:lang w:val="az-Latn-AZ"/>
        </w:rPr>
        <w:t>c</w:t>
      </w:r>
      <w:r w:rsidRPr="00526CC6">
        <w:rPr>
          <w:rFonts w:ascii="Times New Roman" w:hAnsi="Times New Roman" w:cs="Times New Roman"/>
          <w:i/>
          <w:iCs/>
          <w:sz w:val="28"/>
          <w:szCs w:val="28"/>
          <w:shd w:val="clear" w:color="auto" w:fill="FFFFFF"/>
          <w:lang w:val="la-Latn"/>
        </w:rPr>
        <w:t>ondominium</w:t>
      </w:r>
      <w:r w:rsidRPr="00526CC6">
        <w:rPr>
          <w:rFonts w:ascii="Times New Roman" w:hAnsi="Times New Roman" w:cs="Times New Roman"/>
          <w:i/>
          <w:iCs/>
          <w:sz w:val="28"/>
          <w:szCs w:val="28"/>
          <w:shd w:val="clear" w:color="auto" w:fill="FFFFFF"/>
          <w:lang w:val="az-Latn-AZ"/>
        </w:rPr>
        <w:t xml:space="preserve"> -</w:t>
      </w:r>
      <w:r w:rsidRPr="00526CC6">
        <w:rPr>
          <w:rFonts w:ascii="Times New Roman" w:hAnsi="Times New Roman" w:cs="Times New Roman"/>
          <w:i/>
          <w:sz w:val="28"/>
          <w:szCs w:val="28"/>
          <w:shd w:val="clear" w:color="auto" w:fill="FFFFFF"/>
          <w:lang w:val="az-Latn-AZ"/>
        </w:rPr>
        <w:t xml:space="preserve"> </w:t>
      </w:r>
      <w:r w:rsidRPr="00526CC6">
        <w:rPr>
          <w:rFonts w:ascii="Times New Roman" w:hAnsi="Times New Roman" w:cs="Times New Roman"/>
          <w:i/>
          <w:sz w:val="28"/>
          <w:szCs w:val="28"/>
          <w:lang w:val="az-Latn-AZ"/>
        </w:rPr>
        <w:t>birgə sahiblik</w:t>
      </w:r>
      <w:r w:rsidRPr="00526CC6">
        <w:rPr>
          <w:rFonts w:ascii="Times New Roman" w:hAnsi="Times New Roman" w:cs="Times New Roman"/>
          <w:sz w:val="28"/>
          <w:szCs w:val="28"/>
          <w:shd w:val="clear" w:color="auto" w:fill="FFFFFF"/>
          <w:lang w:val="az-Latn-AZ"/>
        </w:rPr>
        <w:t xml:space="preserve">) </w:t>
      </w:r>
      <w:r w:rsidRPr="00526CC6">
        <w:rPr>
          <w:rFonts w:ascii="Times New Roman" w:hAnsi="Times New Roman" w:cs="Times New Roman"/>
          <w:sz w:val="28"/>
          <w:szCs w:val="28"/>
          <w:lang w:val="az-Latn-AZ"/>
        </w:rPr>
        <w:t>variantıdır. Azərbaycan isə beynəlxalq konvensiyalara uyğun olaraq Xəzər</w:t>
      </w:r>
      <w:r w:rsidR="00FD2982" w:rsidRPr="00526CC6">
        <w:rPr>
          <w:rFonts w:ascii="Times New Roman" w:hAnsi="Times New Roman" w:cs="Times New Roman"/>
          <w:sz w:val="28"/>
          <w:szCs w:val="28"/>
          <w:lang w:val="az-Latn-AZ"/>
        </w:rPr>
        <w:t>in</w:t>
      </w:r>
      <w:r w:rsidRPr="00526CC6">
        <w:rPr>
          <w:rFonts w:ascii="Times New Roman" w:hAnsi="Times New Roman" w:cs="Times New Roman"/>
          <w:sz w:val="28"/>
          <w:szCs w:val="28"/>
          <w:lang w:val="az-Latn-AZ"/>
        </w:rPr>
        <w:t xml:space="preserve"> regional daxili göl olması zəminində onun sularının bölünməsinin </w:t>
      </w:r>
      <w:r w:rsidRPr="00526CC6">
        <w:rPr>
          <w:rFonts w:ascii="Times New Roman" w:hAnsi="Times New Roman" w:cs="Times New Roman"/>
          <w:iCs/>
          <w:sz w:val="28"/>
          <w:szCs w:val="28"/>
          <w:bdr w:val="none" w:sz="0" w:space="0" w:color="auto" w:frame="1"/>
          <w:lang w:val="az-Latn-AZ"/>
        </w:rPr>
        <w:t>ekvidstansiya prinsipi</w:t>
      </w:r>
      <w:r w:rsidRPr="00526CC6">
        <w:rPr>
          <w:rFonts w:ascii="Times New Roman" w:hAnsi="Times New Roman" w:cs="Times New Roman"/>
          <w:sz w:val="28"/>
          <w:szCs w:val="28"/>
          <w:lang w:val="az-Latn-AZ"/>
        </w:rPr>
        <w:t xml:space="preserve"> - dövlət ərazisinin bir hissəsi sayılmaqla dənizin orta xətt üzrə beş milli (</w:t>
      </w:r>
      <w:r w:rsidRPr="00526CC6">
        <w:rPr>
          <w:rFonts w:ascii="Times New Roman" w:hAnsi="Times New Roman" w:cs="Times New Roman"/>
          <w:i/>
          <w:sz w:val="28"/>
          <w:szCs w:val="28"/>
          <w:lang w:val="az-Latn-AZ"/>
        </w:rPr>
        <w:t>“Milli sektor” anlayışı dənizin dibi kimi, səthi və hava məkanı ehtiva edir</w:t>
      </w:r>
      <w:r w:rsidRPr="00526CC6">
        <w:rPr>
          <w:rFonts w:ascii="Times New Roman" w:hAnsi="Times New Roman" w:cs="Times New Roman"/>
          <w:sz w:val="28"/>
          <w:szCs w:val="28"/>
          <w:lang w:val="az-Latn-AZ"/>
        </w:rPr>
        <w:t>) sektora bölünməsi</w:t>
      </w:r>
      <w:r w:rsidR="00D657F0" w:rsidRPr="00526CC6">
        <w:rPr>
          <w:rFonts w:ascii="Times New Roman" w:hAnsi="Times New Roman" w:cs="Times New Roman"/>
          <w:sz w:val="28"/>
          <w:szCs w:val="28"/>
          <w:lang w:val="az-Latn-AZ"/>
        </w:rPr>
        <w:t xml:space="preserve"> ilə çıxış edir</w:t>
      </w:r>
      <w:r w:rsidRPr="00526CC6">
        <w:rPr>
          <w:rFonts w:ascii="Times New Roman" w:hAnsi="Times New Roman" w:cs="Times New Roman"/>
          <w:sz w:val="28"/>
          <w:szCs w:val="28"/>
          <w:lang w:val="az-Latn-AZ"/>
        </w:rPr>
        <w:t xml:space="preserve">. Konkret olaraq </w:t>
      </w:r>
      <w:r w:rsidR="00D657F0" w:rsidRPr="00526CC6">
        <w:rPr>
          <w:rFonts w:ascii="Times New Roman" w:hAnsi="Times New Roman" w:cs="Times New Roman"/>
          <w:sz w:val="28"/>
          <w:szCs w:val="28"/>
          <w:lang w:val="az-Latn-AZ"/>
        </w:rPr>
        <w:t xml:space="preserve">bu </w:t>
      </w:r>
      <w:r w:rsidRPr="00526CC6">
        <w:rPr>
          <w:rFonts w:ascii="Times New Roman" w:hAnsi="Times New Roman" w:cs="Times New Roman"/>
          <w:sz w:val="28"/>
          <w:szCs w:val="28"/>
          <w:lang w:val="az-Latn-AZ"/>
        </w:rPr>
        <w:t>sahil xəttinin davamı kimi orta xətt çəkil</w:t>
      </w:r>
      <w:r w:rsidR="00D657F0" w:rsidRPr="00526CC6">
        <w:rPr>
          <w:rFonts w:ascii="Times New Roman" w:hAnsi="Times New Roman" w:cs="Times New Roman"/>
          <w:sz w:val="28"/>
          <w:szCs w:val="28"/>
          <w:lang w:val="az-Latn-AZ"/>
        </w:rPr>
        <w:t>məsini</w:t>
      </w:r>
      <w:r w:rsidRPr="00526CC6">
        <w:rPr>
          <w:rFonts w:ascii="Times New Roman" w:hAnsi="Times New Roman" w:cs="Times New Roman"/>
          <w:sz w:val="28"/>
          <w:szCs w:val="28"/>
          <w:lang w:val="az-Latn-AZ"/>
        </w:rPr>
        <w:t xml:space="preserve"> və bu xəttin hər bir nöqtəsi</w:t>
      </w:r>
      <w:r w:rsidR="00D657F0" w:rsidRPr="00526CC6">
        <w:rPr>
          <w:rFonts w:ascii="Times New Roman" w:hAnsi="Times New Roman" w:cs="Times New Roman"/>
          <w:sz w:val="28"/>
          <w:szCs w:val="28"/>
          <w:lang w:val="az-Latn-AZ"/>
        </w:rPr>
        <w:t>nin</w:t>
      </w:r>
      <w:r w:rsidRPr="00526CC6">
        <w:rPr>
          <w:rFonts w:ascii="Times New Roman" w:hAnsi="Times New Roman" w:cs="Times New Roman"/>
          <w:sz w:val="28"/>
          <w:szCs w:val="28"/>
          <w:lang w:val="az-Latn-AZ"/>
        </w:rPr>
        <w:t xml:space="preserve"> Xəzərin bitişik və ya əks tərəfində yerləşən dövlətlərin ilkin sahil xəttindən bərabər məsafədə </w:t>
      </w:r>
      <w:r w:rsidR="00D657F0" w:rsidRPr="00526CC6">
        <w:rPr>
          <w:rFonts w:ascii="Times New Roman" w:hAnsi="Times New Roman" w:cs="Times New Roman"/>
          <w:sz w:val="28"/>
          <w:szCs w:val="28"/>
          <w:lang w:val="az-Latn-AZ"/>
        </w:rPr>
        <w:t>tutulmasına əsaslanır</w:t>
      </w:r>
      <w:r w:rsidRPr="00526CC6">
        <w:rPr>
          <w:rFonts w:ascii="Times New Roman" w:hAnsi="Times New Roman" w:cs="Times New Roman"/>
          <w:sz w:val="28"/>
          <w:szCs w:val="28"/>
          <w:lang w:val="az-Latn-AZ"/>
        </w:rPr>
        <w:t xml:space="preserve">. Bu mövqe </w:t>
      </w:r>
      <w:r w:rsidR="00D657F0" w:rsidRPr="00526CC6">
        <w:rPr>
          <w:rFonts w:ascii="Times New Roman" w:hAnsi="Times New Roman" w:cs="Times New Roman"/>
          <w:sz w:val="28"/>
          <w:szCs w:val="28"/>
          <w:lang w:val="az-Latn-AZ"/>
        </w:rPr>
        <w:t>Azərbaycanın</w:t>
      </w:r>
      <w:r w:rsidRPr="00526CC6">
        <w:rPr>
          <w:rFonts w:ascii="Times New Roman" w:hAnsi="Times New Roman" w:cs="Times New Roman"/>
          <w:sz w:val="28"/>
          <w:szCs w:val="28"/>
          <w:lang w:val="az-Latn-AZ"/>
        </w:rPr>
        <w:t xml:space="preserve"> Konstitusiyasında da birmənalı təsbitini tapmışdır. Belə ki, Konstitusiyanın 11-ci maddəsinə görə, Xəzər dənizinin (</w:t>
      </w:r>
      <w:r w:rsidRPr="00526CC6">
        <w:rPr>
          <w:rFonts w:ascii="Times New Roman" w:hAnsi="Times New Roman" w:cs="Times New Roman"/>
          <w:i/>
          <w:sz w:val="28"/>
          <w:szCs w:val="28"/>
          <w:lang w:val="az-Latn-AZ"/>
        </w:rPr>
        <w:t>gölünün</w:t>
      </w:r>
      <w:r w:rsidRPr="00526CC6">
        <w:rPr>
          <w:rFonts w:ascii="Times New Roman" w:hAnsi="Times New Roman" w:cs="Times New Roman"/>
          <w:sz w:val="28"/>
          <w:szCs w:val="28"/>
          <w:lang w:val="az-Latn-AZ"/>
        </w:rPr>
        <w:t>) Azərbaycan Respublikasına mənsub olan bölməsi (</w:t>
      </w:r>
      <w:r w:rsidRPr="00526CC6">
        <w:rPr>
          <w:rFonts w:ascii="Times New Roman" w:hAnsi="Times New Roman" w:cs="Times New Roman"/>
          <w:i/>
          <w:sz w:val="28"/>
          <w:szCs w:val="28"/>
          <w:lang w:val="az-Latn-AZ"/>
        </w:rPr>
        <w:t>konstitusiyaya görə Azərbaycana mənsub milli sektor 25 millik - 45 km-lik zonadan xeyli çox sahəni əhatə edir</w:t>
      </w:r>
      <w:r w:rsidRPr="00526CC6">
        <w:rPr>
          <w:rFonts w:ascii="Times New Roman" w:hAnsi="Times New Roman" w:cs="Times New Roman"/>
          <w:sz w:val="28"/>
          <w:szCs w:val="28"/>
          <w:lang w:val="az-Latn-AZ"/>
        </w:rPr>
        <w:t>) Azərbaycan Respublikası ərazisinin tərkib hissəsidir</w:t>
      </w:r>
      <w:r w:rsidR="00C62D26" w:rsidRPr="00526CC6">
        <w:rPr>
          <w:rFonts w:ascii="Times New Roman" w:hAnsi="Times New Roman" w:cs="Times New Roman"/>
          <w:sz w:val="28"/>
          <w:szCs w:val="28"/>
          <w:lang w:val="az-Latn-AZ"/>
        </w:rPr>
        <w:t xml:space="preserve"> </w:t>
      </w:r>
      <w:r w:rsidR="00C62D26" w:rsidRPr="00526CC6">
        <w:rPr>
          <w:rFonts w:ascii="Times New Roman" w:hAnsi="Times New Roman" w:cs="Times New Roman"/>
          <w:bCs/>
          <w:iCs/>
          <w:sz w:val="28"/>
          <w:szCs w:val="28"/>
          <w:lang w:val="az-Latn-AZ"/>
        </w:rPr>
        <w:t>[</w:t>
      </w:r>
      <w:r w:rsidR="001D605B" w:rsidRPr="00526CC6">
        <w:rPr>
          <w:rFonts w:ascii="Times New Roman" w:hAnsi="Times New Roman" w:cs="Times New Roman"/>
          <w:bCs/>
          <w:iCs/>
          <w:sz w:val="28"/>
          <w:szCs w:val="28"/>
          <w:lang w:val="az-Latn-AZ"/>
        </w:rPr>
        <w:t>1, 9</w:t>
      </w:r>
      <w:r w:rsidR="00C62D26" w:rsidRPr="00526CC6">
        <w:rPr>
          <w:rFonts w:ascii="Times New Roman" w:hAnsi="Times New Roman" w:cs="Times New Roman"/>
          <w:bCs/>
          <w:iCs/>
          <w:sz w:val="28"/>
          <w:szCs w:val="28"/>
          <w:lang w:val="az-Latn-AZ"/>
        </w:rPr>
        <w:t>]</w:t>
      </w:r>
      <w:r w:rsidRPr="00526CC6">
        <w:rPr>
          <w:rFonts w:ascii="Times New Roman" w:hAnsi="Times New Roman" w:cs="Times New Roman"/>
          <w:sz w:val="28"/>
          <w:szCs w:val="28"/>
          <w:lang w:val="az-Latn-AZ"/>
        </w:rPr>
        <w:t>. Bu reallıq isə Azərbaycana 19-20% akvat</w:t>
      </w:r>
      <w:r w:rsidR="00FD2982" w:rsidRPr="00526CC6">
        <w:rPr>
          <w:rFonts w:ascii="Times New Roman" w:hAnsi="Times New Roman" w:cs="Times New Roman"/>
          <w:sz w:val="28"/>
          <w:szCs w:val="28"/>
          <w:lang w:val="az-Latn-AZ"/>
        </w:rPr>
        <w:t>o</w:t>
      </w:r>
      <w:r w:rsidRPr="00526CC6">
        <w:rPr>
          <w:rFonts w:ascii="Times New Roman" w:hAnsi="Times New Roman" w:cs="Times New Roman"/>
          <w:sz w:val="28"/>
          <w:szCs w:val="28"/>
          <w:lang w:val="az-Latn-AZ"/>
        </w:rPr>
        <w:t xml:space="preserve">rial bölgüdə su səthi olaraq əlavə 70-74 </w:t>
      </w:r>
      <w:r w:rsidR="00B82B31" w:rsidRPr="00526CC6">
        <w:rPr>
          <w:rFonts w:ascii="Times New Roman" w:hAnsi="Times New Roman" w:cs="Times New Roman"/>
          <w:sz w:val="28"/>
          <w:szCs w:val="28"/>
          <w:lang w:val="az-Latn-AZ"/>
        </w:rPr>
        <w:t xml:space="preserve">min </w:t>
      </w:r>
      <w:r w:rsidRPr="00526CC6">
        <w:rPr>
          <w:rFonts w:ascii="Times New Roman" w:hAnsi="Times New Roman" w:cs="Times New Roman"/>
          <w:sz w:val="28"/>
          <w:szCs w:val="28"/>
          <w:lang w:val="az-Latn-AZ"/>
        </w:rPr>
        <w:t>km</w:t>
      </w:r>
      <w:r w:rsidRPr="00526CC6">
        <w:rPr>
          <w:rFonts w:ascii="Times New Roman" w:hAnsi="Times New Roman" w:cs="Times New Roman"/>
          <w:sz w:val="28"/>
          <w:szCs w:val="28"/>
          <w:vertAlign w:val="superscript"/>
          <w:lang w:val="az-Latn-AZ"/>
        </w:rPr>
        <w:t>2</w:t>
      </w:r>
      <w:r w:rsidRPr="00526CC6">
        <w:rPr>
          <w:rFonts w:ascii="Times New Roman" w:hAnsi="Times New Roman" w:cs="Times New Roman"/>
          <w:sz w:val="28"/>
          <w:szCs w:val="28"/>
          <w:lang w:val="az-Latn-AZ"/>
        </w:rPr>
        <w:t xml:space="preserve"> əraz</w:t>
      </w:r>
      <w:r w:rsidR="00FD2982" w:rsidRPr="00526CC6">
        <w:rPr>
          <w:rFonts w:ascii="Times New Roman" w:hAnsi="Times New Roman" w:cs="Times New Roman"/>
          <w:sz w:val="28"/>
          <w:szCs w:val="28"/>
          <w:lang w:val="az-Latn-AZ"/>
        </w:rPr>
        <w:t>i</w:t>
      </w:r>
      <w:r w:rsidRPr="00526CC6">
        <w:rPr>
          <w:rFonts w:ascii="Times New Roman" w:hAnsi="Times New Roman" w:cs="Times New Roman"/>
          <w:sz w:val="28"/>
          <w:szCs w:val="28"/>
          <w:lang w:val="az-Latn-AZ"/>
        </w:rPr>
        <w:t xml:space="preserve"> qatır. </w:t>
      </w:r>
      <w:r w:rsidR="006817DD" w:rsidRPr="00526CC6">
        <w:rPr>
          <w:rFonts w:ascii="Times New Roman" w:hAnsi="Times New Roman" w:cs="Times New Roman"/>
          <w:sz w:val="28"/>
          <w:szCs w:val="28"/>
          <w:lang w:val="az-Latn-AZ"/>
        </w:rPr>
        <w:t>Nəticədə Azərbaycan ər</w:t>
      </w:r>
      <w:r w:rsidR="00FD2982" w:rsidRPr="00526CC6">
        <w:rPr>
          <w:rFonts w:ascii="Times New Roman" w:hAnsi="Times New Roman" w:cs="Times New Roman"/>
          <w:sz w:val="28"/>
          <w:szCs w:val="28"/>
          <w:lang w:val="az-Latn-AZ"/>
        </w:rPr>
        <w:t>a</w:t>
      </w:r>
      <w:r w:rsidR="006817DD" w:rsidRPr="00526CC6">
        <w:rPr>
          <w:rFonts w:ascii="Times New Roman" w:hAnsi="Times New Roman" w:cs="Times New Roman"/>
          <w:sz w:val="28"/>
          <w:szCs w:val="28"/>
          <w:lang w:val="az-Latn-AZ"/>
        </w:rPr>
        <w:t>zisi 160 min km</w:t>
      </w:r>
      <w:r w:rsidR="006817DD" w:rsidRPr="00526CC6">
        <w:rPr>
          <w:rFonts w:ascii="Times New Roman" w:hAnsi="Times New Roman" w:cs="Times New Roman"/>
          <w:sz w:val="28"/>
          <w:szCs w:val="28"/>
          <w:vertAlign w:val="superscript"/>
          <w:lang w:val="az-Latn-AZ"/>
        </w:rPr>
        <w:t>2</w:t>
      </w:r>
      <w:r w:rsidR="006817DD" w:rsidRPr="00526CC6">
        <w:rPr>
          <w:rFonts w:ascii="Times New Roman" w:hAnsi="Times New Roman" w:cs="Times New Roman"/>
          <w:sz w:val="28"/>
          <w:szCs w:val="28"/>
          <w:lang w:val="az-Latn-AZ"/>
        </w:rPr>
        <w:t xml:space="preserve"> kimi yüksəlir. Burada bir məqam da qeyd olunmalıdır ki, hər bir ölkə kimi Azərbaycan da hava məkanına sahibdir. Bu məkanın sahəsi Xəzər dənizinin hissəsi də daxil olmaqla 168 min km</w:t>
      </w:r>
      <w:r w:rsidR="006817DD" w:rsidRPr="00526CC6">
        <w:rPr>
          <w:rFonts w:ascii="Times New Roman" w:hAnsi="Times New Roman" w:cs="Times New Roman"/>
          <w:sz w:val="28"/>
          <w:szCs w:val="28"/>
          <w:vertAlign w:val="superscript"/>
          <w:lang w:val="az-Latn-AZ"/>
        </w:rPr>
        <w:t>2</w:t>
      </w:r>
      <w:r w:rsidR="006817DD" w:rsidRPr="00526CC6">
        <w:rPr>
          <w:rFonts w:ascii="Times New Roman" w:hAnsi="Times New Roman" w:cs="Times New Roman"/>
          <w:sz w:val="28"/>
          <w:szCs w:val="28"/>
          <w:lang w:val="az-Latn-AZ"/>
        </w:rPr>
        <w:t>-ə</w:t>
      </w:r>
      <w:r w:rsidR="004C5635">
        <w:rPr>
          <w:rFonts w:ascii="Times New Roman" w:hAnsi="Times New Roman" w:cs="Times New Roman"/>
          <w:sz w:val="28"/>
          <w:szCs w:val="28"/>
          <w:lang w:val="az-Latn-AZ"/>
        </w:rPr>
        <w:t xml:space="preserve"> bə</w:t>
      </w:r>
      <w:r w:rsidR="006817DD" w:rsidRPr="00526CC6">
        <w:rPr>
          <w:rFonts w:ascii="Times New Roman" w:hAnsi="Times New Roman" w:cs="Times New Roman"/>
          <w:sz w:val="28"/>
          <w:szCs w:val="28"/>
          <w:lang w:val="az-Latn-AZ"/>
        </w:rPr>
        <w:t xml:space="preserve">rabərdir. Vurğulanmalıdır ki, Azərbaycan hava </w:t>
      </w:r>
      <w:r w:rsidR="006817DD" w:rsidRPr="00526CC6">
        <w:rPr>
          <w:rFonts w:ascii="Times New Roman" w:hAnsi="Times New Roman" w:cs="Times New Roman"/>
          <w:sz w:val="28"/>
          <w:szCs w:val="28"/>
          <w:lang w:val="az-Latn-AZ"/>
        </w:rPr>
        <w:lastRenderedPageBreak/>
        <w:t>məkanının istifadəsinə heç bir məhdudiyyət yoxdur. Bu məkandan tranzit uçuşlar da daxil olmaqla təxminən 400-450 uçuş həyata keçirilir. Azərbaycanın hava məkanı etibarlı şəkildə fasiləsiz qorunur və Azərbaycan işğal altında olan hava məkanına da nəzarət edir. Bu səbəbdəndir ki, erməni tərəfi yenidənqurmasını həyata keçirdiyi Xocalı hava limanından təyyarə uçuşlarını həyata keçirə bilmir.</w:t>
      </w:r>
    </w:p>
    <w:p w:rsidR="00242849" w:rsidRPr="00526CC6" w:rsidRDefault="00242849" w:rsidP="00BA12BD">
      <w:pPr>
        <w:keepNext/>
        <w:widowControl w:val="0"/>
        <w:spacing w:after="0" w:line="240" w:lineRule="auto"/>
        <w:ind w:firstLine="540"/>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Xəzəryanı dövlətlərin müstəqillik statuslarını elan etməmişdən əvvəl onun bölgüsünün 1970-ci ildə qəbul olunmuş prinsipə əsasən milli sektorlar üzrə müəyyənləşdirməsi və bu su ərazilərin hazırda da “de fakto” varis dövlətlərə mənsubiyyətliyi Azərbaycanın mövqelərini bir daha artırır. Hesab olunur ki, Xəzərin status probleminin həlli akvatoriyanın ekoloji tarazlığının qorunmasında yeni fiskal reallıqlara normativ düzüm verəcək, dənizin bioresurslarının mühafizəsini, ekoloji məsuliyyətin və təhlükəsizliyin güclənməsini iqtisadi əsaslarla zənginləşdirəcəkdir</w:t>
      </w:r>
      <w:r w:rsidR="008A2844" w:rsidRPr="00526CC6">
        <w:rPr>
          <w:rFonts w:ascii="Times New Roman" w:hAnsi="Times New Roman" w:cs="Times New Roman"/>
          <w:sz w:val="28"/>
          <w:szCs w:val="28"/>
          <w:lang w:val="az-Latn-AZ"/>
        </w:rPr>
        <w:t>.</w:t>
      </w:r>
    </w:p>
    <w:p w:rsidR="00D3600F" w:rsidRPr="00526CC6" w:rsidRDefault="00242849" w:rsidP="00242849">
      <w:pPr>
        <w:keepNext/>
        <w:widowControl w:val="0"/>
        <w:spacing w:after="0" w:line="240" w:lineRule="auto"/>
        <w:ind w:firstLine="540"/>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Göründüyü kimi Azərbaycan Xəzərdə əhəmiyyətli ərazi və su potensial</w:t>
      </w:r>
      <w:r w:rsidR="00FD2982" w:rsidRPr="00526CC6">
        <w:rPr>
          <w:rFonts w:ascii="Times New Roman" w:hAnsi="Times New Roman" w:cs="Times New Roman"/>
          <w:sz w:val="28"/>
          <w:szCs w:val="28"/>
          <w:lang w:val="az-Latn-AZ"/>
        </w:rPr>
        <w:t>ın</w:t>
      </w:r>
      <w:r w:rsidRPr="00526CC6">
        <w:rPr>
          <w:rFonts w:ascii="Times New Roman" w:hAnsi="Times New Roman" w:cs="Times New Roman"/>
          <w:sz w:val="28"/>
          <w:szCs w:val="28"/>
          <w:lang w:val="az-Latn-AZ"/>
        </w:rPr>
        <w:t xml:space="preserve">a malikdir ki, bu da onun təbii sərvətlərlə təminatlığında müstəsna rol oynayır. </w:t>
      </w:r>
      <w:r w:rsidR="002A19D5" w:rsidRPr="00526CC6">
        <w:rPr>
          <w:rFonts w:ascii="Times New Roman" w:hAnsi="Times New Roman" w:cs="Times New Roman"/>
          <w:sz w:val="28"/>
          <w:szCs w:val="28"/>
          <w:lang w:val="az-Latn-AZ"/>
        </w:rPr>
        <w:t xml:space="preserve">O da göstərilməlidir ki, </w:t>
      </w:r>
      <w:r w:rsidRPr="00526CC6">
        <w:rPr>
          <w:rFonts w:ascii="Times New Roman" w:hAnsi="Times New Roman" w:cs="Times New Roman"/>
          <w:sz w:val="28"/>
          <w:szCs w:val="28"/>
          <w:lang w:val="az-Latn-AZ"/>
        </w:rPr>
        <w:t xml:space="preserve">Azərbaycan ənənəvi olaraq </w:t>
      </w:r>
      <w:r w:rsidRPr="00526CC6">
        <w:rPr>
          <w:rFonts w:ascii="Times New Roman" w:hAnsi="Times New Roman" w:cs="Times New Roman"/>
          <w:sz w:val="28"/>
          <w:szCs w:val="28"/>
          <w:shd w:val="clear" w:color="auto" w:fill="FFFFFF"/>
          <w:lang w:val="az-Latn-AZ"/>
        </w:rPr>
        <w:t>Xəzərdən</w:t>
      </w:r>
      <w:r w:rsidRPr="00526CC6">
        <w:rPr>
          <w:rFonts w:ascii="Times New Roman" w:hAnsi="Times New Roman" w:cs="Times New Roman"/>
          <w:sz w:val="28"/>
          <w:szCs w:val="28"/>
          <w:lang w:val="az-Latn-AZ"/>
        </w:rPr>
        <w:t xml:space="preserve"> neft və qaz çıxarır. Bununla yanaşı o, burada özünün müvafiq təsərrüfat infrastrukturunu, balıq sənayesi formalaşdırmış və inkişaf etdirməkdədir. Dənizin Azərbaycan sahillərinin çox əhəmiyyətli təbii imkanlara malikliyindən irəli gələrək o, burada</w:t>
      </w:r>
      <w:r w:rsidR="004C5635">
        <w:rPr>
          <w:rFonts w:ascii="Times New Roman" w:hAnsi="Times New Roman" w:cs="Times New Roman"/>
          <w:sz w:val="28"/>
          <w:szCs w:val="28"/>
          <w:lang w:val="az-Latn-AZ"/>
        </w:rPr>
        <w:t>,</w:t>
      </w:r>
      <w:r w:rsidRPr="00526CC6">
        <w:rPr>
          <w:rFonts w:ascii="Times New Roman" w:hAnsi="Times New Roman" w:cs="Times New Roman"/>
          <w:sz w:val="28"/>
          <w:szCs w:val="28"/>
          <w:lang w:val="az-Latn-AZ"/>
        </w:rPr>
        <w:t xml:space="preserve"> </w:t>
      </w:r>
      <w:r w:rsidR="00D3600F" w:rsidRPr="00526CC6">
        <w:rPr>
          <w:rFonts w:ascii="Times New Roman" w:hAnsi="Times New Roman" w:cs="Times New Roman"/>
          <w:sz w:val="28"/>
          <w:szCs w:val="28"/>
          <w:lang w:val="az-Latn-AZ"/>
        </w:rPr>
        <w:t xml:space="preserve">həmçinin </w:t>
      </w:r>
      <w:r w:rsidRPr="00526CC6">
        <w:rPr>
          <w:rFonts w:ascii="Times New Roman" w:hAnsi="Times New Roman" w:cs="Times New Roman"/>
          <w:sz w:val="28"/>
          <w:szCs w:val="28"/>
          <w:lang w:val="az-Latn-AZ"/>
        </w:rPr>
        <w:t>müvafiq istehsal infrastrukturu, kənd təssərüfatı məhsullarının istehsalı, həmçinin sahil yaşayış, kurort, istirahət, t</w:t>
      </w:r>
      <w:r w:rsidR="00FD2982" w:rsidRPr="00526CC6">
        <w:rPr>
          <w:rFonts w:ascii="Times New Roman" w:hAnsi="Times New Roman" w:cs="Times New Roman"/>
          <w:sz w:val="28"/>
          <w:szCs w:val="28"/>
          <w:lang w:val="az-Latn-AZ"/>
        </w:rPr>
        <w:t>urizm</w:t>
      </w:r>
      <w:r w:rsidRPr="00526CC6">
        <w:rPr>
          <w:rFonts w:ascii="Times New Roman" w:hAnsi="Times New Roman" w:cs="Times New Roman"/>
          <w:sz w:val="28"/>
          <w:szCs w:val="28"/>
          <w:lang w:val="az-Latn-AZ"/>
        </w:rPr>
        <w:t xml:space="preserve"> və çimərliklər zonası yaratmışdır. Xəzərin nəqliyyat-logistika potensialı Azərbaycana </w:t>
      </w:r>
      <w:r w:rsidR="00D3600F" w:rsidRPr="00526CC6">
        <w:rPr>
          <w:rFonts w:ascii="Times New Roman" w:hAnsi="Times New Roman" w:cs="Times New Roman"/>
          <w:sz w:val="28"/>
          <w:szCs w:val="28"/>
          <w:lang w:val="az-Latn-AZ"/>
        </w:rPr>
        <w:t>bu hövzədə</w:t>
      </w:r>
      <w:r w:rsidRPr="00526CC6">
        <w:rPr>
          <w:rFonts w:ascii="Times New Roman" w:hAnsi="Times New Roman" w:cs="Times New Roman"/>
          <w:sz w:val="28"/>
          <w:szCs w:val="28"/>
          <w:lang w:val="az-Latn-AZ"/>
        </w:rPr>
        <w:t xml:space="preserve"> regional mərkəz olan Bakı kimi möhtəşəm liman kompleksinin formalaşdır</w:t>
      </w:r>
      <w:r w:rsidR="004C5635">
        <w:rPr>
          <w:rFonts w:ascii="Times New Roman" w:hAnsi="Times New Roman" w:cs="Times New Roman"/>
          <w:sz w:val="28"/>
          <w:szCs w:val="28"/>
          <w:lang w:val="az-Latn-AZ"/>
        </w:rPr>
        <w:t>ı</w:t>
      </w:r>
      <w:r w:rsidRPr="00526CC6">
        <w:rPr>
          <w:rFonts w:ascii="Times New Roman" w:hAnsi="Times New Roman" w:cs="Times New Roman"/>
          <w:sz w:val="28"/>
          <w:szCs w:val="28"/>
          <w:lang w:val="az-Latn-AZ"/>
        </w:rPr>
        <w:t xml:space="preserve">lması və genişləndirilməsinə </w:t>
      </w:r>
      <w:r w:rsidR="00D3600F" w:rsidRPr="00526CC6">
        <w:rPr>
          <w:rFonts w:ascii="Times New Roman" w:hAnsi="Times New Roman" w:cs="Times New Roman"/>
          <w:sz w:val="28"/>
          <w:szCs w:val="28"/>
          <w:lang w:val="az-Latn-AZ"/>
        </w:rPr>
        <w:t>də</w:t>
      </w:r>
      <w:r w:rsidRPr="00526CC6">
        <w:rPr>
          <w:rFonts w:ascii="Times New Roman" w:hAnsi="Times New Roman" w:cs="Times New Roman"/>
          <w:sz w:val="28"/>
          <w:szCs w:val="28"/>
          <w:lang w:val="az-Latn-AZ"/>
        </w:rPr>
        <w:t xml:space="preserve"> imkan vermişdir. Azərbaycan </w:t>
      </w:r>
      <w:r w:rsidRPr="00526CC6">
        <w:rPr>
          <w:rFonts w:ascii="Times New Roman" w:hAnsi="Times New Roman" w:cs="Times New Roman"/>
          <w:bCs/>
          <w:sz w:val="28"/>
          <w:szCs w:val="28"/>
          <w:lang w:val="az-Latn-AZ"/>
        </w:rPr>
        <w:t>Xəzərdə</w:t>
      </w:r>
      <w:r w:rsidR="00FD2982" w:rsidRPr="00526CC6">
        <w:rPr>
          <w:rFonts w:ascii="Times New Roman" w:hAnsi="Times New Roman" w:cs="Times New Roman"/>
          <w:bCs/>
          <w:sz w:val="28"/>
          <w:szCs w:val="28"/>
          <w:lang w:val="az-Latn-AZ"/>
        </w:rPr>
        <w:t xml:space="preserve"> kabotaj daşıma</w:t>
      </w:r>
      <w:r w:rsidRPr="00526CC6">
        <w:rPr>
          <w:rFonts w:ascii="Times New Roman" w:hAnsi="Times New Roman" w:cs="Times New Roman"/>
          <w:bCs/>
          <w:sz w:val="28"/>
          <w:szCs w:val="28"/>
          <w:lang w:val="az-Latn-AZ"/>
        </w:rPr>
        <w:t>larla yanaşı qon</w:t>
      </w:r>
      <w:r w:rsidR="00FD2982" w:rsidRPr="00526CC6">
        <w:rPr>
          <w:rFonts w:ascii="Times New Roman" w:hAnsi="Times New Roman" w:cs="Times New Roman"/>
          <w:bCs/>
          <w:sz w:val="28"/>
          <w:szCs w:val="28"/>
          <w:lang w:val="az-Latn-AZ"/>
        </w:rPr>
        <w:t>ş</w:t>
      </w:r>
      <w:r w:rsidRPr="00526CC6">
        <w:rPr>
          <w:rFonts w:ascii="Times New Roman" w:hAnsi="Times New Roman" w:cs="Times New Roman"/>
          <w:bCs/>
          <w:sz w:val="28"/>
          <w:szCs w:val="28"/>
          <w:lang w:val="az-Latn-AZ"/>
        </w:rPr>
        <w:t>uluq və tarixi İpək yolu zə</w:t>
      </w:r>
      <w:r w:rsidR="00FD2982" w:rsidRPr="00526CC6">
        <w:rPr>
          <w:rFonts w:ascii="Times New Roman" w:hAnsi="Times New Roman" w:cs="Times New Roman"/>
          <w:bCs/>
          <w:sz w:val="28"/>
          <w:szCs w:val="28"/>
          <w:lang w:val="az-Latn-AZ"/>
        </w:rPr>
        <w:t>m</w:t>
      </w:r>
      <w:r w:rsidRPr="00526CC6">
        <w:rPr>
          <w:rFonts w:ascii="Times New Roman" w:hAnsi="Times New Roman" w:cs="Times New Roman"/>
          <w:bCs/>
          <w:sz w:val="28"/>
          <w:szCs w:val="28"/>
          <w:lang w:val="az-Latn-AZ"/>
        </w:rPr>
        <w:t>nində geniş multimodal daşımaları</w:t>
      </w:r>
      <w:r w:rsidRPr="00526CC6">
        <w:rPr>
          <w:rFonts w:ascii="Times New Roman" w:hAnsi="Times New Roman" w:cs="Times New Roman"/>
          <w:sz w:val="28"/>
          <w:szCs w:val="28"/>
          <w:lang w:val="az-Latn-AZ"/>
        </w:rPr>
        <w:t xml:space="preserve"> həyata keçir</w:t>
      </w:r>
      <w:r w:rsidR="00D3600F" w:rsidRPr="00526CC6">
        <w:rPr>
          <w:rFonts w:ascii="Times New Roman" w:hAnsi="Times New Roman" w:cs="Times New Roman"/>
          <w:sz w:val="28"/>
          <w:szCs w:val="28"/>
          <w:lang w:val="az-Latn-AZ"/>
        </w:rPr>
        <w:t>məkdədir</w:t>
      </w:r>
      <w:r w:rsidRPr="00526CC6">
        <w:rPr>
          <w:rFonts w:ascii="Times New Roman" w:hAnsi="Times New Roman" w:cs="Times New Roman"/>
          <w:sz w:val="28"/>
          <w:szCs w:val="28"/>
          <w:lang w:val="az-Latn-AZ"/>
        </w:rPr>
        <w:t>. Xəzər dənizi türkmən qazının tranziti üçün Transxəzər kimi lay</w:t>
      </w:r>
      <w:r w:rsidR="00FD2982" w:rsidRPr="00526CC6">
        <w:rPr>
          <w:rFonts w:ascii="Times New Roman" w:hAnsi="Times New Roman" w:cs="Times New Roman"/>
          <w:sz w:val="28"/>
          <w:szCs w:val="28"/>
          <w:lang w:val="az-Latn-AZ"/>
        </w:rPr>
        <w:t>i</w:t>
      </w:r>
      <w:r w:rsidRPr="00526CC6">
        <w:rPr>
          <w:rFonts w:ascii="Times New Roman" w:hAnsi="Times New Roman" w:cs="Times New Roman"/>
          <w:sz w:val="28"/>
          <w:szCs w:val="28"/>
          <w:lang w:val="az-Latn-AZ"/>
        </w:rPr>
        <w:t>hənin gerçəkləşmə</w:t>
      </w:r>
      <w:r w:rsidR="00FD2982" w:rsidRPr="00526CC6">
        <w:rPr>
          <w:rFonts w:ascii="Times New Roman" w:hAnsi="Times New Roman" w:cs="Times New Roman"/>
          <w:sz w:val="28"/>
          <w:szCs w:val="28"/>
          <w:lang w:val="az-Latn-AZ"/>
        </w:rPr>
        <w:t>s</w:t>
      </w:r>
      <w:r w:rsidRPr="00526CC6">
        <w:rPr>
          <w:rFonts w:ascii="Times New Roman" w:hAnsi="Times New Roman" w:cs="Times New Roman"/>
          <w:sz w:val="28"/>
          <w:szCs w:val="28"/>
          <w:lang w:val="az-Latn-AZ"/>
        </w:rPr>
        <w:t>in</w:t>
      </w:r>
      <w:r w:rsidR="00FD2982" w:rsidRPr="00526CC6">
        <w:rPr>
          <w:rFonts w:ascii="Times New Roman" w:hAnsi="Times New Roman" w:cs="Times New Roman"/>
          <w:sz w:val="28"/>
          <w:szCs w:val="28"/>
          <w:lang w:val="az-Latn-AZ"/>
        </w:rPr>
        <w:t>d</w:t>
      </w:r>
      <w:r w:rsidRPr="00526CC6">
        <w:rPr>
          <w:rFonts w:ascii="Times New Roman" w:hAnsi="Times New Roman" w:cs="Times New Roman"/>
          <w:sz w:val="28"/>
          <w:szCs w:val="28"/>
          <w:lang w:val="az-Latn-AZ"/>
        </w:rPr>
        <w:t>ə və digər regional əməkdaşlıq əlaqələrinin dərinləşdirilməsinə də zəmin olur. Xəzərin geostrateji imkanları Azərbaycanın hərbi potensialını da gücləndirir.</w:t>
      </w:r>
    </w:p>
    <w:p w:rsidR="00242849" w:rsidRPr="00526CC6" w:rsidRDefault="00242849" w:rsidP="00242849">
      <w:pPr>
        <w:keepNext/>
        <w:widowControl w:val="0"/>
        <w:spacing w:after="0" w:line="240" w:lineRule="auto"/>
        <w:ind w:firstLine="540"/>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Hazırda </w:t>
      </w:r>
      <w:r w:rsidRPr="00526CC6">
        <w:rPr>
          <w:rFonts w:ascii="Times New Roman" w:hAnsi="Times New Roman" w:cs="Times New Roman"/>
          <w:sz w:val="28"/>
          <w:szCs w:val="28"/>
          <w:shd w:val="clear" w:color="auto" w:fill="FFFFFF"/>
          <w:lang w:val="az-Latn-AZ"/>
        </w:rPr>
        <w:t>Xəzərdəki 200-dək adadan təxminən 50-sinə (</w:t>
      </w:r>
      <w:hyperlink r:id="rId14" w:tooltip="Pirallahı" w:history="1">
        <w:r w:rsidRPr="00526CC6">
          <w:rPr>
            <w:rStyle w:val="a5"/>
            <w:rFonts w:ascii="Times New Roman" w:hAnsi="Times New Roman" w:cs="Times New Roman"/>
            <w:i/>
            <w:color w:val="auto"/>
            <w:sz w:val="28"/>
            <w:szCs w:val="28"/>
            <w:u w:val="none"/>
            <w:shd w:val="clear" w:color="auto" w:fill="FFFFFF"/>
            <w:lang w:val="az-Latn-AZ"/>
          </w:rPr>
          <w:t>Pirallahı</w:t>
        </w:r>
      </w:hyperlink>
      <w:r w:rsidRPr="00526CC6">
        <w:rPr>
          <w:rFonts w:ascii="Times New Roman" w:hAnsi="Times New Roman" w:cs="Times New Roman"/>
          <w:i/>
          <w:sz w:val="28"/>
          <w:szCs w:val="28"/>
          <w:shd w:val="clear" w:color="auto" w:fill="FFFFFF"/>
          <w:lang w:val="az-Latn-AZ"/>
        </w:rPr>
        <w:t xml:space="preserve">, </w:t>
      </w:r>
      <w:hyperlink r:id="rId15" w:tooltip="Tava" w:history="1">
        <w:r w:rsidRPr="00526CC6">
          <w:rPr>
            <w:rStyle w:val="a5"/>
            <w:rFonts w:ascii="Times New Roman" w:hAnsi="Times New Roman" w:cs="Times New Roman"/>
            <w:i/>
            <w:color w:val="auto"/>
            <w:sz w:val="28"/>
            <w:szCs w:val="28"/>
            <w:u w:val="none"/>
            <w:shd w:val="clear" w:color="auto" w:fill="FFFFFF"/>
            <w:lang w:val="az-Latn-AZ"/>
          </w:rPr>
          <w:t>Tava</w:t>
        </w:r>
      </w:hyperlink>
      <w:r w:rsidRPr="00526CC6">
        <w:rPr>
          <w:rFonts w:ascii="Times New Roman" w:hAnsi="Times New Roman" w:cs="Times New Roman"/>
          <w:i/>
          <w:sz w:val="28"/>
          <w:szCs w:val="28"/>
          <w:shd w:val="clear" w:color="auto" w:fill="FFFFFF"/>
          <w:lang w:val="az-Latn-AZ"/>
        </w:rPr>
        <w:t xml:space="preserve">, </w:t>
      </w:r>
      <w:hyperlink r:id="rId16" w:tooltip="Səngi Muğan" w:history="1">
        <w:r w:rsidRPr="00526CC6">
          <w:rPr>
            <w:rStyle w:val="a5"/>
            <w:rFonts w:ascii="Times New Roman" w:hAnsi="Times New Roman" w:cs="Times New Roman"/>
            <w:i/>
            <w:color w:val="auto"/>
            <w:sz w:val="28"/>
            <w:szCs w:val="28"/>
            <w:u w:val="none"/>
            <w:shd w:val="clear" w:color="auto" w:fill="FFFFFF"/>
            <w:lang w:val="az-Latn-AZ"/>
          </w:rPr>
          <w:t>Səngi Muğan</w:t>
        </w:r>
      </w:hyperlink>
      <w:r w:rsidRPr="00526CC6">
        <w:rPr>
          <w:rFonts w:ascii="Times New Roman" w:hAnsi="Times New Roman" w:cs="Times New Roman"/>
          <w:i/>
          <w:sz w:val="28"/>
          <w:szCs w:val="28"/>
          <w:shd w:val="clear" w:color="auto" w:fill="FFFFFF"/>
          <w:lang w:val="az-Latn-AZ"/>
        </w:rPr>
        <w:t xml:space="preserve">, </w:t>
      </w:r>
      <w:hyperlink r:id="rId17" w:tooltip="Kür daşı" w:history="1">
        <w:r w:rsidRPr="00526CC6">
          <w:rPr>
            <w:rStyle w:val="a5"/>
            <w:rFonts w:ascii="Times New Roman" w:hAnsi="Times New Roman" w:cs="Times New Roman"/>
            <w:i/>
            <w:color w:val="auto"/>
            <w:sz w:val="28"/>
            <w:szCs w:val="28"/>
            <w:u w:val="none"/>
            <w:shd w:val="clear" w:color="auto" w:fill="FFFFFF"/>
            <w:lang w:val="az-Latn-AZ"/>
          </w:rPr>
          <w:t>Kür daşı</w:t>
        </w:r>
      </w:hyperlink>
      <w:r w:rsidRPr="00526CC6">
        <w:rPr>
          <w:rFonts w:ascii="Times New Roman" w:hAnsi="Times New Roman" w:cs="Times New Roman"/>
          <w:i/>
          <w:sz w:val="28"/>
          <w:szCs w:val="28"/>
          <w:shd w:val="clear" w:color="auto" w:fill="FFFFFF"/>
          <w:lang w:val="az-Latn-AZ"/>
        </w:rPr>
        <w:t xml:space="preserve">, </w:t>
      </w:r>
      <w:hyperlink r:id="rId18" w:tooltip="Qarasu" w:history="1">
        <w:r w:rsidRPr="00526CC6">
          <w:rPr>
            <w:rStyle w:val="a5"/>
            <w:rFonts w:ascii="Times New Roman" w:hAnsi="Times New Roman" w:cs="Times New Roman"/>
            <w:i/>
            <w:color w:val="auto"/>
            <w:sz w:val="28"/>
            <w:szCs w:val="28"/>
            <w:u w:val="none"/>
            <w:shd w:val="clear" w:color="auto" w:fill="FFFFFF"/>
            <w:lang w:val="az-Latn-AZ"/>
          </w:rPr>
          <w:t>Qarasu</w:t>
        </w:r>
      </w:hyperlink>
      <w:r w:rsidRPr="00526CC6">
        <w:rPr>
          <w:rFonts w:ascii="Times New Roman" w:hAnsi="Times New Roman" w:cs="Times New Roman"/>
          <w:i/>
          <w:sz w:val="28"/>
          <w:szCs w:val="28"/>
          <w:shd w:val="clear" w:color="auto" w:fill="FFFFFF"/>
          <w:lang w:val="az-Latn-AZ"/>
        </w:rPr>
        <w:t xml:space="preserve">, </w:t>
      </w:r>
      <w:hyperlink r:id="rId19" w:tooltip="Xərə Zirə" w:history="1">
        <w:r w:rsidRPr="00526CC6">
          <w:rPr>
            <w:rStyle w:val="a5"/>
            <w:rFonts w:ascii="Times New Roman" w:hAnsi="Times New Roman" w:cs="Times New Roman"/>
            <w:i/>
            <w:color w:val="auto"/>
            <w:sz w:val="28"/>
            <w:szCs w:val="28"/>
            <w:u w:val="none"/>
            <w:shd w:val="clear" w:color="auto" w:fill="FFFFFF"/>
            <w:lang w:val="az-Latn-AZ"/>
          </w:rPr>
          <w:t>Xərə Zirə</w:t>
        </w:r>
      </w:hyperlink>
      <w:r w:rsidRPr="00526CC6">
        <w:rPr>
          <w:rFonts w:ascii="Times New Roman" w:hAnsi="Times New Roman" w:cs="Times New Roman"/>
          <w:i/>
          <w:sz w:val="28"/>
          <w:szCs w:val="28"/>
          <w:shd w:val="clear" w:color="auto" w:fill="FFFFFF"/>
          <w:lang w:val="az-Latn-AZ"/>
        </w:rPr>
        <w:t>,</w:t>
      </w:r>
      <w:r w:rsidRPr="00526CC6">
        <w:rPr>
          <w:rFonts w:ascii="Times New Roman" w:hAnsi="Times New Roman" w:cs="Times New Roman"/>
          <w:i/>
          <w:sz w:val="28"/>
          <w:szCs w:val="28"/>
          <w:lang w:val="az-Latn-AZ"/>
        </w:rPr>
        <w:t xml:space="preserve"> </w:t>
      </w:r>
      <w:hyperlink r:id="rId20" w:tooltip="Böyük Zirə" w:history="1">
        <w:r w:rsidRPr="00526CC6">
          <w:rPr>
            <w:rStyle w:val="a5"/>
            <w:rFonts w:ascii="Times New Roman" w:hAnsi="Times New Roman" w:cs="Times New Roman"/>
            <w:i/>
            <w:color w:val="auto"/>
            <w:sz w:val="28"/>
            <w:szCs w:val="28"/>
            <w:u w:val="none"/>
            <w:shd w:val="clear" w:color="auto" w:fill="FFFFFF"/>
            <w:lang w:val="az-Latn-AZ"/>
          </w:rPr>
          <w:t>Böyük Zirə</w:t>
        </w:r>
      </w:hyperlink>
      <w:r w:rsidRPr="00526CC6">
        <w:rPr>
          <w:rFonts w:ascii="Times New Roman" w:hAnsi="Times New Roman" w:cs="Times New Roman"/>
          <w:i/>
          <w:sz w:val="28"/>
          <w:szCs w:val="28"/>
          <w:shd w:val="clear" w:color="auto" w:fill="FFFFFF"/>
          <w:lang w:val="az-Latn-AZ"/>
        </w:rPr>
        <w:t xml:space="preserve">, Qum, </w:t>
      </w:r>
      <w:hyperlink r:id="rId21" w:tooltip="Çilov" w:history="1">
        <w:r w:rsidRPr="00526CC6">
          <w:rPr>
            <w:rStyle w:val="a5"/>
            <w:rFonts w:ascii="Times New Roman" w:hAnsi="Times New Roman" w:cs="Times New Roman"/>
            <w:i/>
            <w:color w:val="auto"/>
            <w:sz w:val="28"/>
            <w:szCs w:val="28"/>
            <w:u w:val="none"/>
            <w:shd w:val="clear" w:color="auto" w:fill="FFFFFF"/>
            <w:lang w:val="az-Latn-AZ"/>
          </w:rPr>
          <w:t>Çilov</w:t>
        </w:r>
      </w:hyperlink>
      <w:r w:rsidRPr="00526CC6">
        <w:rPr>
          <w:rFonts w:ascii="Times New Roman" w:hAnsi="Times New Roman" w:cs="Times New Roman"/>
          <w:i/>
          <w:sz w:val="28"/>
          <w:szCs w:val="28"/>
          <w:shd w:val="clear" w:color="auto" w:fill="FFFFFF"/>
          <w:lang w:val="az-Latn-AZ"/>
        </w:rPr>
        <w:t xml:space="preserve">, Gil, </w:t>
      </w:r>
      <w:hyperlink r:id="rId22" w:tooltip="Sualtı adalar qövsü" w:history="1">
        <w:r w:rsidRPr="00526CC6">
          <w:rPr>
            <w:rStyle w:val="a5"/>
            <w:rFonts w:ascii="Times New Roman" w:hAnsi="Times New Roman" w:cs="Times New Roman"/>
            <w:i/>
            <w:color w:val="auto"/>
            <w:sz w:val="28"/>
            <w:szCs w:val="28"/>
            <w:u w:val="none"/>
            <w:shd w:val="clear" w:color="auto" w:fill="FFFFFF"/>
            <w:lang w:val="az-Latn-AZ"/>
          </w:rPr>
          <w:t>Sualtı adalar qövsü</w:t>
        </w:r>
      </w:hyperlink>
      <w:r w:rsidRPr="00526CC6">
        <w:rPr>
          <w:rFonts w:ascii="Times New Roman" w:hAnsi="Times New Roman" w:cs="Times New Roman"/>
          <w:i/>
          <w:sz w:val="28"/>
          <w:szCs w:val="28"/>
          <w:shd w:val="clear" w:color="auto" w:fill="FFFFFF"/>
          <w:lang w:val="az-Latn-AZ"/>
        </w:rPr>
        <w:t xml:space="preserve">, </w:t>
      </w:r>
      <w:hyperlink r:id="rId23" w:tooltip="Daş adalar qövsü" w:history="1">
        <w:r w:rsidRPr="00526CC6">
          <w:rPr>
            <w:rStyle w:val="a5"/>
            <w:rFonts w:ascii="Times New Roman" w:hAnsi="Times New Roman" w:cs="Times New Roman"/>
            <w:i/>
            <w:color w:val="auto"/>
            <w:sz w:val="28"/>
            <w:szCs w:val="28"/>
            <w:u w:val="none"/>
            <w:shd w:val="clear" w:color="auto" w:fill="FFFFFF"/>
            <w:lang w:val="az-Latn-AZ"/>
          </w:rPr>
          <w:t>Daş adalar qövsü</w:t>
        </w:r>
      </w:hyperlink>
      <w:r w:rsidRPr="00526CC6">
        <w:rPr>
          <w:rFonts w:ascii="Times New Roman" w:hAnsi="Times New Roman" w:cs="Times New Roman"/>
          <w:i/>
          <w:sz w:val="28"/>
          <w:szCs w:val="28"/>
          <w:shd w:val="clear" w:color="auto" w:fill="FFFFFF"/>
          <w:lang w:val="az-Latn-AZ"/>
        </w:rPr>
        <w:t>, Qutan, Ki</w:t>
      </w:r>
      <w:r w:rsidR="007638AC">
        <w:rPr>
          <w:rFonts w:ascii="Times New Roman" w:hAnsi="Times New Roman" w:cs="Times New Roman"/>
          <w:i/>
          <w:sz w:val="28"/>
          <w:szCs w:val="28"/>
          <w:shd w:val="clear" w:color="auto" w:fill="FFFFFF"/>
          <w:lang w:val="az-Latn-AZ"/>
        </w:rPr>
        <w:t>ç</w:t>
      </w:r>
      <w:r w:rsidRPr="00526CC6">
        <w:rPr>
          <w:rFonts w:ascii="Times New Roman" w:hAnsi="Times New Roman" w:cs="Times New Roman"/>
          <w:i/>
          <w:sz w:val="28"/>
          <w:szCs w:val="28"/>
          <w:shd w:val="clear" w:color="auto" w:fill="FFFFFF"/>
          <w:lang w:val="az-Latn-AZ"/>
        </w:rPr>
        <w:t>ik Tava, Böyük Tava, Tava altı, Qu, Sarı, Urunus, Dardanel, Baburi, Koltiş, Yal, Xanlar, Karvansaray adaları</w:t>
      </w:r>
      <w:r w:rsidRPr="00526CC6">
        <w:rPr>
          <w:rFonts w:ascii="Times New Roman" w:hAnsi="Times New Roman" w:cs="Times New Roman"/>
          <w:sz w:val="28"/>
          <w:szCs w:val="28"/>
          <w:shd w:val="clear" w:color="auto" w:fill="FFFFFF"/>
          <w:lang w:val="az-Latn-AZ"/>
        </w:rPr>
        <w:t>) sahib olan Azərbaycan onlardan səmərəli istifadəni artırmaqla,</w:t>
      </w:r>
      <w:r w:rsidRPr="00526CC6">
        <w:rPr>
          <w:rFonts w:ascii="Times New Roman" w:hAnsi="Times New Roman" w:cs="Times New Roman"/>
          <w:sz w:val="28"/>
          <w:szCs w:val="28"/>
          <w:lang w:val="az-Latn-AZ"/>
        </w:rPr>
        <w:t xml:space="preserve"> öz ehtiyacları üçün dəniz suyunun şirinləşdirilməsi, ərazis</w:t>
      </w:r>
      <w:r w:rsidR="00674934" w:rsidRPr="00526CC6">
        <w:rPr>
          <w:rFonts w:ascii="Times New Roman" w:hAnsi="Times New Roman" w:cs="Times New Roman"/>
          <w:sz w:val="28"/>
          <w:szCs w:val="28"/>
          <w:lang w:val="az-Latn-AZ"/>
        </w:rPr>
        <w:t>ind</w:t>
      </w:r>
      <w:r w:rsidRPr="00526CC6">
        <w:rPr>
          <w:rFonts w:ascii="Times New Roman" w:hAnsi="Times New Roman" w:cs="Times New Roman"/>
          <w:sz w:val="28"/>
          <w:szCs w:val="28"/>
          <w:lang w:val="az-Latn-AZ"/>
        </w:rPr>
        <w:t>ən alternativ enerji əldə edilməsi kimi faydala</w:t>
      </w:r>
      <w:r w:rsidR="004A461D" w:rsidRPr="00526CC6">
        <w:rPr>
          <w:rFonts w:ascii="Times New Roman" w:hAnsi="Times New Roman" w:cs="Times New Roman"/>
          <w:sz w:val="28"/>
          <w:szCs w:val="28"/>
          <w:lang w:val="az-Latn-AZ"/>
        </w:rPr>
        <w:t>n</w:t>
      </w:r>
      <w:r w:rsidRPr="00526CC6">
        <w:rPr>
          <w:rFonts w:ascii="Times New Roman" w:hAnsi="Times New Roman" w:cs="Times New Roman"/>
          <w:sz w:val="28"/>
          <w:szCs w:val="28"/>
          <w:lang w:val="az-Latn-AZ"/>
        </w:rPr>
        <w:t>m</w:t>
      </w:r>
      <w:r w:rsidR="004A461D" w:rsidRPr="00526CC6">
        <w:rPr>
          <w:rFonts w:ascii="Times New Roman" w:hAnsi="Times New Roman" w:cs="Times New Roman"/>
          <w:sz w:val="28"/>
          <w:szCs w:val="28"/>
          <w:lang w:val="az-Latn-AZ"/>
        </w:rPr>
        <w:t>a</w:t>
      </w:r>
      <w:r w:rsidRPr="00526CC6">
        <w:rPr>
          <w:rFonts w:ascii="Times New Roman" w:hAnsi="Times New Roman" w:cs="Times New Roman"/>
          <w:sz w:val="28"/>
          <w:szCs w:val="28"/>
          <w:lang w:val="az-Latn-AZ"/>
        </w:rPr>
        <w:t>ları, habelə burada apa</w:t>
      </w:r>
      <w:r w:rsidR="004A461D" w:rsidRPr="00526CC6">
        <w:rPr>
          <w:rFonts w:ascii="Times New Roman" w:hAnsi="Times New Roman" w:cs="Times New Roman"/>
          <w:sz w:val="28"/>
          <w:szCs w:val="28"/>
          <w:lang w:val="az-Latn-AZ"/>
        </w:rPr>
        <w:t>r</w:t>
      </w:r>
      <w:r w:rsidRPr="00526CC6">
        <w:rPr>
          <w:rFonts w:ascii="Times New Roman" w:hAnsi="Times New Roman" w:cs="Times New Roman"/>
          <w:sz w:val="28"/>
          <w:szCs w:val="28"/>
          <w:lang w:val="az-Latn-AZ"/>
        </w:rPr>
        <w:t xml:space="preserve">dığı elmi-tədqiqat işlərinin </w:t>
      </w:r>
      <w:r w:rsidRPr="00526CC6">
        <w:rPr>
          <w:rFonts w:ascii="Times New Roman" w:hAnsi="Times New Roman" w:cs="Times New Roman"/>
          <w:sz w:val="28"/>
          <w:szCs w:val="28"/>
          <w:shd w:val="clear" w:color="auto" w:fill="FFFFFF"/>
          <w:lang w:val="az-Latn-AZ"/>
        </w:rPr>
        <w:t>genişləndirməsini</w:t>
      </w:r>
      <w:r w:rsidRPr="00526CC6">
        <w:rPr>
          <w:rFonts w:ascii="Times New Roman" w:hAnsi="Times New Roman" w:cs="Times New Roman"/>
          <w:sz w:val="28"/>
          <w:szCs w:val="28"/>
          <w:lang w:val="az-Latn-AZ"/>
        </w:rPr>
        <w:t xml:space="preserve"> həyata keçirməkdədir. Xəzərin bütün bu ge</w:t>
      </w:r>
      <w:r w:rsidR="004A461D" w:rsidRPr="00526CC6">
        <w:rPr>
          <w:rFonts w:ascii="Times New Roman" w:hAnsi="Times New Roman" w:cs="Times New Roman"/>
          <w:sz w:val="28"/>
          <w:szCs w:val="28"/>
          <w:lang w:val="az-Latn-AZ"/>
        </w:rPr>
        <w:t>r</w:t>
      </w:r>
      <w:r w:rsidRPr="00526CC6">
        <w:rPr>
          <w:rFonts w:ascii="Times New Roman" w:hAnsi="Times New Roman" w:cs="Times New Roman"/>
          <w:sz w:val="28"/>
          <w:szCs w:val="28"/>
          <w:lang w:val="az-Latn-AZ"/>
        </w:rPr>
        <w:t>çək təbii potensialı Azərbaycanın sosial-iqtisadi həyyatında olduqca mühüm əhəmiyyət daş</w:t>
      </w:r>
      <w:r w:rsidR="004A461D" w:rsidRPr="00526CC6">
        <w:rPr>
          <w:rFonts w:ascii="Times New Roman" w:hAnsi="Times New Roman" w:cs="Times New Roman"/>
          <w:sz w:val="28"/>
          <w:szCs w:val="28"/>
          <w:lang w:val="az-Latn-AZ"/>
        </w:rPr>
        <w:t>ı</w:t>
      </w:r>
      <w:r w:rsidRPr="00526CC6">
        <w:rPr>
          <w:rFonts w:ascii="Times New Roman" w:hAnsi="Times New Roman" w:cs="Times New Roman"/>
          <w:sz w:val="28"/>
          <w:szCs w:val="28"/>
          <w:lang w:val="az-Latn-AZ"/>
        </w:rPr>
        <w:t>yır. Buradakı iqtisadi effektlər (</w:t>
      </w:r>
      <w:r w:rsidRPr="00526CC6">
        <w:rPr>
          <w:rFonts w:ascii="Times New Roman" w:hAnsi="Times New Roman" w:cs="Times New Roman"/>
          <w:i/>
          <w:sz w:val="28"/>
          <w:szCs w:val="28"/>
          <w:lang w:val="az-Latn-AZ"/>
        </w:rPr>
        <w:t>karbohidrogen resursları, nəqliyyat-l</w:t>
      </w:r>
      <w:r w:rsidR="004A461D" w:rsidRPr="00526CC6">
        <w:rPr>
          <w:rFonts w:ascii="Times New Roman" w:hAnsi="Times New Roman" w:cs="Times New Roman"/>
          <w:i/>
          <w:sz w:val="28"/>
          <w:szCs w:val="28"/>
          <w:lang w:val="az-Latn-AZ"/>
        </w:rPr>
        <w:t>o</w:t>
      </w:r>
      <w:r w:rsidRPr="00526CC6">
        <w:rPr>
          <w:rFonts w:ascii="Times New Roman" w:hAnsi="Times New Roman" w:cs="Times New Roman"/>
          <w:i/>
          <w:sz w:val="28"/>
          <w:szCs w:val="28"/>
          <w:lang w:val="az-Latn-AZ"/>
        </w:rPr>
        <w:t>gistika, istehsal və sağlamlıq-ist</w:t>
      </w:r>
      <w:r w:rsidR="004A461D" w:rsidRPr="00526CC6">
        <w:rPr>
          <w:rFonts w:ascii="Times New Roman" w:hAnsi="Times New Roman" w:cs="Times New Roman"/>
          <w:i/>
          <w:sz w:val="28"/>
          <w:szCs w:val="28"/>
          <w:lang w:val="az-Latn-AZ"/>
        </w:rPr>
        <w:t>i</w:t>
      </w:r>
      <w:r w:rsidRPr="00526CC6">
        <w:rPr>
          <w:rFonts w:ascii="Times New Roman" w:hAnsi="Times New Roman" w:cs="Times New Roman"/>
          <w:i/>
          <w:sz w:val="28"/>
          <w:szCs w:val="28"/>
          <w:lang w:val="az-Latn-AZ"/>
        </w:rPr>
        <w:t>rahət infrastrukturu və digər</w:t>
      </w:r>
      <w:r w:rsidRPr="00526CC6">
        <w:rPr>
          <w:rFonts w:ascii="Times New Roman" w:hAnsi="Times New Roman" w:cs="Times New Roman"/>
          <w:sz w:val="28"/>
          <w:szCs w:val="28"/>
          <w:lang w:val="az-Latn-AZ"/>
        </w:rPr>
        <w:t>) təqribi hesablamalarda Azərbaycanda yaradılan ÜDM-in yarıdan çoxunu özündə ehtiva edir. Bu effektlər buradakı birbaşa gəl</w:t>
      </w:r>
      <w:r w:rsidR="00050E82" w:rsidRPr="00526CC6">
        <w:rPr>
          <w:rFonts w:ascii="Times New Roman" w:hAnsi="Times New Roman" w:cs="Times New Roman"/>
          <w:sz w:val="28"/>
          <w:szCs w:val="28"/>
          <w:lang w:val="az-Latn-AZ"/>
        </w:rPr>
        <w:t>i</w:t>
      </w:r>
      <w:r w:rsidRPr="00526CC6">
        <w:rPr>
          <w:rFonts w:ascii="Times New Roman" w:hAnsi="Times New Roman" w:cs="Times New Roman"/>
          <w:sz w:val="28"/>
          <w:szCs w:val="28"/>
          <w:lang w:val="az-Latn-AZ"/>
        </w:rPr>
        <w:t>rlərdən və həm də Xəzərin özünün müvafiq vergiqoyma obyekti kimi qazanc dividen</w:t>
      </w:r>
      <w:r w:rsidR="00DC34EB">
        <w:rPr>
          <w:rFonts w:ascii="Times New Roman" w:hAnsi="Times New Roman" w:cs="Times New Roman"/>
          <w:sz w:val="28"/>
          <w:szCs w:val="28"/>
          <w:lang w:val="az-Latn-AZ"/>
        </w:rPr>
        <w:t>d</w:t>
      </w:r>
      <w:r w:rsidRPr="00526CC6">
        <w:rPr>
          <w:rFonts w:ascii="Times New Roman" w:hAnsi="Times New Roman" w:cs="Times New Roman"/>
          <w:sz w:val="28"/>
          <w:szCs w:val="28"/>
          <w:lang w:val="az-Latn-AZ"/>
        </w:rPr>
        <w:t>lərindən formal</w:t>
      </w:r>
      <w:r w:rsidR="004A461D" w:rsidRPr="00526CC6">
        <w:rPr>
          <w:rFonts w:ascii="Times New Roman" w:hAnsi="Times New Roman" w:cs="Times New Roman"/>
          <w:sz w:val="28"/>
          <w:szCs w:val="28"/>
          <w:lang w:val="az-Latn-AZ"/>
        </w:rPr>
        <w:t>a</w:t>
      </w:r>
      <w:r w:rsidRPr="00526CC6">
        <w:rPr>
          <w:rFonts w:ascii="Times New Roman" w:hAnsi="Times New Roman" w:cs="Times New Roman"/>
          <w:sz w:val="28"/>
          <w:szCs w:val="28"/>
          <w:lang w:val="az-Latn-AZ"/>
        </w:rPr>
        <w:t>şır.</w:t>
      </w:r>
    </w:p>
    <w:p w:rsidR="005E500E" w:rsidRPr="00526CC6" w:rsidRDefault="005E500E" w:rsidP="005E500E">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eastAsia="Times New Roman" w:hAnsi="Times New Roman" w:cs="Times New Roman"/>
          <w:sz w:val="28"/>
          <w:szCs w:val="28"/>
          <w:lang w:val="az-Latn-AZ" w:eastAsia="ru-RU"/>
        </w:rPr>
        <w:t>Azərbaycan dəyərli təbii sərvət</w:t>
      </w:r>
      <w:r w:rsidR="004E6BEE" w:rsidRPr="00526CC6">
        <w:rPr>
          <w:rFonts w:ascii="Times New Roman" w:eastAsia="Times New Roman" w:hAnsi="Times New Roman" w:cs="Times New Roman"/>
          <w:sz w:val="28"/>
          <w:szCs w:val="28"/>
          <w:lang w:val="az-Latn-AZ" w:eastAsia="ru-RU"/>
        </w:rPr>
        <w:t>ləri kimi onun sosial-iqtisadi həyatında flora və faunası</w:t>
      </w:r>
      <w:r w:rsidRPr="00526CC6">
        <w:rPr>
          <w:rFonts w:ascii="Times New Roman" w:eastAsia="Times New Roman" w:hAnsi="Times New Roman" w:cs="Times New Roman"/>
          <w:sz w:val="28"/>
          <w:szCs w:val="28"/>
          <w:lang w:val="az-Latn-AZ" w:eastAsia="ru-RU"/>
        </w:rPr>
        <w:t xml:space="preserve"> çox əhəmiyyətli imkanlar yaradır. Bu təbiət sistemində 125 fəsiləyə və 930 cinsə daxil olan ali bitkilərin 4500 növü yayılmışdır. </w:t>
      </w:r>
      <w:r w:rsidRPr="00526CC6">
        <w:rPr>
          <w:rFonts w:ascii="Times New Roman" w:hAnsi="Times New Roman" w:cs="Times New Roman"/>
          <w:sz w:val="28"/>
          <w:szCs w:val="28"/>
          <w:lang w:val="az-Latn-AZ"/>
        </w:rPr>
        <w:t>Həmin sistemə daxil olan bioloji ehtiyatların mühüm tərkib hissəsi - heyvanat aləmi də çoxmüxtəlifli</w:t>
      </w:r>
      <w:r w:rsidR="004A461D" w:rsidRPr="00526CC6">
        <w:rPr>
          <w:rFonts w:ascii="Times New Roman" w:hAnsi="Times New Roman" w:cs="Times New Roman"/>
          <w:sz w:val="28"/>
          <w:szCs w:val="28"/>
          <w:lang w:val="az-Latn-AZ"/>
        </w:rPr>
        <w:t>yi</w:t>
      </w:r>
      <w:r w:rsidRPr="00526CC6">
        <w:rPr>
          <w:rFonts w:ascii="Times New Roman" w:hAnsi="Times New Roman" w:cs="Times New Roman"/>
          <w:sz w:val="28"/>
          <w:szCs w:val="28"/>
          <w:lang w:val="az-Latn-AZ"/>
        </w:rPr>
        <w:t xml:space="preserve"> ilə zəngindir. </w:t>
      </w:r>
      <w:r w:rsidRPr="00526CC6">
        <w:rPr>
          <w:rFonts w:ascii="Times New Roman" w:hAnsi="Times New Roman" w:cs="Times New Roman"/>
          <w:sz w:val="28"/>
          <w:szCs w:val="28"/>
          <w:lang w:val="az-Latn-AZ"/>
        </w:rPr>
        <w:lastRenderedPageBreak/>
        <w:t>B</w:t>
      </w:r>
      <w:r w:rsidR="00435994" w:rsidRPr="00526CC6">
        <w:rPr>
          <w:rFonts w:ascii="Times New Roman" w:hAnsi="Times New Roman" w:cs="Times New Roman"/>
          <w:sz w:val="28"/>
          <w:szCs w:val="28"/>
          <w:lang w:val="az-Latn-AZ"/>
        </w:rPr>
        <w:t>ütün bu</w:t>
      </w:r>
      <w:r w:rsidRPr="00526CC6">
        <w:rPr>
          <w:rFonts w:ascii="Times New Roman" w:hAnsi="Times New Roman" w:cs="Times New Roman"/>
          <w:sz w:val="28"/>
          <w:szCs w:val="28"/>
          <w:lang w:val="az-Latn-AZ"/>
        </w:rPr>
        <w:t xml:space="preserve"> sərvətlər Xəzərin, çayların və su anbarlarının balıq ehtiyatları, çoxsaylı quş növləri, dağlıq ərazilərdə yayılan müxtəlif növ heyvan cinsləri, düzən ərazilərdəki </w:t>
      </w:r>
      <w:r w:rsidR="00435994" w:rsidRPr="00526CC6">
        <w:rPr>
          <w:rFonts w:ascii="Times New Roman" w:hAnsi="Times New Roman" w:cs="Times New Roman"/>
          <w:sz w:val="28"/>
          <w:szCs w:val="28"/>
          <w:lang w:val="az-Latn-AZ"/>
        </w:rPr>
        <w:t xml:space="preserve">çox qiymətli dəyəri olan </w:t>
      </w:r>
      <w:r w:rsidRPr="00526CC6">
        <w:rPr>
          <w:rFonts w:ascii="Times New Roman" w:hAnsi="Times New Roman" w:cs="Times New Roman"/>
          <w:sz w:val="28"/>
          <w:szCs w:val="28"/>
          <w:lang w:val="az-Latn-AZ"/>
        </w:rPr>
        <w:t>sürünənlə</w:t>
      </w:r>
      <w:r w:rsidR="00435994" w:rsidRPr="00526CC6">
        <w:rPr>
          <w:rFonts w:ascii="Times New Roman" w:hAnsi="Times New Roman" w:cs="Times New Roman"/>
          <w:sz w:val="28"/>
          <w:szCs w:val="28"/>
          <w:lang w:val="az-Latn-AZ"/>
        </w:rPr>
        <w:t>r</w:t>
      </w:r>
      <w:r w:rsidRPr="00526CC6">
        <w:rPr>
          <w:rFonts w:ascii="Times New Roman" w:hAnsi="Times New Roman" w:cs="Times New Roman"/>
          <w:sz w:val="28"/>
          <w:szCs w:val="28"/>
          <w:lang w:val="az-Latn-AZ"/>
        </w:rPr>
        <w:t xml:space="preserve"> və s. </w:t>
      </w:r>
      <w:r w:rsidR="00435994" w:rsidRPr="00526CC6">
        <w:rPr>
          <w:rFonts w:ascii="Times New Roman" w:hAnsi="Times New Roman" w:cs="Times New Roman"/>
          <w:sz w:val="28"/>
          <w:szCs w:val="28"/>
          <w:lang w:val="az-Latn-AZ"/>
        </w:rPr>
        <w:t>özündə ehtiva edir</w:t>
      </w:r>
      <w:r w:rsidRPr="00526CC6">
        <w:rPr>
          <w:rFonts w:ascii="Times New Roman" w:hAnsi="Times New Roman" w:cs="Times New Roman"/>
          <w:sz w:val="28"/>
          <w:szCs w:val="28"/>
          <w:lang w:val="az-Latn-AZ"/>
        </w:rPr>
        <w:t xml:space="preserve"> </w:t>
      </w:r>
      <w:r w:rsidRPr="00526CC6">
        <w:rPr>
          <w:rFonts w:ascii="Times New Roman" w:hAnsi="Times New Roman" w:cs="Times New Roman"/>
          <w:bCs/>
          <w:iCs/>
          <w:sz w:val="28"/>
          <w:szCs w:val="28"/>
          <w:lang w:val="az-Latn-AZ"/>
        </w:rPr>
        <w:t>[</w:t>
      </w:r>
      <w:r w:rsidR="002C70BF" w:rsidRPr="00526CC6">
        <w:rPr>
          <w:rFonts w:ascii="Times New Roman" w:hAnsi="Times New Roman" w:cs="Times New Roman"/>
          <w:bCs/>
          <w:iCs/>
          <w:sz w:val="28"/>
          <w:szCs w:val="28"/>
          <w:lang w:val="az-Latn-AZ"/>
        </w:rPr>
        <w:t>7, 8, 39</w:t>
      </w:r>
      <w:r w:rsidRPr="00526CC6">
        <w:rPr>
          <w:rFonts w:ascii="Times New Roman" w:hAnsi="Times New Roman" w:cs="Times New Roman"/>
          <w:bCs/>
          <w:iCs/>
          <w:sz w:val="28"/>
          <w:szCs w:val="28"/>
          <w:lang w:val="az-Latn-AZ"/>
        </w:rPr>
        <w:t>]</w:t>
      </w:r>
      <w:r w:rsidRPr="00526CC6">
        <w:rPr>
          <w:rFonts w:ascii="Times New Roman" w:hAnsi="Times New Roman" w:cs="Times New Roman"/>
          <w:sz w:val="28"/>
          <w:szCs w:val="28"/>
          <w:lang w:val="az-Latn-AZ"/>
        </w:rPr>
        <w:t>.</w:t>
      </w:r>
    </w:p>
    <w:p w:rsidR="00242849" w:rsidRPr="00526CC6" w:rsidRDefault="00242849" w:rsidP="00242849">
      <w:pPr>
        <w:keepNext/>
        <w:widowControl w:val="0"/>
        <w:spacing w:after="0" w:line="240" w:lineRule="auto"/>
        <w:ind w:firstLine="567"/>
        <w:jc w:val="both"/>
        <w:rPr>
          <w:rFonts w:ascii="Times New Roman" w:hAnsi="Times New Roman" w:cs="Times New Roman"/>
          <w:bCs/>
          <w:sz w:val="28"/>
          <w:szCs w:val="28"/>
          <w:lang w:val="az-Latn-AZ"/>
        </w:rPr>
      </w:pPr>
      <w:r w:rsidRPr="00526CC6">
        <w:rPr>
          <w:rFonts w:ascii="Times New Roman" w:hAnsi="Times New Roman" w:cs="Times New Roman"/>
          <w:bCs/>
          <w:sz w:val="28"/>
          <w:szCs w:val="28"/>
          <w:lang w:val="az-Latn-AZ"/>
        </w:rPr>
        <w:t>Azərbaycan mühüm iqlim ehtiyatlarına malikdir. O, dünyada mö</w:t>
      </w:r>
      <w:r w:rsidR="004A461D" w:rsidRPr="00526CC6">
        <w:rPr>
          <w:rFonts w:ascii="Times New Roman" w:hAnsi="Times New Roman" w:cs="Times New Roman"/>
          <w:bCs/>
          <w:sz w:val="28"/>
          <w:szCs w:val="28"/>
          <w:lang w:val="az-Latn-AZ"/>
        </w:rPr>
        <w:t>v</w:t>
      </w:r>
      <w:r w:rsidRPr="00526CC6">
        <w:rPr>
          <w:rFonts w:ascii="Times New Roman" w:hAnsi="Times New Roman" w:cs="Times New Roman"/>
          <w:bCs/>
          <w:sz w:val="28"/>
          <w:szCs w:val="28"/>
          <w:lang w:val="az-Latn-AZ"/>
        </w:rPr>
        <w:t xml:space="preserve">cud 11 iqlim qurşağından 9-na sahibdir. Başqa sözlə </w:t>
      </w:r>
      <w:r w:rsidRPr="00526CC6">
        <w:rPr>
          <w:rFonts w:ascii="Times New Roman" w:eastAsia="Times New Roman" w:hAnsi="Times New Roman" w:cs="Times New Roman"/>
          <w:sz w:val="28"/>
          <w:szCs w:val="28"/>
          <w:lang w:val="az-Latn-AZ" w:eastAsia="ru-RU"/>
        </w:rPr>
        <w:t>respublika ərazisində 2 iqlim növü (</w:t>
      </w:r>
      <w:r w:rsidRPr="00526CC6">
        <w:rPr>
          <w:rFonts w:ascii="Times New Roman" w:eastAsia="Times New Roman" w:hAnsi="Times New Roman" w:cs="Times New Roman"/>
          <w:i/>
          <w:sz w:val="28"/>
          <w:szCs w:val="28"/>
          <w:lang w:val="az-Latn-AZ" w:eastAsia="ru-RU"/>
        </w:rPr>
        <w:t>9 iqlim tipi</w:t>
      </w:r>
      <w:r w:rsidRPr="00526CC6">
        <w:rPr>
          <w:rFonts w:ascii="Times New Roman" w:eastAsia="Times New Roman" w:hAnsi="Times New Roman" w:cs="Times New Roman"/>
          <w:sz w:val="28"/>
          <w:szCs w:val="28"/>
          <w:lang w:val="az-Latn-AZ" w:eastAsia="ru-RU"/>
        </w:rPr>
        <w:t xml:space="preserve">) mövcuddur. </w:t>
      </w:r>
      <w:r w:rsidR="00645068" w:rsidRPr="00526CC6">
        <w:rPr>
          <w:rFonts w:ascii="Times New Roman" w:hAnsi="Times New Roman" w:cs="Times New Roman"/>
          <w:bCs/>
          <w:sz w:val="28"/>
          <w:szCs w:val="28"/>
          <w:lang w:val="az-Latn-AZ"/>
        </w:rPr>
        <w:t>Burada orta illik temperatur 10</w:t>
      </w:r>
      <w:r w:rsidR="001319CC" w:rsidRPr="00526CC6">
        <w:rPr>
          <w:rFonts w:ascii="Times New Roman" w:hAnsi="Times New Roman" w:cs="Times New Roman"/>
          <w:sz w:val="28"/>
          <w:szCs w:val="28"/>
          <w:shd w:val="clear" w:color="auto" w:fill="FBFBF8"/>
          <w:lang w:val="az-Latn-AZ"/>
        </w:rPr>
        <w:t>°C</w:t>
      </w:r>
      <w:r w:rsidRPr="00526CC6">
        <w:rPr>
          <w:rFonts w:ascii="Times New Roman" w:hAnsi="Times New Roman" w:cs="Times New Roman"/>
          <w:bCs/>
          <w:sz w:val="28"/>
          <w:szCs w:val="28"/>
          <w:lang w:val="az-Latn-AZ"/>
        </w:rPr>
        <w:t xml:space="preserve">-yə bərabərdir. </w:t>
      </w:r>
      <w:r w:rsidR="00C62D26" w:rsidRPr="00526CC6">
        <w:rPr>
          <w:rFonts w:ascii="Times New Roman" w:hAnsi="Times New Roman" w:cs="Times New Roman"/>
          <w:bCs/>
          <w:iCs/>
          <w:sz w:val="28"/>
          <w:szCs w:val="28"/>
          <w:lang w:val="az-Latn-AZ"/>
        </w:rPr>
        <w:t>[</w:t>
      </w:r>
      <w:r w:rsidR="002C70BF" w:rsidRPr="00526CC6">
        <w:rPr>
          <w:rFonts w:ascii="Times New Roman" w:hAnsi="Times New Roman" w:cs="Times New Roman"/>
          <w:bCs/>
          <w:iCs/>
          <w:sz w:val="28"/>
          <w:szCs w:val="28"/>
          <w:lang w:val="az-Latn-AZ"/>
        </w:rPr>
        <w:t>39</w:t>
      </w:r>
      <w:r w:rsidR="00C62D26" w:rsidRPr="00526CC6">
        <w:rPr>
          <w:rFonts w:ascii="Times New Roman" w:hAnsi="Times New Roman" w:cs="Times New Roman"/>
          <w:bCs/>
          <w:iCs/>
          <w:sz w:val="28"/>
          <w:szCs w:val="28"/>
          <w:lang w:val="az-Latn-AZ"/>
        </w:rPr>
        <w:t>]</w:t>
      </w:r>
      <w:r w:rsidR="00C62D26" w:rsidRPr="00526CC6">
        <w:rPr>
          <w:rFonts w:ascii="Times New Roman" w:hAnsi="Times New Roman" w:cs="Times New Roman"/>
          <w:sz w:val="28"/>
          <w:szCs w:val="28"/>
          <w:lang w:val="az-Latn-AZ"/>
        </w:rPr>
        <w:t xml:space="preserve">. </w:t>
      </w:r>
      <w:r w:rsidRPr="00526CC6">
        <w:rPr>
          <w:rFonts w:ascii="Times New Roman" w:hAnsi="Times New Roman" w:cs="Times New Roman"/>
          <w:bCs/>
          <w:sz w:val="28"/>
          <w:szCs w:val="28"/>
          <w:lang w:val="az-Latn-AZ"/>
        </w:rPr>
        <w:t xml:space="preserve">Belə vəziyyət onun difersifikasiyalı </w:t>
      </w:r>
      <w:r w:rsidR="004A461D" w:rsidRPr="00526CC6">
        <w:rPr>
          <w:rFonts w:ascii="Times New Roman" w:hAnsi="Times New Roman" w:cs="Times New Roman"/>
          <w:sz w:val="28"/>
          <w:szCs w:val="28"/>
          <w:lang w:val="az-Latn-AZ"/>
        </w:rPr>
        <w:t>aqroiqlim ehtiyatlı</w:t>
      </w:r>
      <w:r w:rsidRPr="00526CC6">
        <w:rPr>
          <w:rFonts w:ascii="Times New Roman" w:hAnsi="Times New Roman" w:cs="Times New Roman"/>
          <w:sz w:val="28"/>
          <w:szCs w:val="28"/>
          <w:lang w:val="az-Latn-AZ"/>
        </w:rPr>
        <w:t>ğını əlverişli təmin edir, düzən sahələ</w:t>
      </w:r>
      <w:r w:rsidR="00C33F9B" w:rsidRPr="00526CC6">
        <w:rPr>
          <w:rFonts w:ascii="Times New Roman" w:hAnsi="Times New Roman" w:cs="Times New Roman"/>
          <w:sz w:val="28"/>
          <w:szCs w:val="28"/>
          <w:lang w:val="az-Latn-AZ"/>
        </w:rPr>
        <w:t>r</w:t>
      </w:r>
      <w:r w:rsidRPr="00526CC6">
        <w:rPr>
          <w:rFonts w:ascii="Times New Roman" w:hAnsi="Times New Roman" w:cs="Times New Roman"/>
          <w:sz w:val="28"/>
          <w:szCs w:val="28"/>
          <w:lang w:val="az-Latn-AZ"/>
        </w:rPr>
        <w:t>dən ildə iki dəfə məhsul yığ</w:t>
      </w:r>
      <w:r w:rsidR="00C33F9B" w:rsidRPr="00526CC6">
        <w:rPr>
          <w:rFonts w:ascii="Times New Roman" w:hAnsi="Times New Roman" w:cs="Times New Roman"/>
          <w:sz w:val="28"/>
          <w:szCs w:val="28"/>
          <w:lang w:val="az-Latn-AZ"/>
        </w:rPr>
        <w:t>ımına</w:t>
      </w:r>
      <w:r w:rsidRPr="00526CC6">
        <w:rPr>
          <w:rFonts w:ascii="Times New Roman" w:hAnsi="Times New Roman" w:cs="Times New Roman"/>
          <w:sz w:val="28"/>
          <w:szCs w:val="28"/>
          <w:lang w:val="az-Latn-AZ"/>
        </w:rPr>
        <w:t xml:space="preserve">, pambıq, </w:t>
      </w:r>
      <w:hyperlink r:id="rId24" w:history="1">
        <w:r w:rsidRPr="00526CC6">
          <w:rPr>
            <w:rStyle w:val="a5"/>
            <w:rFonts w:ascii="Times New Roman" w:hAnsi="Times New Roman" w:cs="Times New Roman"/>
            <w:color w:val="auto"/>
            <w:sz w:val="28"/>
            <w:szCs w:val="28"/>
            <w:u w:val="none"/>
            <w:lang w:val="az-Latn-AZ"/>
          </w:rPr>
          <w:t>çay</w:t>
        </w:r>
      </w:hyperlink>
      <w:r w:rsidRPr="00526CC6">
        <w:rPr>
          <w:rFonts w:ascii="Times New Roman" w:hAnsi="Times New Roman" w:cs="Times New Roman"/>
          <w:sz w:val="28"/>
          <w:szCs w:val="28"/>
          <w:lang w:val="az-Latn-AZ"/>
        </w:rPr>
        <w:t>, zeytun, sitrus meyvələri kimi istiyə tələbkar bitkilər</w:t>
      </w:r>
      <w:r w:rsidR="00C33F9B" w:rsidRPr="00526CC6">
        <w:rPr>
          <w:rFonts w:ascii="Times New Roman" w:hAnsi="Times New Roman" w:cs="Times New Roman"/>
          <w:sz w:val="28"/>
          <w:szCs w:val="28"/>
          <w:lang w:val="az-Latn-AZ"/>
        </w:rPr>
        <w:t>in</w:t>
      </w:r>
      <w:r w:rsidRPr="00526CC6">
        <w:rPr>
          <w:rFonts w:ascii="Times New Roman" w:hAnsi="Times New Roman" w:cs="Times New Roman"/>
          <w:sz w:val="28"/>
          <w:szCs w:val="28"/>
          <w:lang w:val="az-Latn-AZ"/>
        </w:rPr>
        <w:t xml:space="preserve"> yetişdir</w:t>
      </w:r>
      <w:r w:rsidR="004A461D" w:rsidRPr="00526CC6">
        <w:rPr>
          <w:rFonts w:ascii="Times New Roman" w:hAnsi="Times New Roman" w:cs="Times New Roman"/>
          <w:sz w:val="28"/>
          <w:szCs w:val="28"/>
          <w:lang w:val="az-Latn-AZ"/>
        </w:rPr>
        <w:t>il</w:t>
      </w:r>
      <w:r w:rsidRPr="00526CC6">
        <w:rPr>
          <w:rFonts w:ascii="Times New Roman" w:hAnsi="Times New Roman" w:cs="Times New Roman"/>
          <w:sz w:val="28"/>
          <w:szCs w:val="28"/>
          <w:lang w:val="az-Latn-AZ"/>
        </w:rPr>
        <w:t>mə</w:t>
      </w:r>
      <w:r w:rsidR="00C33F9B" w:rsidRPr="00526CC6">
        <w:rPr>
          <w:rFonts w:ascii="Times New Roman" w:hAnsi="Times New Roman" w:cs="Times New Roman"/>
          <w:sz w:val="28"/>
          <w:szCs w:val="28"/>
          <w:lang w:val="az-Latn-AZ"/>
        </w:rPr>
        <w:t>sinə</w:t>
      </w:r>
      <w:r w:rsidRPr="00526CC6">
        <w:rPr>
          <w:rFonts w:ascii="Times New Roman" w:hAnsi="Times New Roman" w:cs="Times New Roman"/>
          <w:sz w:val="28"/>
          <w:szCs w:val="28"/>
          <w:lang w:val="az-Latn-AZ"/>
        </w:rPr>
        <w:t xml:space="preserve"> imkan verir.</w:t>
      </w:r>
      <w:r w:rsidR="00C33F9B" w:rsidRPr="00526CC6">
        <w:rPr>
          <w:rFonts w:ascii="Times New Roman" w:hAnsi="Times New Roman" w:cs="Times New Roman"/>
          <w:sz w:val="28"/>
          <w:szCs w:val="28"/>
          <w:lang w:val="az-Latn-AZ"/>
        </w:rPr>
        <w:t xml:space="preserve"> Ə</w:t>
      </w:r>
      <w:r w:rsidRPr="00526CC6">
        <w:rPr>
          <w:rFonts w:ascii="Times New Roman" w:hAnsi="Times New Roman" w:cs="Times New Roman"/>
          <w:sz w:val="28"/>
          <w:szCs w:val="28"/>
          <w:lang w:val="az-Latn-AZ"/>
        </w:rPr>
        <w:t>lverişli iqlim şəraiti</w:t>
      </w:r>
      <w:r w:rsidR="00DC34EB">
        <w:rPr>
          <w:rFonts w:ascii="Times New Roman" w:hAnsi="Times New Roman" w:cs="Times New Roman"/>
          <w:sz w:val="28"/>
          <w:szCs w:val="28"/>
          <w:lang w:val="az-Latn-AZ"/>
        </w:rPr>
        <w:t>,</w:t>
      </w:r>
      <w:r w:rsidRPr="00526CC6">
        <w:rPr>
          <w:rFonts w:ascii="Times New Roman" w:hAnsi="Times New Roman" w:cs="Times New Roman"/>
          <w:sz w:val="28"/>
          <w:szCs w:val="28"/>
          <w:lang w:val="az-Latn-AZ"/>
        </w:rPr>
        <w:t xml:space="preserve"> </w:t>
      </w:r>
      <w:r w:rsidR="00C33F9B" w:rsidRPr="00526CC6">
        <w:rPr>
          <w:rFonts w:ascii="Times New Roman" w:hAnsi="Times New Roman" w:cs="Times New Roman"/>
          <w:sz w:val="28"/>
          <w:szCs w:val="28"/>
          <w:lang w:val="az-Latn-AZ"/>
        </w:rPr>
        <w:t xml:space="preserve">həmçinin </w:t>
      </w:r>
      <w:r w:rsidRPr="00526CC6">
        <w:rPr>
          <w:rFonts w:ascii="Times New Roman" w:hAnsi="Times New Roman" w:cs="Times New Roman"/>
          <w:sz w:val="28"/>
          <w:szCs w:val="28"/>
          <w:lang w:val="az-Latn-AZ"/>
        </w:rPr>
        <w:t>ixrac potensiallı kənd təsərrüfatı mə</w:t>
      </w:r>
      <w:r w:rsidR="004A461D" w:rsidRPr="00526CC6">
        <w:rPr>
          <w:rFonts w:ascii="Times New Roman" w:hAnsi="Times New Roman" w:cs="Times New Roman"/>
          <w:sz w:val="28"/>
          <w:szCs w:val="28"/>
          <w:lang w:val="az-Latn-AZ"/>
        </w:rPr>
        <w:t>hsulları, tax</w:t>
      </w:r>
      <w:r w:rsidRPr="00526CC6">
        <w:rPr>
          <w:rFonts w:ascii="Times New Roman" w:hAnsi="Times New Roman" w:cs="Times New Roman"/>
          <w:sz w:val="28"/>
          <w:szCs w:val="28"/>
          <w:lang w:val="az-Latn-AZ"/>
        </w:rPr>
        <w:t>ıl, üzüm, qoz-fındıq, çeşidli meyvə-tərəvəzlər yetişdir</w:t>
      </w:r>
      <w:r w:rsidR="004A461D" w:rsidRPr="00526CC6">
        <w:rPr>
          <w:rFonts w:ascii="Times New Roman" w:hAnsi="Times New Roman" w:cs="Times New Roman"/>
          <w:sz w:val="28"/>
          <w:szCs w:val="28"/>
          <w:lang w:val="az-Latn-AZ"/>
        </w:rPr>
        <w:t>il</w:t>
      </w:r>
      <w:r w:rsidRPr="00526CC6">
        <w:rPr>
          <w:rFonts w:ascii="Times New Roman" w:hAnsi="Times New Roman" w:cs="Times New Roman"/>
          <w:sz w:val="28"/>
          <w:szCs w:val="28"/>
          <w:lang w:val="az-Latn-AZ"/>
        </w:rPr>
        <w:t>mə</w:t>
      </w:r>
      <w:r w:rsidR="00C33F9B" w:rsidRPr="00526CC6">
        <w:rPr>
          <w:rFonts w:ascii="Times New Roman" w:hAnsi="Times New Roman" w:cs="Times New Roman"/>
          <w:sz w:val="28"/>
          <w:szCs w:val="28"/>
          <w:lang w:val="az-Latn-AZ"/>
        </w:rPr>
        <w:t>sinə də</w:t>
      </w:r>
      <w:r w:rsidRPr="00526CC6">
        <w:rPr>
          <w:rFonts w:ascii="Times New Roman" w:hAnsi="Times New Roman" w:cs="Times New Roman"/>
          <w:sz w:val="28"/>
          <w:szCs w:val="28"/>
          <w:lang w:val="az-Latn-AZ"/>
        </w:rPr>
        <w:t xml:space="preserve"> zəmin olur.</w:t>
      </w:r>
      <w:r w:rsidRPr="00526CC6">
        <w:rPr>
          <w:rFonts w:ascii="Times New Roman" w:hAnsi="Times New Roman" w:cs="Times New Roman"/>
          <w:bCs/>
          <w:sz w:val="28"/>
          <w:szCs w:val="28"/>
          <w:lang w:val="az-Latn-AZ"/>
        </w:rPr>
        <w:t xml:space="preserve"> </w:t>
      </w:r>
      <w:r w:rsidRPr="00526CC6">
        <w:rPr>
          <w:rFonts w:ascii="Times New Roman" w:hAnsi="Times New Roman" w:cs="Times New Roman"/>
          <w:sz w:val="28"/>
          <w:szCs w:val="28"/>
          <w:lang w:val="az-Latn-AZ"/>
        </w:rPr>
        <w:t>Abşeronda, Kür-Araz, Samur-Dəvəçi, Lənkəran ovalıqlarında, Qanıx-Əyriçay çökəkliyində fəal temperaturların yüksək olması bitkiçiliyin inkişafına təkan verir, kənd təsərrüfat</w:t>
      </w:r>
      <w:r w:rsidR="004A461D" w:rsidRPr="00526CC6">
        <w:rPr>
          <w:rFonts w:ascii="Times New Roman" w:hAnsi="Times New Roman" w:cs="Times New Roman"/>
          <w:sz w:val="28"/>
          <w:szCs w:val="28"/>
          <w:lang w:val="az-Latn-AZ"/>
        </w:rPr>
        <w:t>ı</w:t>
      </w:r>
      <w:r w:rsidRPr="00526CC6">
        <w:rPr>
          <w:rFonts w:ascii="Times New Roman" w:hAnsi="Times New Roman" w:cs="Times New Roman"/>
          <w:sz w:val="28"/>
          <w:szCs w:val="28"/>
          <w:lang w:val="az-Latn-AZ"/>
        </w:rPr>
        <w:t xml:space="preserve"> məhsullarının keyfiyyə</w:t>
      </w:r>
      <w:r w:rsidR="004A461D" w:rsidRPr="00526CC6">
        <w:rPr>
          <w:rFonts w:ascii="Times New Roman" w:hAnsi="Times New Roman" w:cs="Times New Roman"/>
          <w:sz w:val="28"/>
          <w:szCs w:val="28"/>
          <w:lang w:val="az-Latn-AZ"/>
        </w:rPr>
        <w:t>tinin art</w:t>
      </w:r>
      <w:r w:rsidRPr="00526CC6">
        <w:rPr>
          <w:rFonts w:ascii="Times New Roman" w:hAnsi="Times New Roman" w:cs="Times New Roman"/>
          <w:sz w:val="28"/>
          <w:szCs w:val="28"/>
          <w:lang w:val="az-Latn-AZ"/>
        </w:rPr>
        <w:t>masına, meyvələrdə şəkərin səviyyəsi</w:t>
      </w:r>
      <w:r w:rsidR="004A461D" w:rsidRPr="00526CC6">
        <w:rPr>
          <w:rFonts w:ascii="Times New Roman" w:hAnsi="Times New Roman" w:cs="Times New Roman"/>
          <w:sz w:val="28"/>
          <w:szCs w:val="28"/>
          <w:lang w:val="az-Latn-AZ"/>
        </w:rPr>
        <w:t>nin</w:t>
      </w:r>
      <w:r w:rsidRPr="00526CC6">
        <w:rPr>
          <w:rFonts w:ascii="Times New Roman" w:hAnsi="Times New Roman" w:cs="Times New Roman"/>
          <w:sz w:val="28"/>
          <w:szCs w:val="28"/>
          <w:lang w:val="az-Latn-AZ"/>
        </w:rPr>
        <w:t xml:space="preserve"> qalxmasına müsbət təsir göstərir.</w:t>
      </w:r>
    </w:p>
    <w:p w:rsidR="00250B22" w:rsidRPr="00526CC6" w:rsidRDefault="00242849" w:rsidP="00250B22">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526CC6">
        <w:rPr>
          <w:rFonts w:ascii="Times New Roman" w:hAnsi="Times New Roman" w:cs="Times New Roman"/>
          <w:bCs/>
          <w:sz w:val="28"/>
          <w:szCs w:val="28"/>
          <w:lang w:val="az-Latn-AZ"/>
        </w:rPr>
        <w:t xml:space="preserve">Ölkənin </w:t>
      </w:r>
      <w:r w:rsidRPr="00526CC6">
        <w:rPr>
          <w:rFonts w:ascii="Times New Roman" w:eastAsia="Times New Roman" w:hAnsi="Times New Roman" w:cs="Times New Roman"/>
          <w:sz w:val="28"/>
          <w:szCs w:val="28"/>
          <w:lang w:val="az-Latn-AZ" w:eastAsia="ru-RU"/>
        </w:rPr>
        <w:t xml:space="preserve">iqlim ehtiyatları onlardan kurort müalicəsi və istirahət üçün də əlverişli istifadə imkanları yaradır. </w:t>
      </w:r>
      <w:r w:rsidR="002A21AE">
        <w:fldChar w:fldCharType="begin"/>
      </w:r>
      <w:r w:rsidR="002A21AE" w:rsidRPr="006C117A">
        <w:rPr>
          <w:lang w:val="az-Latn-AZ"/>
        </w:rPr>
        <w:instrText xml:space="preserve"> HYPERLINK "https://az.wikipedia.org/wiki/Respublika" \o "Respublika" </w:instrText>
      </w:r>
      <w:r w:rsidR="002A21AE">
        <w:fldChar w:fldCharType="separate"/>
      </w:r>
      <w:r w:rsidRPr="00526CC6">
        <w:rPr>
          <w:rFonts w:ascii="Times New Roman" w:eastAsia="Times New Roman" w:hAnsi="Times New Roman" w:cs="Times New Roman"/>
          <w:sz w:val="28"/>
          <w:szCs w:val="28"/>
          <w:lang w:val="az-Latn-AZ" w:eastAsia="ru-RU"/>
        </w:rPr>
        <w:t>Respublika</w:t>
      </w:r>
      <w:r w:rsidR="002A21AE">
        <w:rPr>
          <w:rFonts w:ascii="Times New Roman" w:eastAsia="Times New Roman" w:hAnsi="Times New Roman" w:cs="Times New Roman"/>
          <w:sz w:val="28"/>
          <w:szCs w:val="28"/>
          <w:lang w:val="az-Latn-AZ" w:eastAsia="ru-RU"/>
        </w:rPr>
        <w:fldChar w:fldCharType="end"/>
      </w:r>
      <w:r w:rsidRPr="00526CC6">
        <w:rPr>
          <w:rFonts w:ascii="Times New Roman" w:eastAsia="Times New Roman" w:hAnsi="Times New Roman" w:cs="Times New Roman"/>
          <w:sz w:val="28"/>
          <w:szCs w:val="28"/>
          <w:lang w:val="az-Latn-AZ" w:eastAsia="ru-RU"/>
        </w:rPr>
        <w:t xml:space="preserve"> ərazisində 12 mindən çox turizm-rekreasiya, balneoloji komplekslər mövcuddur</w:t>
      </w:r>
      <w:r w:rsidR="00C62D26" w:rsidRPr="00526CC6">
        <w:rPr>
          <w:rFonts w:ascii="Times New Roman" w:eastAsia="Times New Roman" w:hAnsi="Times New Roman" w:cs="Times New Roman"/>
          <w:sz w:val="28"/>
          <w:szCs w:val="28"/>
          <w:lang w:val="az-Latn-AZ" w:eastAsia="ru-RU"/>
        </w:rPr>
        <w:t xml:space="preserve"> </w:t>
      </w:r>
      <w:r w:rsidR="00C62D26" w:rsidRPr="00526CC6">
        <w:rPr>
          <w:rFonts w:ascii="Times New Roman" w:hAnsi="Times New Roman" w:cs="Times New Roman"/>
          <w:bCs/>
          <w:iCs/>
          <w:sz w:val="28"/>
          <w:szCs w:val="28"/>
          <w:lang w:val="az-Latn-AZ"/>
        </w:rPr>
        <w:t>[</w:t>
      </w:r>
      <w:r w:rsidR="002C70BF" w:rsidRPr="00526CC6">
        <w:rPr>
          <w:rFonts w:ascii="Times New Roman" w:hAnsi="Times New Roman" w:cs="Times New Roman"/>
          <w:bCs/>
          <w:iCs/>
          <w:sz w:val="28"/>
          <w:szCs w:val="28"/>
          <w:lang w:val="az-Latn-AZ"/>
        </w:rPr>
        <w:t>8, 39</w:t>
      </w:r>
      <w:r w:rsidR="00C62D26" w:rsidRPr="00526CC6">
        <w:rPr>
          <w:rFonts w:ascii="Times New Roman" w:hAnsi="Times New Roman" w:cs="Times New Roman"/>
          <w:bCs/>
          <w:iCs/>
          <w:sz w:val="28"/>
          <w:szCs w:val="28"/>
          <w:lang w:val="az-Latn-AZ"/>
        </w:rPr>
        <w:t>]</w:t>
      </w:r>
      <w:r w:rsidRPr="00526CC6">
        <w:rPr>
          <w:rFonts w:ascii="Times New Roman" w:eastAsia="Times New Roman" w:hAnsi="Times New Roman" w:cs="Times New Roman"/>
          <w:sz w:val="28"/>
          <w:szCs w:val="28"/>
          <w:lang w:val="az-Latn-AZ" w:eastAsia="ru-RU"/>
        </w:rPr>
        <w:t>. Başlıca kurortlar sırasında Abşeron (</w:t>
      </w:r>
      <w:hyperlink r:id="rId25" w:tooltip="Bilgəh" w:history="1">
        <w:r w:rsidRPr="00526CC6">
          <w:rPr>
            <w:rFonts w:ascii="Times New Roman" w:eastAsia="Times New Roman" w:hAnsi="Times New Roman" w:cs="Times New Roman"/>
            <w:i/>
            <w:sz w:val="28"/>
            <w:szCs w:val="28"/>
            <w:lang w:val="az-Latn-AZ" w:eastAsia="ru-RU"/>
          </w:rPr>
          <w:t>Bilgəh</w:t>
        </w:r>
      </w:hyperlink>
      <w:r w:rsidRPr="00526CC6">
        <w:rPr>
          <w:rFonts w:ascii="Times New Roman" w:eastAsia="Times New Roman" w:hAnsi="Times New Roman" w:cs="Times New Roman"/>
          <w:i/>
          <w:sz w:val="28"/>
          <w:szCs w:val="28"/>
          <w:lang w:val="az-Latn-AZ" w:eastAsia="ru-RU"/>
        </w:rPr>
        <w:t xml:space="preserve">, </w:t>
      </w:r>
      <w:hyperlink r:id="rId26" w:tooltip="Buzovna" w:history="1">
        <w:r w:rsidRPr="00526CC6">
          <w:rPr>
            <w:rFonts w:ascii="Times New Roman" w:eastAsia="Times New Roman" w:hAnsi="Times New Roman" w:cs="Times New Roman"/>
            <w:i/>
            <w:sz w:val="28"/>
            <w:szCs w:val="28"/>
            <w:lang w:val="az-Latn-AZ" w:eastAsia="ru-RU"/>
          </w:rPr>
          <w:t>Buzovna</w:t>
        </w:r>
      </w:hyperlink>
      <w:r w:rsidRPr="00526CC6">
        <w:rPr>
          <w:rFonts w:ascii="Times New Roman" w:eastAsia="Times New Roman" w:hAnsi="Times New Roman" w:cs="Times New Roman"/>
          <w:i/>
          <w:sz w:val="28"/>
          <w:szCs w:val="28"/>
          <w:lang w:val="az-Latn-AZ" w:eastAsia="ru-RU"/>
        </w:rPr>
        <w:t xml:space="preserve">, </w:t>
      </w:r>
      <w:hyperlink r:id="rId27" w:tooltip="Zağulba" w:history="1">
        <w:r w:rsidRPr="00526CC6">
          <w:rPr>
            <w:rFonts w:ascii="Times New Roman" w:eastAsia="Times New Roman" w:hAnsi="Times New Roman" w:cs="Times New Roman"/>
            <w:i/>
            <w:sz w:val="28"/>
            <w:szCs w:val="28"/>
            <w:lang w:val="az-Latn-AZ" w:eastAsia="ru-RU"/>
          </w:rPr>
          <w:t>Zağulba</w:t>
        </w:r>
      </w:hyperlink>
      <w:r w:rsidRPr="00526CC6">
        <w:rPr>
          <w:rFonts w:ascii="Times New Roman" w:eastAsia="Times New Roman" w:hAnsi="Times New Roman" w:cs="Times New Roman"/>
          <w:sz w:val="28"/>
          <w:szCs w:val="28"/>
          <w:lang w:val="az-Latn-AZ" w:eastAsia="ru-RU"/>
        </w:rPr>
        <w:t>), İstisu (</w:t>
      </w:r>
      <w:r w:rsidRPr="00526CC6">
        <w:rPr>
          <w:rFonts w:ascii="Times New Roman" w:eastAsia="Times New Roman" w:hAnsi="Times New Roman" w:cs="Times New Roman"/>
          <w:i/>
          <w:sz w:val="28"/>
          <w:szCs w:val="28"/>
          <w:lang w:val="az-Latn-AZ" w:eastAsia="ru-RU"/>
        </w:rPr>
        <w:t>balneoteropevtik kurort</w:t>
      </w:r>
      <w:r w:rsidRPr="00526CC6">
        <w:rPr>
          <w:rFonts w:ascii="Times New Roman" w:eastAsia="Times New Roman" w:hAnsi="Times New Roman" w:cs="Times New Roman"/>
          <w:sz w:val="28"/>
          <w:szCs w:val="28"/>
          <w:lang w:val="az-Latn-AZ" w:eastAsia="ru-RU"/>
        </w:rPr>
        <w:t xml:space="preserve">) və </w:t>
      </w:r>
      <w:hyperlink r:id="rId28" w:tooltip="Lənkəran" w:history="1">
        <w:r w:rsidRPr="00526CC6">
          <w:rPr>
            <w:rFonts w:ascii="Times New Roman" w:eastAsia="Times New Roman" w:hAnsi="Times New Roman" w:cs="Times New Roman"/>
            <w:sz w:val="28"/>
            <w:szCs w:val="28"/>
            <w:lang w:val="az-Latn-AZ" w:eastAsia="ru-RU"/>
          </w:rPr>
          <w:t>Lənkəran</w:t>
        </w:r>
      </w:hyperlink>
      <w:r w:rsidRPr="00526CC6">
        <w:rPr>
          <w:rFonts w:ascii="Times New Roman" w:eastAsia="Times New Roman" w:hAnsi="Times New Roman" w:cs="Times New Roman"/>
          <w:sz w:val="28"/>
          <w:szCs w:val="28"/>
          <w:lang w:val="az-Latn-AZ" w:eastAsia="ru-RU"/>
        </w:rPr>
        <w:t xml:space="preserve"> (</w:t>
      </w:r>
      <w:r w:rsidRPr="00526CC6">
        <w:rPr>
          <w:rFonts w:ascii="Times New Roman" w:eastAsia="Times New Roman" w:hAnsi="Times New Roman" w:cs="Times New Roman"/>
          <w:i/>
          <w:sz w:val="28"/>
          <w:szCs w:val="28"/>
          <w:lang w:val="az-Latn-AZ" w:eastAsia="ru-RU"/>
        </w:rPr>
        <w:t>iqlim-balneoterapevtik dəniz sahili kurortu</w:t>
      </w:r>
      <w:r w:rsidRPr="00526CC6">
        <w:rPr>
          <w:rFonts w:ascii="Times New Roman" w:eastAsia="Times New Roman" w:hAnsi="Times New Roman" w:cs="Times New Roman"/>
          <w:sz w:val="28"/>
          <w:szCs w:val="28"/>
          <w:lang w:val="az-Latn-AZ" w:eastAsia="ru-RU"/>
        </w:rPr>
        <w:t>) yer alırlar. Bu sıraya xüsusi ilə möcüzəvi müalicəvi əhəmiyyətli nefti ilə bütün dünyada məşhur olan Naftalan balneoterapevtik kurortu</w:t>
      </w:r>
      <w:r w:rsidR="001B6B8C" w:rsidRPr="00526CC6">
        <w:rPr>
          <w:rFonts w:ascii="Times New Roman" w:eastAsia="Times New Roman" w:hAnsi="Times New Roman" w:cs="Times New Roman"/>
          <w:sz w:val="28"/>
          <w:szCs w:val="28"/>
          <w:lang w:val="az-Latn-AZ" w:eastAsia="ru-RU"/>
        </w:rPr>
        <w:t xml:space="preserve"> </w:t>
      </w:r>
      <w:r w:rsidRPr="00526CC6">
        <w:rPr>
          <w:rFonts w:ascii="Times New Roman" w:eastAsia="Times New Roman" w:hAnsi="Times New Roman" w:cs="Times New Roman"/>
          <w:sz w:val="28"/>
          <w:szCs w:val="28"/>
          <w:lang w:val="az-Latn-AZ" w:eastAsia="ru-RU"/>
        </w:rPr>
        <w:t xml:space="preserve">da qatılır. Günəşli çimərliklər, </w:t>
      </w:r>
      <w:r w:rsidRPr="00526CC6">
        <w:rPr>
          <w:rFonts w:ascii="Times New Roman" w:hAnsi="Times New Roman" w:cs="Times New Roman"/>
          <w:sz w:val="28"/>
          <w:szCs w:val="28"/>
          <w:lang w:val="az-Latn-AZ"/>
        </w:rPr>
        <w:t>göllərinin müalicəvi palçıqları və suları</w:t>
      </w:r>
      <w:r w:rsidRPr="00526CC6">
        <w:rPr>
          <w:rFonts w:ascii="Times New Roman" w:eastAsia="Times New Roman" w:hAnsi="Times New Roman" w:cs="Times New Roman"/>
          <w:sz w:val="28"/>
          <w:szCs w:val="28"/>
          <w:lang w:val="az-Latn-AZ" w:eastAsia="ru-RU"/>
        </w:rPr>
        <w:t xml:space="preserve"> zəngin - </w:t>
      </w:r>
      <w:hyperlink r:id="rId29" w:tooltip="Abşeron" w:history="1">
        <w:r w:rsidRPr="00526CC6">
          <w:rPr>
            <w:rFonts w:ascii="Times New Roman" w:eastAsia="Times New Roman" w:hAnsi="Times New Roman" w:cs="Times New Roman"/>
            <w:sz w:val="28"/>
            <w:szCs w:val="28"/>
            <w:lang w:val="az-Latn-AZ" w:eastAsia="ru-RU"/>
          </w:rPr>
          <w:t>Abşeron</w:t>
        </w:r>
      </w:hyperlink>
      <w:r w:rsidRPr="00526CC6">
        <w:rPr>
          <w:rFonts w:ascii="Times New Roman" w:eastAsia="Times New Roman" w:hAnsi="Times New Roman" w:cs="Times New Roman"/>
          <w:sz w:val="28"/>
          <w:szCs w:val="28"/>
          <w:lang w:val="az-Latn-AZ" w:eastAsia="ru-RU"/>
        </w:rPr>
        <w:t>, nadir meşə-dəniz kompleksi - Nabran-Yalama zonası, mülayim iqlimli, təmiz dağ havasına malik, qiymətli mədən suları zəngin - Şuşa-Turşsu zonası, İstisu kurortu, kükürdlü mədən suları və dəniz-dağ iqlimli - Lənkəran-Astara zonası, təbiətdə nadir tapılan mədən suyu və çox əlverişli iqlim şəraiti - Qalaaltı kurortu, müxtəlif tərkibli bol mədən suları və müalicəvi duz mağaraları ilə fərqlənən - Naxçıvan, yüksək t</w:t>
      </w:r>
      <w:r w:rsidR="001B6B8C" w:rsidRPr="00526CC6">
        <w:rPr>
          <w:rFonts w:ascii="Times New Roman" w:eastAsia="Times New Roman" w:hAnsi="Times New Roman" w:cs="Times New Roman"/>
          <w:sz w:val="28"/>
          <w:szCs w:val="28"/>
          <w:lang w:val="az-Latn-AZ" w:eastAsia="ru-RU"/>
        </w:rPr>
        <w:t>u</w:t>
      </w:r>
      <w:r w:rsidRPr="00526CC6">
        <w:rPr>
          <w:rFonts w:ascii="Times New Roman" w:eastAsia="Times New Roman" w:hAnsi="Times New Roman" w:cs="Times New Roman"/>
          <w:sz w:val="28"/>
          <w:szCs w:val="28"/>
          <w:lang w:val="az-Latn-AZ" w:eastAsia="ru-RU"/>
        </w:rPr>
        <w:t xml:space="preserve">rizm potensiallı Gəncə-Hacıkənd-Göy-Göl, </w:t>
      </w:r>
      <w:hyperlink r:id="rId30" w:tooltip="Quba" w:history="1">
        <w:r w:rsidRPr="00526CC6">
          <w:rPr>
            <w:rFonts w:ascii="Times New Roman" w:eastAsia="Times New Roman" w:hAnsi="Times New Roman" w:cs="Times New Roman"/>
            <w:sz w:val="28"/>
            <w:szCs w:val="28"/>
            <w:lang w:val="az-Latn-AZ" w:eastAsia="ru-RU"/>
          </w:rPr>
          <w:t>Quba</w:t>
        </w:r>
      </w:hyperlink>
      <w:r w:rsidRPr="00526CC6">
        <w:rPr>
          <w:rFonts w:ascii="Times New Roman" w:eastAsia="Times New Roman" w:hAnsi="Times New Roman" w:cs="Times New Roman"/>
          <w:sz w:val="28"/>
          <w:szCs w:val="28"/>
          <w:lang w:val="az-Latn-AZ" w:eastAsia="ru-RU"/>
        </w:rPr>
        <w:t>-Xaçmaz</w:t>
      </w:r>
      <w:r w:rsidR="00C33F9B" w:rsidRPr="00526CC6">
        <w:rPr>
          <w:rFonts w:ascii="Times New Roman" w:eastAsia="Times New Roman" w:hAnsi="Times New Roman" w:cs="Times New Roman"/>
          <w:sz w:val="28"/>
          <w:szCs w:val="28"/>
          <w:lang w:val="az-Latn-AZ" w:eastAsia="ru-RU"/>
        </w:rPr>
        <w:t>-Nabran, Zaqatala-Şəki zonaları</w:t>
      </w:r>
      <w:r w:rsidRPr="00526CC6">
        <w:rPr>
          <w:rFonts w:ascii="Times New Roman" w:eastAsia="Times New Roman" w:hAnsi="Times New Roman" w:cs="Times New Roman"/>
          <w:sz w:val="28"/>
          <w:szCs w:val="28"/>
          <w:lang w:val="az-Latn-AZ" w:eastAsia="ru-RU"/>
        </w:rPr>
        <w:t xml:space="preserve"> və digərləri Azərbaycan iqlim ehtiyatlarından istifadənin əyan</w:t>
      </w:r>
      <w:r w:rsidR="001B6B8C" w:rsidRPr="00526CC6">
        <w:rPr>
          <w:rFonts w:ascii="Times New Roman" w:eastAsia="Times New Roman" w:hAnsi="Times New Roman" w:cs="Times New Roman"/>
          <w:sz w:val="28"/>
          <w:szCs w:val="28"/>
          <w:lang w:val="az-Latn-AZ" w:eastAsia="ru-RU"/>
        </w:rPr>
        <w:t>i</w:t>
      </w:r>
      <w:r w:rsidRPr="00526CC6">
        <w:rPr>
          <w:rFonts w:ascii="Times New Roman" w:eastAsia="Times New Roman" w:hAnsi="Times New Roman" w:cs="Times New Roman"/>
          <w:sz w:val="28"/>
          <w:szCs w:val="28"/>
          <w:lang w:val="az-Latn-AZ" w:eastAsia="ru-RU"/>
        </w:rPr>
        <w:t xml:space="preserve"> təz</w:t>
      </w:r>
      <w:r w:rsidR="00DC34EB">
        <w:rPr>
          <w:rFonts w:ascii="Times New Roman" w:eastAsia="Times New Roman" w:hAnsi="Times New Roman" w:cs="Times New Roman"/>
          <w:sz w:val="28"/>
          <w:szCs w:val="28"/>
          <w:lang w:val="az-Latn-AZ" w:eastAsia="ru-RU"/>
        </w:rPr>
        <w:t>a</w:t>
      </w:r>
      <w:r w:rsidRPr="00526CC6">
        <w:rPr>
          <w:rFonts w:ascii="Times New Roman" w:eastAsia="Times New Roman" w:hAnsi="Times New Roman" w:cs="Times New Roman"/>
          <w:sz w:val="28"/>
          <w:szCs w:val="28"/>
          <w:lang w:val="az-Latn-AZ" w:eastAsia="ru-RU"/>
        </w:rPr>
        <w:t>hürü olaraq qiymətlə</w:t>
      </w:r>
      <w:r w:rsidR="00250B22" w:rsidRPr="00526CC6">
        <w:rPr>
          <w:rFonts w:ascii="Times New Roman" w:eastAsia="Times New Roman" w:hAnsi="Times New Roman" w:cs="Times New Roman"/>
          <w:sz w:val="28"/>
          <w:szCs w:val="28"/>
          <w:lang w:val="az-Latn-AZ" w:eastAsia="ru-RU"/>
        </w:rPr>
        <w:t>ndirilir.</w:t>
      </w:r>
    </w:p>
    <w:p w:rsidR="00990C77" w:rsidRPr="00526CC6" w:rsidRDefault="001E43A8" w:rsidP="00E64D94">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Təbii rekreasiya ehtiyatları Böyük və Kiçik Qafqazda, Talış dağlarındakı dağ meşələri, mineral bulaqları</w:t>
      </w:r>
      <w:r w:rsidR="00081CF9" w:rsidRPr="00526CC6">
        <w:rPr>
          <w:rFonts w:ascii="Times New Roman" w:hAnsi="Times New Roman" w:cs="Times New Roman"/>
          <w:sz w:val="28"/>
          <w:szCs w:val="28"/>
          <w:lang w:val="az-Latn-AZ"/>
        </w:rPr>
        <w:t xml:space="preserve"> və qumlu dəniz sahillərini</w:t>
      </w:r>
      <w:r w:rsidRPr="00526CC6">
        <w:rPr>
          <w:rFonts w:ascii="Times New Roman" w:hAnsi="Times New Roman" w:cs="Times New Roman"/>
          <w:sz w:val="28"/>
          <w:szCs w:val="28"/>
          <w:lang w:val="az-Latn-AZ"/>
        </w:rPr>
        <w:t xml:space="preserve"> əhatə edir. Bu sərvətlərə həm də mədəni-tarixi obyektlər</w:t>
      </w:r>
      <w:r w:rsidR="009C5E27" w:rsidRPr="00526CC6">
        <w:rPr>
          <w:rFonts w:ascii="Times New Roman" w:hAnsi="Times New Roman" w:cs="Times New Roman"/>
          <w:sz w:val="28"/>
          <w:szCs w:val="28"/>
          <w:lang w:val="az-Latn-AZ"/>
        </w:rPr>
        <w:t>,</w:t>
      </w:r>
      <w:r w:rsidRPr="00526CC6">
        <w:rPr>
          <w:rFonts w:ascii="Times New Roman" w:hAnsi="Times New Roman" w:cs="Times New Roman"/>
          <w:sz w:val="28"/>
          <w:szCs w:val="28"/>
          <w:lang w:val="az-Latn-AZ"/>
        </w:rPr>
        <w:t xml:space="preserve"> </w:t>
      </w:r>
      <w:r w:rsidR="00081CF9" w:rsidRPr="00526CC6">
        <w:rPr>
          <w:rFonts w:ascii="Times New Roman" w:hAnsi="Times New Roman" w:cs="Times New Roman"/>
          <w:sz w:val="28"/>
          <w:szCs w:val="28"/>
          <w:lang w:val="az-Latn-AZ"/>
        </w:rPr>
        <w:t>müxtəlif qalalar</w:t>
      </w:r>
      <w:r w:rsidR="009C5E27" w:rsidRPr="00526CC6">
        <w:rPr>
          <w:rFonts w:ascii="Times New Roman" w:hAnsi="Times New Roman" w:cs="Times New Roman"/>
          <w:sz w:val="28"/>
          <w:szCs w:val="28"/>
          <w:lang w:val="az-Latn-AZ"/>
        </w:rPr>
        <w:t>,</w:t>
      </w:r>
      <w:r w:rsidR="00081CF9" w:rsidRPr="00526CC6">
        <w:rPr>
          <w:rFonts w:ascii="Times New Roman" w:hAnsi="Times New Roman" w:cs="Times New Roman"/>
          <w:sz w:val="28"/>
          <w:szCs w:val="28"/>
          <w:lang w:val="az-Latn-AZ"/>
        </w:rPr>
        <w:t xml:space="preserve"> arxeoloji abidələr, </w:t>
      </w:r>
      <w:r w:rsidR="009C5E27" w:rsidRPr="00526CC6">
        <w:rPr>
          <w:rFonts w:ascii="Times New Roman" w:hAnsi="Times New Roman" w:cs="Times New Roman"/>
          <w:sz w:val="28"/>
          <w:szCs w:val="28"/>
          <w:lang w:val="az-Latn-AZ"/>
        </w:rPr>
        <w:t>müzeylə</w:t>
      </w:r>
      <w:r w:rsidR="001B6B8C" w:rsidRPr="00526CC6">
        <w:rPr>
          <w:rFonts w:ascii="Times New Roman" w:hAnsi="Times New Roman" w:cs="Times New Roman"/>
          <w:sz w:val="28"/>
          <w:szCs w:val="28"/>
          <w:lang w:val="az-Latn-AZ"/>
        </w:rPr>
        <w:t>r</w:t>
      </w:r>
      <w:r w:rsidR="009C5E27" w:rsidRPr="00526CC6">
        <w:rPr>
          <w:rFonts w:ascii="Times New Roman" w:hAnsi="Times New Roman" w:cs="Times New Roman"/>
          <w:sz w:val="28"/>
          <w:szCs w:val="28"/>
          <w:lang w:val="az-Latn-AZ"/>
        </w:rPr>
        <w:t xml:space="preserve">, </w:t>
      </w:r>
      <w:r w:rsidR="00081CF9" w:rsidRPr="00526CC6">
        <w:rPr>
          <w:rFonts w:ascii="Times New Roman" w:hAnsi="Times New Roman" w:cs="Times New Roman"/>
          <w:sz w:val="28"/>
          <w:szCs w:val="28"/>
          <w:lang w:val="az-Latn-AZ"/>
        </w:rPr>
        <w:t xml:space="preserve">Bakının </w:t>
      </w:r>
      <w:r w:rsidRPr="00526CC6">
        <w:rPr>
          <w:rFonts w:ascii="Times New Roman" w:hAnsi="Times New Roman" w:cs="Times New Roman"/>
          <w:sz w:val="28"/>
          <w:szCs w:val="28"/>
          <w:lang w:val="az-Latn-AZ"/>
        </w:rPr>
        <w:t>“İçəri Şəhər”</w:t>
      </w:r>
      <w:r w:rsidR="00081CF9" w:rsidRPr="00526CC6">
        <w:rPr>
          <w:rFonts w:ascii="Times New Roman" w:hAnsi="Times New Roman" w:cs="Times New Roman"/>
          <w:sz w:val="28"/>
          <w:szCs w:val="28"/>
          <w:lang w:val="az-Latn-AZ"/>
        </w:rPr>
        <w:t xml:space="preserve"> kompleksi</w:t>
      </w:r>
      <w:r w:rsidRPr="00526CC6">
        <w:rPr>
          <w:rFonts w:ascii="Times New Roman" w:hAnsi="Times New Roman" w:cs="Times New Roman"/>
          <w:sz w:val="28"/>
          <w:szCs w:val="28"/>
          <w:lang w:val="az-Latn-AZ"/>
        </w:rPr>
        <w:t>, Qobustanın qədim qaya rəsmlə</w:t>
      </w:r>
      <w:r w:rsidR="00081CF9" w:rsidRPr="00526CC6">
        <w:rPr>
          <w:rFonts w:ascii="Times New Roman" w:hAnsi="Times New Roman" w:cs="Times New Roman"/>
          <w:sz w:val="28"/>
          <w:szCs w:val="28"/>
          <w:lang w:val="az-Latn-AZ"/>
        </w:rPr>
        <w:t>ri və digərləri</w:t>
      </w:r>
      <w:r w:rsidRPr="00526CC6">
        <w:rPr>
          <w:rFonts w:ascii="Times New Roman" w:hAnsi="Times New Roman" w:cs="Times New Roman"/>
          <w:sz w:val="28"/>
          <w:szCs w:val="28"/>
          <w:lang w:val="az-Latn-AZ"/>
        </w:rPr>
        <w:t xml:space="preserve"> də qatılır ki, </w:t>
      </w:r>
      <w:r w:rsidR="00081CF9" w:rsidRPr="00526CC6">
        <w:rPr>
          <w:rFonts w:ascii="Times New Roman" w:hAnsi="Times New Roman" w:cs="Times New Roman"/>
          <w:sz w:val="28"/>
          <w:szCs w:val="28"/>
          <w:lang w:val="az-Latn-AZ"/>
        </w:rPr>
        <w:t>bu</w:t>
      </w:r>
      <w:r w:rsidR="00C33F9B"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 xml:space="preserve">da ölkənin turizm potensialını </w:t>
      </w:r>
      <w:r w:rsidR="00C33F9B" w:rsidRPr="00526CC6">
        <w:rPr>
          <w:rFonts w:ascii="Times New Roman" w:hAnsi="Times New Roman" w:cs="Times New Roman"/>
          <w:sz w:val="28"/>
          <w:szCs w:val="28"/>
          <w:lang w:val="az-Latn-AZ"/>
        </w:rPr>
        <w:t xml:space="preserve">daha da </w:t>
      </w:r>
      <w:r w:rsidRPr="00526CC6">
        <w:rPr>
          <w:rFonts w:ascii="Times New Roman" w:hAnsi="Times New Roman" w:cs="Times New Roman"/>
          <w:sz w:val="28"/>
          <w:szCs w:val="28"/>
          <w:lang w:val="az-Latn-AZ"/>
        </w:rPr>
        <w:t xml:space="preserve">yüksəldir. </w:t>
      </w:r>
      <w:r w:rsidR="00545F19" w:rsidRPr="00526CC6">
        <w:rPr>
          <w:rFonts w:ascii="Times New Roman" w:hAnsi="Times New Roman" w:cs="Times New Roman"/>
          <w:sz w:val="28"/>
          <w:szCs w:val="28"/>
          <w:lang w:val="az-Latn-AZ"/>
        </w:rPr>
        <w:t xml:space="preserve">Ümumiyyətlə ölkədə </w:t>
      </w:r>
      <w:r w:rsidR="00545F19" w:rsidRPr="00526CC6">
        <w:rPr>
          <w:rFonts w:ascii="Times New Roman" w:eastAsia="Times New Roman" w:hAnsi="Times New Roman" w:cs="Times New Roman"/>
          <w:sz w:val="28"/>
          <w:szCs w:val="28"/>
          <w:lang w:val="az-Latn-AZ" w:eastAsia="ru-RU"/>
        </w:rPr>
        <w:t>çoxlu sayda tarix və mədəniyyət abidəsinin qorunma sistemləri yaradılmışdır (</w:t>
      </w:r>
      <w:r w:rsidR="00545F19" w:rsidRPr="00526CC6">
        <w:rPr>
          <w:rFonts w:ascii="Times New Roman" w:eastAsia="Times New Roman" w:hAnsi="Times New Roman" w:cs="Times New Roman"/>
          <w:i/>
          <w:sz w:val="28"/>
          <w:szCs w:val="28"/>
          <w:lang w:val="az-Latn-AZ" w:eastAsia="ru-RU"/>
        </w:rPr>
        <w:t>İçərişəhər, Çıraqqala, Qobustan, Keşişdağ, Xınalıq, Nardaran Qalası, Şuşa, Şəki, Lahıc, Zaqatala, Basqal, Gəncə, Qazaxın “Avey”, Qəbələ, İlisu, Ordubadın “Gəmiqaya”, Şərurun “Arpaçay”, Ordubad, Culfanın “Gülüstan”, Dəvəçinin “Çıraqqala”, Dəvəçinin “Şabran şəhəri”, Hacıqabulun “Pir Hüseyn Xanəgahı” və s., dövlət mədəniyyət, etnoqrafiya qoruqları</w:t>
      </w:r>
      <w:r w:rsidR="00545F19" w:rsidRPr="00526CC6">
        <w:rPr>
          <w:rFonts w:ascii="Times New Roman" w:eastAsia="Times New Roman" w:hAnsi="Times New Roman" w:cs="Times New Roman"/>
          <w:sz w:val="28"/>
          <w:szCs w:val="28"/>
          <w:lang w:val="az-Latn-AZ" w:eastAsia="ru-RU"/>
        </w:rPr>
        <w:t>).</w:t>
      </w:r>
      <w:r w:rsidR="00545F19" w:rsidRPr="00526CC6">
        <w:rPr>
          <w:rFonts w:ascii="Times New Roman" w:hAnsi="Times New Roman" w:cs="Times New Roman"/>
          <w:sz w:val="28"/>
          <w:szCs w:val="28"/>
          <w:lang w:val="az-Latn-AZ"/>
        </w:rPr>
        <w:t xml:space="preserve"> </w:t>
      </w:r>
      <w:r w:rsidR="00A32E62" w:rsidRPr="00526CC6">
        <w:rPr>
          <w:rFonts w:ascii="Times New Roman" w:hAnsi="Times New Roman" w:cs="Times New Roman"/>
          <w:sz w:val="28"/>
          <w:szCs w:val="28"/>
          <w:lang w:val="az-Latn-AZ"/>
        </w:rPr>
        <w:t>Bunlarla yanaşı</w:t>
      </w:r>
      <w:r w:rsidRPr="00526CC6">
        <w:rPr>
          <w:rFonts w:ascii="Times New Roman" w:hAnsi="Times New Roman" w:cs="Times New Roman"/>
          <w:sz w:val="28"/>
          <w:szCs w:val="28"/>
          <w:lang w:val="az-Latn-AZ"/>
        </w:rPr>
        <w:t xml:space="preserve"> respublikanın me</w:t>
      </w:r>
      <w:r w:rsidR="001B6B8C" w:rsidRPr="00526CC6">
        <w:rPr>
          <w:rFonts w:ascii="Times New Roman" w:hAnsi="Times New Roman" w:cs="Times New Roman"/>
          <w:sz w:val="28"/>
          <w:szCs w:val="28"/>
          <w:lang w:val="az-Latn-AZ"/>
        </w:rPr>
        <w:t>ş</w:t>
      </w:r>
      <w:r w:rsidRPr="00526CC6">
        <w:rPr>
          <w:rFonts w:ascii="Times New Roman" w:hAnsi="Times New Roman" w:cs="Times New Roman"/>
          <w:sz w:val="28"/>
          <w:szCs w:val="28"/>
          <w:lang w:val="az-Latn-AZ"/>
        </w:rPr>
        <w:t xml:space="preserve">ə ehtiyatlarının </w:t>
      </w:r>
      <w:r w:rsidRPr="00526CC6">
        <w:rPr>
          <w:rFonts w:ascii="Times New Roman" w:eastAsia="Times New Roman" w:hAnsi="Times New Roman" w:cs="Times New Roman"/>
          <w:sz w:val="28"/>
          <w:szCs w:val="28"/>
          <w:lang w:val="az-Latn-AZ" w:eastAsia="ru-RU"/>
        </w:rPr>
        <w:t xml:space="preserve">xüsusi mühafizə olunan təbiət ərazilərinə aid </w:t>
      </w:r>
      <w:r w:rsidR="00081CF9" w:rsidRPr="00526CC6">
        <w:rPr>
          <w:rFonts w:ascii="Times New Roman" w:eastAsia="Times New Roman" w:hAnsi="Times New Roman" w:cs="Times New Roman"/>
          <w:sz w:val="28"/>
          <w:szCs w:val="28"/>
          <w:lang w:val="az-Latn-AZ" w:eastAsia="ru-RU"/>
        </w:rPr>
        <w:t xml:space="preserve">edilən </w:t>
      </w:r>
      <w:r w:rsidR="00081CF9" w:rsidRPr="00526CC6">
        <w:rPr>
          <w:rFonts w:ascii="Times New Roman" w:hAnsi="Times New Roman" w:cs="Times New Roman"/>
          <w:sz w:val="28"/>
          <w:szCs w:val="28"/>
          <w:lang w:val="az-Latn-AZ"/>
        </w:rPr>
        <w:t xml:space="preserve">mühüm hissəsi - </w:t>
      </w:r>
      <w:r w:rsidRPr="00526CC6">
        <w:rPr>
          <w:rFonts w:ascii="Times New Roman" w:eastAsia="Times New Roman" w:hAnsi="Times New Roman" w:cs="Times New Roman"/>
          <w:sz w:val="28"/>
          <w:szCs w:val="28"/>
          <w:lang w:val="az-Latn-AZ" w:eastAsia="ru-RU"/>
        </w:rPr>
        <w:t>Dövlət təbiət qoruqları və Milli parkları</w:t>
      </w:r>
      <w:r w:rsidR="008A2844" w:rsidRPr="00526CC6">
        <w:rPr>
          <w:rFonts w:ascii="Times New Roman" w:eastAsia="Times New Roman" w:hAnsi="Times New Roman" w:cs="Times New Roman"/>
          <w:sz w:val="28"/>
          <w:szCs w:val="28"/>
          <w:lang w:val="az-Latn-AZ" w:eastAsia="ru-RU"/>
        </w:rPr>
        <w:t xml:space="preserve"> (</w:t>
      </w:r>
      <w:r w:rsidR="008A2844" w:rsidRPr="00526CC6">
        <w:rPr>
          <w:rFonts w:ascii="Times New Roman" w:eastAsia="Times New Roman" w:hAnsi="Times New Roman" w:cs="Times New Roman"/>
          <w:i/>
          <w:sz w:val="28"/>
          <w:szCs w:val="28"/>
          <w:lang w:val="az-Latn-AZ" w:eastAsia="ru-RU"/>
        </w:rPr>
        <w:t>respublika ərazisinin 3,1%-i</w:t>
      </w:r>
      <w:r w:rsidR="008A2844" w:rsidRPr="00526CC6">
        <w:rPr>
          <w:rFonts w:ascii="Times New Roman" w:eastAsia="Times New Roman" w:hAnsi="Times New Roman" w:cs="Times New Roman"/>
          <w:sz w:val="28"/>
          <w:szCs w:val="28"/>
          <w:lang w:val="az-Latn-AZ" w:eastAsia="ru-RU"/>
        </w:rPr>
        <w:t>)</w:t>
      </w:r>
      <w:r w:rsidR="00081CF9" w:rsidRPr="00526CC6">
        <w:rPr>
          <w:rFonts w:ascii="Times New Roman" w:eastAsia="Times New Roman" w:hAnsi="Times New Roman" w:cs="Times New Roman"/>
          <w:sz w:val="28"/>
          <w:szCs w:val="28"/>
          <w:lang w:val="az-Latn-AZ" w:eastAsia="ru-RU"/>
        </w:rPr>
        <w:t xml:space="preserve"> da bu sıradan əhəmiyyət daş</w:t>
      </w:r>
      <w:r w:rsidR="001B6B8C" w:rsidRPr="00526CC6">
        <w:rPr>
          <w:rFonts w:ascii="Times New Roman" w:eastAsia="Times New Roman" w:hAnsi="Times New Roman" w:cs="Times New Roman"/>
          <w:sz w:val="28"/>
          <w:szCs w:val="28"/>
          <w:lang w:val="az-Latn-AZ" w:eastAsia="ru-RU"/>
        </w:rPr>
        <w:t>ı</w:t>
      </w:r>
      <w:r w:rsidR="00081CF9" w:rsidRPr="00526CC6">
        <w:rPr>
          <w:rFonts w:ascii="Times New Roman" w:eastAsia="Times New Roman" w:hAnsi="Times New Roman" w:cs="Times New Roman"/>
          <w:sz w:val="28"/>
          <w:szCs w:val="28"/>
          <w:lang w:val="az-Latn-AZ" w:eastAsia="ru-RU"/>
        </w:rPr>
        <w:t>yır</w:t>
      </w:r>
      <w:r w:rsidRPr="00526CC6">
        <w:rPr>
          <w:rFonts w:ascii="Times New Roman" w:hAnsi="Times New Roman" w:cs="Times New Roman"/>
          <w:sz w:val="28"/>
          <w:szCs w:val="28"/>
          <w:lang w:val="az-Latn-AZ"/>
        </w:rPr>
        <w:t>.</w:t>
      </w:r>
      <w:r w:rsidRPr="00526CC6">
        <w:rPr>
          <w:rFonts w:ascii="Times New Roman" w:eastAsia="Times New Roman" w:hAnsi="Times New Roman" w:cs="Times New Roman"/>
          <w:sz w:val="28"/>
          <w:szCs w:val="28"/>
          <w:lang w:val="az-Latn-AZ" w:eastAsia="ru-RU"/>
        </w:rPr>
        <w:t xml:space="preserve"> </w:t>
      </w:r>
      <w:r w:rsidR="00081CF9" w:rsidRPr="00526CC6">
        <w:rPr>
          <w:rFonts w:ascii="Times New Roman" w:eastAsia="Times New Roman" w:hAnsi="Times New Roman" w:cs="Times New Roman"/>
          <w:sz w:val="28"/>
          <w:szCs w:val="28"/>
          <w:lang w:val="az-Latn-AZ" w:eastAsia="ru-RU"/>
        </w:rPr>
        <w:t>Qeyd olunmalıdır ki, h</w:t>
      </w:r>
      <w:r w:rsidRPr="00526CC6">
        <w:rPr>
          <w:rFonts w:ascii="Times New Roman" w:eastAsia="Times New Roman" w:hAnsi="Times New Roman" w:cs="Times New Roman"/>
          <w:sz w:val="28"/>
          <w:szCs w:val="28"/>
          <w:lang w:val="az-Latn-AZ" w:eastAsia="ru-RU"/>
        </w:rPr>
        <w:t xml:space="preserve">azırda respublika ərazisində </w:t>
      </w:r>
      <w:r w:rsidR="008A2844" w:rsidRPr="00526CC6">
        <w:rPr>
          <w:rFonts w:ascii="Times New Roman" w:eastAsia="Times New Roman" w:hAnsi="Times New Roman" w:cs="Times New Roman"/>
          <w:sz w:val="28"/>
          <w:szCs w:val="28"/>
          <w:lang w:val="az-Latn-AZ" w:eastAsia="ru-RU"/>
        </w:rPr>
        <w:t>14 dövlət təbiət qoruğu (</w:t>
      </w:r>
      <w:r w:rsidR="008A2844" w:rsidRPr="00526CC6">
        <w:rPr>
          <w:rFonts w:ascii="Times New Roman" w:eastAsia="Times New Roman" w:hAnsi="Times New Roman" w:cs="Times New Roman"/>
          <w:i/>
          <w:sz w:val="28"/>
          <w:szCs w:val="28"/>
          <w:lang w:val="az-Latn-AZ" w:eastAsia="ru-RU"/>
        </w:rPr>
        <w:t>Qızılağac, Zaqatala, Türyançay, Pirqulu, Şirvan, Bəsitçay, Qarayazı, İsmayıllı, Qaragöl, İlisu, Şahbuz, Eldar şamı, Palçıq vulkanları qrupu və Korçay</w:t>
      </w:r>
      <w:r w:rsidR="008A2844" w:rsidRPr="00526CC6">
        <w:rPr>
          <w:rFonts w:ascii="Times New Roman" w:eastAsia="Times New Roman" w:hAnsi="Times New Roman" w:cs="Times New Roman"/>
          <w:sz w:val="28"/>
          <w:szCs w:val="28"/>
          <w:lang w:val="az-Latn-AZ" w:eastAsia="ru-RU"/>
        </w:rPr>
        <w:t xml:space="preserve">), 8 milli park </w:t>
      </w:r>
      <w:r w:rsidR="008A2844" w:rsidRPr="00526CC6">
        <w:rPr>
          <w:rFonts w:ascii="Times New Roman" w:eastAsia="Times New Roman" w:hAnsi="Times New Roman" w:cs="Times New Roman"/>
          <w:sz w:val="28"/>
          <w:szCs w:val="28"/>
          <w:lang w:val="az-Latn-AZ" w:eastAsia="ru-RU"/>
        </w:rPr>
        <w:lastRenderedPageBreak/>
        <w:t>(</w:t>
      </w:r>
      <w:r w:rsidR="008A2844" w:rsidRPr="00526CC6">
        <w:rPr>
          <w:rFonts w:ascii="Times New Roman" w:eastAsia="Times New Roman" w:hAnsi="Times New Roman" w:cs="Times New Roman"/>
          <w:i/>
          <w:sz w:val="28"/>
          <w:szCs w:val="28"/>
          <w:lang w:val="az-Latn-AZ" w:eastAsia="ru-RU"/>
        </w:rPr>
        <w:t>Ordubad, Şirvan, Ağ göl, Hirkan, Altıağac, Abşeron, Şahdağ və Göy-göl</w:t>
      </w:r>
      <w:r w:rsidR="008A2844" w:rsidRPr="00526CC6">
        <w:rPr>
          <w:rFonts w:ascii="Times New Roman" w:eastAsia="Times New Roman" w:hAnsi="Times New Roman" w:cs="Times New Roman"/>
          <w:sz w:val="28"/>
          <w:szCs w:val="28"/>
          <w:lang w:val="az-Latn-AZ" w:eastAsia="ru-RU"/>
        </w:rPr>
        <w:t>) və 22 yasaqlıq (</w:t>
      </w:r>
      <w:r w:rsidR="008A2844" w:rsidRPr="00526CC6">
        <w:rPr>
          <w:rFonts w:ascii="Times New Roman" w:eastAsia="Times New Roman" w:hAnsi="Times New Roman" w:cs="Times New Roman"/>
          <w:i/>
          <w:sz w:val="28"/>
          <w:szCs w:val="28"/>
          <w:lang w:val="az-Latn-AZ" w:eastAsia="ru-RU"/>
        </w:rPr>
        <w:t>Qarayazı, Şəki, Laçın, İsmayıllı, Qusar, Qızılca, Qubadlı, Zuvand, Şəmkir, Bərdə, Korçay, Bəndovan, Gil adası, Kiçik Qızılağac, Daşaltı ,Qəbələ, Arazboyu, Qax, Ordubad, Hirkan və Zaqatala</w:t>
      </w:r>
      <w:r w:rsidR="008A2844" w:rsidRPr="00526CC6">
        <w:rPr>
          <w:rFonts w:ascii="Times New Roman" w:eastAsia="Times New Roman" w:hAnsi="Times New Roman" w:cs="Times New Roman"/>
          <w:sz w:val="28"/>
          <w:szCs w:val="28"/>
          <w:lang w:val="az-Latn-AZ" w:eastAsia="ru-RU"/>
        </w:rPr>
        <w:t>) fəaliyyət göstərir</w:t>
      </w:r>
      <w:r w:rsidR="00A32E62" w:rsidRPr="00526CC6">
        <w:rPr>
          <w:rFonts w:ascii="Times New Roman" w:eastAsia="Times New Roman" w:hAnsi="Times New Roman" w:cs="Times New Roman"/>
          <w:sz w:val="28"/>
          <w:szCs w:val="28"/>
          <w:lang w:val="az-Latn-AZ" w:eastAsia="ru-RU"/>
        </w:rPr>
        <w:t xml:space="preserve"> ki, onların da t</w:t>
      </w:r>
      <w:r w:rsidR="001B6B8C" w:rsidRPr="00526CC6">
        <w:rPr>
          <w:rFonts w:ascii="Times New Roman" w:eastAsia="Times New Roman" w:hAnsi="Times New Roman" w:cs="Times New Roman"/>
          <w:sz w:val="28"/>
          <w:szCs w:val="28"/>
          <w:lang w:val="az-Latn-AZ" w:eastAsia="ru-RU"/>
        </w:rPr>
        <w:t>u</w:t>
      </w:r>
      <w:r w:rsidR="00A32E62" w:rsidRPr="00526CC6">
        <w:rPr>
          <w:rFonts w:ascii="Times New Roman" w:eastAsia="Times New Roman" w:hAnsi="Times New Roman" w:cs="Times New Roman"/>
          <w:sz w:val="28"/>
          <w:szCs w:val="28"/>
          <w:lang w:val="az-Latn-AZ" w:eastAsia="ru-RU"/>
        </w:rPr>
        <w:t>rizm cəlbe</w:t>
      </w:r>
      <w:r w:rsidR="001B6B8C" w:rsidRPr="00526CC6">
        <w:rPr>
          <w:rFonts w:ascii="Times New Roman" w:eastAsia="Times New Roman" w:hAnsi="Times New Roman" w:cs="Times New Roman"/>
          <w:sz w:val="28"/>
          <w:szCs w:val="28"/>
          <w:lang w:val="az-Latn-AZ" w:eastAsia="ru-RU"/>
        </w:rPr>
        <w:t>di</w:t>
      </w:r>
      <w:r w:rsidR="00A32E62" w:rsidRPr="00526CC6">
        <w:rPr>
          <w:rFonts w:ascii="Times New Roman" w:eastAsia="Times New Roman" w:hAnsi="Times New Roman" w:cs="Times New Roman"/>
          <w:sz w:val="28"/>
          <w:szCs w:val="28"/>
          <w:lang w:val="az-Latn-AZ" w:eastAsia="ru-RU"/>
        </w:rPr>
        <w:t xml:space="preserve">ciliyi geniş imkanlıdır </w:t>
      </w:r>
      <w:r w:rsidR="00C62D26" w:rsidRPr="00526CC6">
        <w:rPr>
          <w:rFonts w:ascii="Times New Roman" w:hAnsi="Times New Roman" w:cs="Times New Roman"/>
          <w:bCs/>
          <w:iCs/>
          <w:sz w:val="28"/>
          <w:szCs w:val="28"/>
          <w:lang w:val="az-Latn-AZ"/>
        </w:rPr>
        <w:t>[</w:t>
      </w:r>
      <w:r w:rsidR="002C70BF" w:rsidRPr="00526CC6">
        <w:rPr>
          <w:rFonts w:ascii="Times New Roman" w:hAnsi="Times New Roman" w:cs="Times New Roman"/>
          <w:bCs/>
          <w:iCs/>
          <w:sz w:val="28"/>
          <w:szCs w:val="28"/>
          <w:lang w:val="az-Latn-AZ"/>
        </w:rPr>
        <w:t>39</w:t>
      </w:r>
      <w:r w:rsidR="00C62D26" w:rsidRPr="00526CC6">
        <w:rPr>
          <w:rFonts w:ascii="Times New Roman" w:hAnsi="Times New Roman" w:cs="Times New Roman"/>
          <w:bCs/>
          <w:iCs/>
          <w:sz w:val="28"/>
          <w:szCs w:val="28"/>
          <w:lang w:val="az-Latn-AZ"/>
        </w:rPr>
        <w:t>]</w:t>
      </w:r>
      <w:r w:rsidRPr="00526CC6">
        <w:rPr>
          <w:rFonts w:ascii="Times New Roman" w:eastAsia="Times New Roman" w:hAnsi="Times New Roman" w:cs="Times New Roman"/>
          <w:sz w:val="28"/>
          <w:szCs w:val="28"/>
          <w:lang w:val="az-Latn-AZ" w:eastAsia="ru-RU"/>
        </w:rPr>
        <w:t>.</w:t>
      </w:r>
      <w:r w:rsidR="008A2844" w:rsidRPr="00526CC6">
        <w:rPr>
          <w:rFonts w:ascii="Times New Roman" w:eastAsia="Times New Roman" w:hAnsi="Times New Roman" w:cs="Times New Roman"/>
          <w:sz w:val="28"/>
          <w:szCs w:val="28"/>
          <w:lang w:val="az-Latn-AZ" w:eastAsia="ru-RU"/>
        </w:rPr>
        <w:t xml:space="preserve"> Bundan başqa</w:t>
      </w:r>
      <w:r w:rsidR="00D72AB9" w:rsidRPr="00526CC6">
        <w:rPr>
          <w:rFonts w:ascii="Times New Roman" w:eastAsia="Times New Roman" w:hAnsi="Times New Roman" w:cs="Times New Roman"/>
          <w:sz w:val="28"/>
          <w:szCs w:val="28"/>
          <w:lang w:val="az-Latn-AZ" w:eastAsia="ru-RU"/>
        </w:rPr>
        <w:t xml:space="preserve"> Azərbaycanın geniş çölləri, yüksək sıra dağları</w:t>
      </w:r>
      <w:r w:rsidR="009D70A6" w:rsidRPr="00526CC6">
        <w:rPr>
          <w:rFonts w:ascii="Times New Roman" w:eastAsia="Times New Roman" w:hAnsi="Times New Roman" w:cs="Times New Roman"/>
          <w:sz w:val="28"/>
          <w:szCs w:val="28"/>
          <w:lang w:val="az-Latn-AZ" w:eastAsia="ru-RU"/>
        </w:rPr>
        <w:t>, su hövzələri</w:t>
      </w:r>
      <w:r w:rsidR="00D72AB9" w:rsidRPr="00526CC6">
        <w:rPr>
          <w:rFonts w:ascii="Times New Roman" w:eastAsia="Times New Roman" w:hAnsi="Times New Roman" w:cs="Times New Roman"/>
          <w:sz w:val="28"/>
          <w:szCs w:val="28"/>
          <w:lang w:val="az-Latn-AZ" w:eastAsia="ru-RU"/>
        </w:rPr>
        <w:t xml:space="preserve"> </w:t>
      </w:r>
      <w:r w:rsidR="00C508BC" w:rsidRPr="00526CC6">
        <w:rPr>
          <w:rFonts w:ascii="Times New Roman" w:hAnsi="Times New Roman" w:cs="Times New Roman"/>
          <w:sz w:val="28"/>
          <w:szCs w:val="28"/>
          <w:shd w:val="clear" w:color="auto" w:fill="FFFFFF"/>
          <w:lang w:val="az-Latn-AZ"/>
        </w:rPr>
        <w:t xml:space="preserve">ekoloji, </w:t>
      </w:r>
      <w:r w:rsidR="009D70A6" w:rsidRPr="00526CC6">
        <w:rPr>
          <w:rFonts w:ascii="Times New Roman" w:hAnsi="Times New Roman" w:cs="Times New Roman"/>
          <w:sz w:val="28"/>
          <w:szCs w:val="28"/>
          <w:shd w:val="clear" w:color="auto" w:fill="FFFFFF"/>
          <w:lang w:val="az-Latn-AZ"/>
        </w:rPr>
        <w:t>kənd, mədə</w:t>
      </w:r>
      <w:r w:rsidR="003302B7" w:rsidRPr="00526CC6">
        <w:rPr>
          <w:rFonts w:ascii="Times New Roman" w:hAnsi="Times New Roman" w:cs="Times New Roman"/>
          <w:sz w:val="28"/>
          <w:szCs w:val="28"/>
          <w:shd w:val="clear" w:color="auto" w:fill="FFFFFF"/>
          <w:lang w:val="az-Latn-AZ"/>
        </w:rPr>
        <w:t>ni</w:t>
      </w:r>
      <w:r w:rsidR="00E63B25" w:rsidRPr="00526CC6">
        <w:rPr>
          <w:rFonts w:ascii="Times New Roman" w:hAnsi="Times New Roman" w:cs="Times New Roman"/>
          <w:sz w:val="28"/>
          <w:szCs w:val="28"/>
          <w:shd w:val="clear" w:color="auto" w:fill="FFFFFF"/>
          <w:lang w:val="az-Latn-AZ"/>
        </w:rPr>
        <w:t xml:space="preserve"> və</w:t>
      </w:r>
      <w:r w:rsidR="003302B7" w:rsidRPr="00526CC6">
        <w:rPr>
          <w:rFonts w:ascii="Times New Roman" w:hAnsi="Times New Roman" w:cs="Times New Roman"/>
          <w:sz w:val="28"/>
          <w:szCs w:val="28"/>
          <w:shd w:val="clear" w:color="auto" w:fill="FFFFFF"/>
          <w:lang w:val="az-Latn-AZ"/>
        </w:rPr>
        <w:t xml:space="preserve"> sosial</w:t>
      </w:r>
      <w:r w:rsidR="00E63B25" w:rsidRPr="00526CC6">
        <w:rPr>
          <w:rFonts w:ascii="Times New Roman" w:hAnsi="Times New Roman" w:cs="Times New Roman"/>
          <w:sz w:val="28"/>
          <w:szCs w:val="28"/>
          <w:shd w:val="clear" w:color="auto" w:fill="FFFFFF"/>
          <w:lang w:val="az-Latn-AZ"/>
        </w:rPr>
        <w:t xml:space="preserve"> turizm</w:t>
      </w:r>
      <w:r w:rsidR="003302B7" w:rsidRPr="00526CC6">
        <w:rPr>
          <w:rFonts w:ascii="Times New Roman" w:hAnsi="Times New Roman" w:cs="Times New Roman"/>
          <w:sz w:val="28"/>
          <w:szCs w:val="28"/>
          <w:shd w:val="clear" w:color="auto" w:fill="FFFFFF"/>
          <w:lang w:val="az-Latn-AZ"/>
        </w:rPr>
        <w:t xml:space="preserve">, </w:t>
      </w:r>
      <w:r w:rsidR="003302B7" w:rsidRPr="00526CC6">
        <w:rPr>
          <w:rFonts w:ascii="Times New Roman" w:eastAsia="Times New Roman" w:hAnsi="Times New Roman" w:cs="Times New Roman"/>
          <w:sz w:val="28"/>
          <w:szCs w:val="28"/>
          <w:lang w:val="az-Latn-AZ" w:eastAsia="ru-RU"/>
        </w:rPr>
        <w:t>u</w:t>
      </w:r>
      <w:r w:rsidR="001B6B8C" w:rsidRPr="00526CC6">
        <w:rPr>
          <w:rFonts w:ascii="Times New Roman" w:eastAsia="Times New Roman" w:hAnsi="Times New Roman" w:cs="Times New Roman"/>
          <w:sz w:val="28"/>
          <w:szCs w:val="28"/>
          <w:lang w:val="az-Latn-AZ" w:eastAsia="ru-RU"/>
        </w:rPr>
        <w:t>c</w:t>
      </w:r>
      <w:r w:rsidR="00D72AB9" w:rsidRPr="00526CC6">
        <w:rPr>
          <w:rFonts w:ascii="Times New Roman" w:eastAsia="Times New Roman" w:hAnsi="Times New Roman" w:cs="Times New Roman"/>
          <w:sz w:val="28"/>
          <w:szCs w:val="28"/>
          <w:lang w:val="az-Latn-AZ" w:eastAsia="ru-RU"/>
        </w:rPr>
        <w:t>a dağ zirvələri</w:t>
      </w:r>
      <w:r w:rsidR="003302B7" w:rsidRPr="00526CC6">
        <w:rPr>
          <w:rFonts w:ascii="Times New Roman" w:eastAsia="Times New Roman" w:hAnsi="Times New Roman" w:cs="Times New Roman"/>
          <w:sz w:val="28"/>
          <w:szCs w:val="28"/>
          <w:lang w:val="az-Latn-AZ" w:eastAsia="ru-RU"/>
        </w:rPr>
        <w:t xml:space="preserve"> (</w:t>
      </w:r>
      <w:r w:rsidR="003302B7" w:rsidRPr="00526CC6">
        <w:rPr>
          <w:rFonts w:ascii="Times New Roman" w:eastAsia="Times New Roman" w:hAnsi="Times New Roman" w:cs="Times New Roman"/>
          <w:i/>
          <w:sz w:val="28"/>
          <w:szCs w:val="28"/>
          <w:lang w:val="az-Latn-AZ" w:eastAsia="ru-RU"/>
        </w:rPr>
        <w:t>alpinizm</w:t>
      </w:r>
      <w:r w:rsidR="003302B7" w:rsidRPr="00526CC6">
        <w:rPr>
          <w:rFonts w:ascii="Times New Roman" w:eastAsia="Times New Roman" w:hAnsi="Times New Roman" w:cs="Times New Roman"/>
          <w:sz w:val="28"/>
          <w:szCs w:val="28"/>
          <w:lang w:val="az-Latn-AZ" w:eastAsia="ru-RU"/>
        </w:rPr>
        <w:t>)</w:t>
      </w:r>
      <w:r w:rsidR="00A32E62" w:rsidRPr="00526CC6">
        <w:rPr>
          <w:rFonts w:ascii="Times New Roman" w:eastAsia="Times New Roman" w:hAnsi="Times New Roman" w:cs="Times New Roman"/>
          <w:sz w:val="28"/>
          <w:szCs w:val="28"/>
          <w:lang w:val="az-Latn-AZ" w:eastAsia="ru-RU"/>
        </w:rPr>
        <w:t xml:space="preserve">, </w:t>
      </w:r>
      <w:r w:rsidR="003302B7" w:rsidRPr="00526CC6">
        <w:rPr>
          <w:rFonts w:ascii="Times New Roman" w:eastAsia="Times New Roman" w:hAnsi="Times New Roman" w:cs="Times New Roman"/>
          <w:sz w:val="28"/>
          <w:szCs w:val="28"/>
          <w:lang w:val="az-Latn-AZ" w:eastAsia="ru-RU"/>
        </w:rPr>
        <w:t>Xəzər və Xəzər sahilləri (</w:t>
      </w:r>
      <w:r w:rsidR="003302B7" w:rsidRPr="00526CC6">
        <w:rPr>
          <w:rFonts w:ascii="Times New Roman" w:eastAsia="Times New Roman" w:hAnsi="Times New Roman" w:cs="Times New Roman"/>
          <w:i/>
          <w:sz w:val="28"/>
          <w:szCs w:val="28"/>
          <w:lang w:val="az-Latn-AZ" w:eastAsia="ru-RU"/>
        </w:rPr>
        <w:t>çimərlik idmanı</w:t>
      </w:r>
      <w:r w:rsidR="003302B7" w:rsidRPr="00526CC6">
        <w:rPr>
          <w:rFonts w:ascii="Times New Roman" w:eastAsia="Times New Roman" w:hAnsi="Times New Roman" w:cs="Times New Roman"/>
          <w:sz w:val="28"/>
          <w:szCs w:val="28"/>
          <w:lang w:val="az-Latn-AZ" w:eastAsia="ru-RU"/>
        </w:rPr>
        <w:t xml:space="preserve">), </w:t>
      </w:r>
      <w:r w:rsidR="001B6B8C" w:rsidRPr="00526CC6">
        <w:rPr>
          <w:rFonts w:ascii="Times New Roman" w:eastAsia="Times New Roman" w:hAnsi="Times New Roman" w:cs="Times New Roman"/>
          <w:sz w:val="28"/>
          <w:szCs w:val="28"/>
          <w:lang w:val="az-Latn-AZ" w:eastAsia="ru-RU"/>
        </w:rPr>
        <w:t>meşə ət</w:t>
      </w:r>
      <w:r w:rsidR="00E63B25" w:rsidRPr="00526CC6">
        <w:rPr>
          <w:rFonts w:ascii="Times New Roman" w:eastAsia="Times New Roman" w:hAnsi="Times New Roman" w:cs="Times New Roman"/>
          <w:sz w:val="28"/>
          <w:szCs w:val="28"/>
          <w:lang w:val="az-Latn-AZ" w:eastAsia="ru-RU"/>
        </w:rPr>
        <w:t xml:space="preserve">rafı </w:t>
      </w:r>
      <w:r w:rsidR="003302B7" w:rsidRPr="00526CC6">
        <w:rPr>
          <w:rFonts w:ascii="Times New Roman" w:eastAsia="Times New Roman" w:hAnsi="Times New Roman" w:cs="Times New Roman"/>
          <w:sz w:val="28"/>
          <w:szCs w:val="28"/>
          <w:lang w:val="az-Latn-AZ" w:eastAsia="ru-RU"/>
        </w:rPr>
        <w:t>yaşıllıqlar (</w:t>
      </w:r>
      <w:r w:rsidR="003302B7" w:rsidRPr="00526CC6">
        <w:rPr>
          <w:rFonts w:ascii="Times New Roman" w:eastAsia="Times New Roman" w:hAnsi="Times New Roman" w:cs="Times New Roman"/>
          <w:i/>
          <w:sz w:val="28"/>
          <w:szCs w:val="28"/>
          <w:lang w:val="az-Latn-AZ" w:eastAsia="ru-RU"/>
        </w:rPr>
        <w:t>qolf</w:t>
      </w:r>
      <w:r w:rsidR="00C508BC" w:rsidRPr="00526CC6">
        <w:rPr>
          <w:rFonts w:ascii="Times New Roman" w:eastAsia="Times New Roman" w:hAnsi="Times New Roman" w:cs="Times New Roman"/>
          <w:sz w:val="28"/>
          <w:szCs w:val="28"/>
          <w:lang w:val="az-Latn-AZ" w:eastAsia="ru-RU"/>
        </w:rPr>
        <w:t xml:space="preserve">) idman, </w:t>
      </w:r>
      <w:r w:rsidR="00C508BC" w:rsidRPr="00526CC6">
        <w:rPr>
          <w:rFonts w:ascii="Times New Roman" w:hAnsi="Times New Roman" w:cs="Times New Roman"/>
          <w:sz w:val="28"/>
          <w:szCs w:val="28"/>
          <w:shd w:val="clear" w:color="auto" w:fill="FFFFFF"/>
          <w:lang w:val="az-Latn-AZ"/>
        </w:rPr>
        <w:t>müvafiq ov sahələri və ovçuluq təsərrüfatları</w:t>
      </w:r>
      <w:r w:rsidR="00E63B25" w:rsidRPr="00526CC6">
        <w:rPr>
          <w:rFonts w:ascii="Times New Roman" w:hAnsi="Times New Roman" w:cs="Times New Roman"/>
          <w:sz w:val="28"/>
          <w:szCs w:val="28"/>
          <w:shd w:val="clear" w:color="auto" w:fill="FFFFFF"/>
          <w:lang w:val="az-Latn-AZ"/>
        </w:rPr>
        <w:t xml:space="preserve"> əraziləri</w:t>
      </w:r>
      <w:r w:rsidR="00C508BC" w:rsidRPr="00526CC6">
        <w:rPr>
          <w:rFonts w:ascii="Times New Roman" w:hAnsi="Times New Roman" w:cs="Times New Roman"/>
          <w:sz w:val="28"/>
          <w:szCs w:val="28"/>
          <w:shd w:val="clear" w:color="auto" w:fill="FFFFFF"/>
          <w:lang w:val="az-Latn-AZ"/>
        </w:rPr>
        <w:t xml:space="preserve"> ov turizmi,</w:t>
      </w:r>
      <w:r w:rsidR="00C508BC" w:rsidRPr="00526CC6">
        <w:rPr>
          <w:rFonts w:ascii="Times New Roman" w:eastAsia="Times New Roman" w:hAnsi="Times New Roman" w:cs="Times New Roman"/>
          <w:sz w:val="28"/>
          <w:szCs w:val="28"/>
          <w:lang w:val="az-Latn-AZ" w:eastAsia="ru-RU"/>
        </w:rPr>
        <w:t xml:space="preserve"> </w:t>
      </w:r>
      <w:r w:rsidR="00A32E62" w:rsidRPr="00526CC6">
        <w:rPr>
          <w:rFonts w:ascii="Times New Roman" w:hAnsi="Times New Roman" w:cs="Times New Roman"/>
          <w:sz w:val="28"/>
          <w:szCs w:val="28"/>
          <w:shd w:val="clear" w:color="auto" w:fill="FFFFFF"/>
          <w:lang w:val="az-Latn-AZ"/>
        </w:rPr>
        <w:t xml:space="preserve">Qusar </w:t>
      </w:r>
      <w:r w:rsidR="00C508BC" w:rsidRPr="00526CC6">
        <w:rPr>
          <w:rFonts w:ascii="Times New Roman" w:hAnsi="Times New Roman" w:cs="Times New Roman"/>
          <w:i/>
          <w:sz w:val="28"/>
          <w:szCs w:val="28"/>
          <w:shd w:val="clear" w:color="auto" w:fill="FFFFFF"/>
          <w:lang w:val="az-Latn-AZ"/>
        </w:rPr>
        <w:t>(</w:t>
      </w:r>
      <w:r w:rsidR="00A32E62" w:rsidRPr="00526CC6">
        <w:rPr>
          <w:rFonts w:ascii="Times New Roman" w:hAnsi="Times New Roman" w:cs="Times New Roman"/>
          <w:i/>
          <w:sz w:val="28"/>
          <w:szCs w:val="28"/>
          <w:shd w:val="clear" w:color="auto" w:fill="FFFFFF"/>
          <w:lang w:val="az-Latn-AZ"/>
        </w:rPr>
        <w:t>“Şahdağ” Yay-Qış İstirahə</w:t>
      </w:r>
      <w:r w:rsidR="003302B7" w:rsidRPr="00526CC6">
        <w:rPr>
          <w:rFonts w:ascii="Times New Roman" w:hAnsi="Times New Roman" w:cs="Times New Roman"/>
          <w:i/>
          <w:sz w:val="28"/>
          <w:szCs w:val="28"/>
          <w:shd w:val="clear" w:color="auto" w:fill="FFFFFF"/>
          <w:lang w:val="az-Latn-AZ"/>
        </w:rPr>
        <w:t>t Kompleksi</w:t>
      </w:r>
      <w:r w:rsidR="00C508BC" w:rsidRPr="00526CC6">
        <w:rPr>
          <w:rFonts w:ascii="Times New Roman" w:hAnsi="Times New Roman" w:cs="Times New Roman"/>
          <w:sz w:val="28"/>
          <w:szCs w:val="28"/>
          <w:shd w:val="clear" w:color="auto" w:fill="FFFFFF"/>
          <w:lang w:val="az-Latn-AZ"/>
        </w:rPr>
        <w:t xml:space="preserve">) və </w:t>
      </w:r>
      <w:r w:rsidR="00A32E62" w:rsidRPr="00526CC6">
        <w:rPr>
          <w:rFonts w:ascii="Times New Roman" w:hAnsi="Times New Roman" w:cs="Times New Roman"/>
          <w:sz w:val="28"/>
          <w:szCs w:val="28"/>
          <w:shd w:val="clear" w:color="auto" w:fill="FFFFFF"/>
          <w:lang w:val="az-Latn-AZ"/>
        </w:rPr>
        <w:t xml:space="preserve">Qəbələ </w:t>
      </w:r>
      <w:r w:rsidR="00C508BC" w:rsidRPr="00526CC6">
        <w:rPr>
          <w:rFonts w:ascii="Times New Roman" w:hAnsi="Times New Roman" w:cs="Times New Roman"/>
          <w:sz w:val="28"/>
          <w:szCs w:val="28"/>
          <w:shd w:val="clear" w:color="auto" w:fill="FFFFFF"/>
          <w:lang w:val="az-Latn-AZ"/>
        </w:rPr>
        <w:t>(</w:t>
      </w:r>
      <w:r w:rsidR="00A32E62" w:rsidRPr="00526CC6">
        <w:rPr>
          <w:rFonts w:ascii="Times New Roman" w:hAnsi="Times New Roman" w:cs="Times New Roman"/>
          <w:sz w:val="28"/>
          <w:szCs w:val="28"/>
          <w:shd w:val="clear" w:color="auto" w:fill="FFFFFF"/>
          <w:lang w:val="az-Latn-AZ"/>
        </w:rPr>
        <w:t>“</w:t>
      </w:r>
      <w:r w:rsidR="00A32E62" w:rsidRPr="00526CC6">
        <w:rPr>
          <w:rFonts w:ascii="Times New Roman" w:hAnsi="Times New Roman" w:cs="Times New Roman"/>
          <w:i/>
          <w:sz w:val="28"/>
          <w:szCs w:val="28"/>
          <w:shd w:val="clear" w:color="auto" w:fill="FFFFFF"/>
          <w:lang w:val="az-Latn-AZ"/>
        </w:rPr>
        <w:t>Tufan” Dağ-Xizək Mərkəzi</w:t>
      </w:r>
      <w:r w:rsidR="00C508BC" w:rsidRPr="00526CC6">
        <w:rPr>
          <w:rFonts w:ascii="Times New Roman" w:hAnsi="Times New Roman" w:cs="Times New Roman"/>
          <w:sz w:val="28"/>
          <w:szCs w:val="28"/>
          <w:shd w:val="clear" w:color="auto" w:fill="FFFFFF"/>
          <w:lang w:val="az-Latn-AZ"/>
        </w:rPr>
        <w:t>) rayonlarında</w:t>
      </w:r>
      <w:r w:rsidR="003302B7" w:rsidRPr="00526CC6">
        <w:rPr>
          <w:rFonts w:ascii="Times New Roman" w:hAnsi="Times New Roman" w:cs="Times New Roman"/>
          <w:sz w:val="28"/>
          <w:szCs w:val="28"/>
          <w:shd w:val="clear" w:color="auto" w:fill="FFFFFF"/>
          <w:lang w:val="az-Latn-AZ"/>
        </w:rPr>
        <w:t xml:space="preserve">, habelə </w:t>
      </w:r>
      <w:r w:rsidR="00A32E62" w:rsidRPr="00526CC6">
        <w:rPr>
          <w:rFonts w:ascii="Times New Roman" w:hAnsi="Times New Roman" w:cs="Times New Roman"/>
          <w:sz w:val="28"/>
          <w:szCs w:val="28"/>
          <w:shd w:val="clear" w:color="auto" w:fill="FFFFFF"/>
          <w:lang w:val="az-Latn-AZ"/>
        </w:rPr>
        <w:t>Lənkəran, Lerik və Yardımlıda</w:t>
      </w:r>
      <w:r w:rsidR="00C508BC" w:rsidRPr="00526CC6">
        <w:rPr>
          <w:rFonts w:ascii="Times New Roman" w:hAnsi="Times New Roman" w:cs="Times New Roman"/>
          <w:sz w:val="28"/>
          <w:szCs w:val="28"/>
          <w:shd w:val="clear" w:color="auto" w:fill="FFFFFF"/>
          <w:lang w:val="az-Latn-AZ"/>
        </w:rPr>
        <w:t>kı müvafi</w:t>
      </w:r>
      <w:r w:rsidR="001B6B8C" w:rsidRPr="00526CC6">
        <w:rPr>
          <w:rFonts w:ascii="Times New Roman" w:hAnsi="Times New Roman" w:cs="Times New Roman"/>
          <w:sz w:val="28"/>
          <w:szCs w:val="28"/>
          <w:shd w:val="clear" w:color="auto" w:fill="FFFFFF"/>
          <w:lang w:val="az-Latn-AZ"/>
        </w:rPr>
        <w:t>q</w:t>
      </w:r>
      <w:r w:rsidR="00C508BC" w:rsidRPr="00526CC6">
        <w:rPr>
          <w:rFonts w:ascii="Times New Roman" w:hAnsi="Times New Roman" w:cs="Times New Roman"/>
          <w:sz w:val="28"/>
          <w:szCs w:val="28"/>
          <w:shd w:val="clear" w:color="auto" w:fill="FFFFFF"/>
          <w:lang w:val="az-Latn-AZ"/>
        </w:rPr>
        <w:t xml:space="preserve"> təbii ş</w:t>
      </w:r>
      <w:r w:rsidR="001B6B8C" w:rsidRPr="00526CC6">
        <w:rPr>
          <w:rFonts w:ascii="Times New Roman" w:hAnsi="Times New Roman" w:cs="Times New Roman"/>
          <w:sz w:val="28"/>
          <w:szCs w:val="28"/>
          <w:shd w:val="clear" w:color="auto" w:fill="FFFFFF"/>
          <w:lang w:val="az-Latn-AZ"/>
        </w:rPr>
        <w:t>ə</w:t>
      </w:r>
      <w:r w:rsidR="00C508BC" w:rsidRPr="00526CC6">
        <w:rPr>
          <w:rFonts w:ascii="Times New Roman" w:hAnsi="Times New Roman" w:cs="Times New Roman"/>
          <w:sz w:val="28"/>
          <w:szCs w:val="28"/>
          <w:shd w:val="clear" w:color="auto" w:fill="FFFFFF"/>
          <w:lang w:val="az-Latn-AZ"/>
        </w:rPr>
        <w:t>r</w:t>
      </w:r>
      <w:r w:rsidR="001B6B8C" w:rsidRPr="00526CC6">
        <w:rPr>
          <w:rFonts w:ascii="Times New Roman" w:hAnsi="Times New Roman" w:cs="Times New Roman"/>
          <w:sz w:val="28"/>
          <w:szCs w:val="28"/>
          <w:shd w:val="clear" w:color="auto" w:fill="FFFFFF"/>
          <w:lang w:val="az-Latn-AZ"/>
        </w:rPr>
        <w:t>a</w:t>
      </w:r>
      <w:r w:rsidR="00C508BC" w:rsidRPr="00526CC6">
        <w:rPr>
          <w:rFonts w:ascii="Times New Roman" w:hAnsi="Times New Roman" w:cs="Times New Roman"/>
          <w:sz w:val="28"/>
          <w:szCs w:val="28"/>
          <w:shd w:val="clear" w:color="auto" w:fill="FFFFFF"/>
          <w:lang w:val="az-Latn-AZ"/>
        </w:rPr>
        <w:t>it və şərtlər</w:t>
      </w:r>
      <w:r w:rsidR="00C508BC" w:rsidRPr="00526CC6">
        <w:rPr>
          <w:rFonts w:ascii="Times New Roman" w:eastAsia="Times New Roman" w:hAnsi="Times New Roman" w:cs="Times New Roman"/>
          <w:sz w:val="28"/>
          <w:szCs w:val="28"/>
          <w:lang w:val="az-Latn-AZ" w:eastAsia="ru-RU"/>
        </w:rPr>
        <w:t xml:space="preserve"> </w:t>
      </w:r>
      <w:r w:rsidR="00C508BC" w:rsidRPr="00526CC6">
        <w:rPr>
          <w:rStyle w:val="afff9"/>
          <w:rFonts w:ascii="Times New Roman" w:hAnsi="Times New Roman" w:cs="Times New Roman"/>
          <w:bCs/>
          <w:i w:val="0"/>
          <w:iCs w:val="0"/>
          <w:sz w:val="28"/>
          <w:szCs w:val="28"/>
          <w:shd w:val="clear" w:color="auto" w:fill="FFFFFF"/>
          <w:lang w:val="az-Latn-AZ"/>
        </w:rPr>
        <w:t>qış turizmi, həmçinin ümumil</w:t>
      </w:r>
      <w:r w:rsidR="001B6B8C" w:rsidRPr="00526CC6">
        <w:rPr>
          <w:rStyle w:val="afff9"/>
          <w:rFonts w:ascii="Times New Roman" w:hAnsi="Times New Roman" w:cs="Times New Roman"/>
          <w:bCs/>
          <w:i w:val="0"/>
          <w:iCs w:val="0"/>
          <w:sz w:val="28"/>
          <w:szCs w:val="28"/>
          <w:shd w:val="clear" w:color="auto" w:fill="FFFFFF"/>
          <w:lang w:val="az-Latn-AZ"/>
        </w:rPr>
        <w:t>i</w:t>
      </w:r>
      <w:r w:rsidR="00C508BC" w:rsidRPr="00526CC6">
        <w:rPr>
          <w:rStyle w:val="afff9"/>
          <w:rFonts w:ascii="Times New Roman" w:hAnsi="Times New Roman" w:cs="Times New Roman"/>
          <w:bCs/>
          <w:i w:val="0"/>
          <w:iCs w:val="0"/>
          <w:sz w:val="28"/>
          <w:szCs w:val="28"/>
          <w:shd w:val="clear" w:color="auto" w:fill="FFFFFF"/>
          <w:lang w:val="az-Latn-AZ"/>
        </w:rPr>
        <w:t>kd</w:t>
      </w:r>
      <w:r w:rsidR="00C508BC" w:rsidRPr="00526CC6">
        <w:rPr>
          <w:rFonts w:ascii="Times New Roman" w:hAnsi="Times New Roman" w:cs="Times New Roman"/>
          <w:sz w:val="28"/>
          <w:szCs w:val="28"/>
          <w:shd w:val="clear" w:color="auto" w:fill="FFFFFF"/>
          <w:lang w:val="az-Latn-AZ"/>
        </w:rPr>
        <w:t xml:space="preserve">ə kommersiya və xüsusi maraq kəsb edən digərlərinin baxımından </w:t>
      </w:r>
      <w:r w:rsidR="00C508BC" w:rsidRPr="00526CC6">
        <w:rPr>
          <w:rFonts w:ascii="Times New Roman" w:eastAsia="Times New Roman" w:hAnsi="Times New Roman" w:cs="Times New Roman"/>
          <w:sz w:val="28"/>
          <w:szCs w:val="28"/>
          <w:lang w:val="az-Latn-AZ" w:eastAsia="ru-RU"/>
        </w:rPr>
        <w:t>geniş potensiallıdır.</w:t>
      </w:r>
      <w:r w:rsidR="00E63B25" w:rsidRPr="00526CC6">
        <w:rPr>
          <w:rFonts w:ascii="Times New Roman" w:eastAsia="Times New Roman" w:hAnsi="Times New Roman" w:cs="Times New Roman"/>
          <w:sz w:val="28"/>
          <w:szCs w:val="28"/>
          <w:lang w:val="az-Latn-AZ" w:eastAsia="ru-RU"/>
        </w:rPr>
        <w:t xml:space="preserve"> Bütün bunlar ölkədə t</w:t>
      </w:r>
      <w:r w:rsidR="001B6B8C" w:rsidRPr="00526CC6">
        <w:rPr>
          <w:rFonts w:ascii="Times New Roman" w:eastAsia="Times New Roman" w:hAnsi="Times New Roman" w:cs="Times New Roman"/>
          <w:sz w:val="28"/>
          <w:szCs w:val="28"/>
          <w:lang w:val="az-Latn-AZ" w:eastAsia="ru-RU"/>
        </w:rPr>
        <w:t>u</w:t>
      </w:r>
      <w:r w:rsidR="00E63B25" w:rsidRPr="00526CC6">
        <w:rPr>
          <w:rFonts w:ascii="Times New Roman" w:eastAsia="Times New Roman" w:hAnsi="Times New Roman" w:cs="Times New Roman"/>
          <w:sz w:val="28"/>
          <w:szCs w:val="28"/>
          <w:lang w:val="az-Latn-AZ" w:eastAsia="ru-RU"/>
        </w:rPr>
        <w:t>rizmin inkişafının əsas qaynaq mənbəyini təşkil ed</w:t>
      </w:r>
      <w:r w:rsidR="00E63B25" w:rsidRPr="00526CC6">
        <w:rPr>
          <w:rFonts w:ascii="Times New Roman" w:hAnsi="Times New Roman" w:cs="Times New Roman"/>
          <w:sz w:val="28"/>
          <w:szCs w:val="28"/>
          <w:lang w:val="az-Latn-AZ"/>
        </w:rPr>
        <w:t>ərək</w:t>
      </w:r>
      <w:r w:rsidR="00E63B25" w:rsidRPr="00526CC6">
        <w:rPr>
          <w:rFonts w:ascii="Times New Roman" w:eastAsia="Times New Roman" w:hAnsi="Times New Roman" w:cs="Times New Roman"/>
          <w:sz w:val="28"/>
          <w:szCs w:val="28"/>
          <w:lang w:val="az-Latn-AZ" w:eastAsia="ru-RU"/>
        </w:rPr>
        <w:t xml:space="preserve"> onun inkişafını stimullaşdırır.</w:t>
      </w:r>
      <w:r w:rsidR="00E63B25" w:rsidRPr="00526CC6">
        <w:rPr>
          <w:rFonts w:ascii="Times New Roman" w:hAnsi="Times New Roman" w:cs="Times New Roman"/>
          <w:sz w:val="28"/>
          <w:szCs w:val="28"/>
          <w:lang w:val="az-Latn-AZ"/>
        </w:rPr>
        <w:t xml:space="preserve"> Azərbaycan iqtisadiyyatına yatırılan investisiyaların həcmində </w:t>
      </w:r>
      <w:r w:rsidR="006817DD" w:rsidRPr="00526CC6">
        <w:rPr>
          <w:rFonts w:ascii="Times New Roman" w:hAnsi="Times New Roman" w:cs="Times New Roman"/>
          <w:sz w:val="28"/>
          <w:szCs w:val="28"/>
          <w:lang w:val="az-Latn-AZ"/>
        </w:rPr>
        <w:t xml:space="preserve">də hər il </w:t>
      </w:r>
      <w:r w:rsidR="00E63B25" w:rsidRPr="00526CC6">
        <w:rPr>
          <w:rFonts w:ascii="Times New Roman" w:hAnsi="Times New Roman" w:cs="Times New Roman"/>
          <w:sz w:val="28"/>
          <w:szCs w:val="28"/>
          <w:lang w:val="az-Latn-AZ"/>
        </w:rPr>
        <w:t xml:space="preserve">turizmin payı artır. </w:t>
      </w:r>
      <w:r w:rsidR="006817DD" w:rsidRPr="00526CC6">
        <w:rPr>
          <w:rFonts w:ascii="Times New Roman" w:hAnsi="Times New Roman" w:cs="Times New Roman"/>
          <w:sz w:val="28"/>
          <w:szCs w:val="28"/>
          <w:lang w:val="az-Latn-AZ"/>
        </w:rPr>
        <w:t>Ölkədə t</w:t>
      </w:r>
      <w:r w:rsidR="00E63B25" w:rsidRPr="00526CC6">
        <w:rPr>
          <w:rFonts w:ascii="Times New Roman" w:hAnsi="Times New Roman" w:cs="Times New Roman"/>
          <w:sz w:val="28"/>
          <w:szCs w:val="28"/>
          <w:lang w:val="az-Latn-AZ"/>
        </w:rPr>
        <w:t>urizm xüsusi proqramlar əsasında inkişaf etdiril</w:t>
      </w:r>
      <w:r w:rsidR="001B6B8C" w:rsidRPr="00526CC6">
        <w:rPr>
          <w:rFonts w:ascii="Times New Roman" w:hAnsi="Times New Roman" w:cs="Times New Roman"/>
          <w:sz w:val="28"/>
          <w:szCs w:val="28"/>
          <w:lang w:val="az-Latn-AZ"/>
        </w:rPr>
        <w:t>i</w:t>
      </w:r>
      <w:r w:rsidR="00E63B25" w:rsidRPr="00526CC6">
        <w:rPr>
          <w:rFonts w:ascii="Times New Roman" w:hAnsi="Times New Roman" w:cs="Times New Roman"/>
          <w:sz w:val="28"/>
          <w:szCs w:val="28"/>
          <w:lang w:val="az-Latn-AZ"/>
        </w:rPr>
        <w:t>r</w:t>
      </w:r>
      <w:r w:rsidR="00250B22" w:rsidRPr="00526CC6">
        <w:rPr>
          <w:rFonts w:ascii="Times New Roman" w:hAnsi="Times New Roman" w:cs="Times New Roman"/>
          <w:sz w:val="28"/>
          <w:szCs w:val="28"/>
          <w:lang w:val="az-Latn-AZ"/>
        </w:rPr>
        <w:t>,</w:t>
      </w:r>
      <w:r w:rsidR="00250B22" w:rsidRPr="00526CC6">
        <w:rPr>
          <w:rFonts w:ascii="Times New Roman" w:hAnsi="Times New Roman" w:cs="Times New Roman"/>
          <w:sz w:val="28"/>
          <w:szCs w:val="28"/>
          <w:shd w:val="clear" w:color="auto" w:fill="FFFFFF"/>
          <w:lang w:val="az-Latn-AZ"/>
        </w:rPr>
        <w:t xml:space="preserve"> </w:t>
      </w:r>
      <w:r w:rsidR="00E63B25" w:rsidRPr="00526CC6">
        <w:rPr>
          <w:rFonts w:ascii="Times New Roman" w:hAnsi="Times New Roman" w:cs="Times New Roman"/>
          <w:sz w:val="28"/>
          <w:szCs w:val="28"/>
          <w:lang w:val="az-Latn-AZ"/>
        </w:rPr>
        <w:t xml:space="preserve">onun infrastruktur kompleksi </w:t>
      </w:r>
      <w:r w:rsidR="00250B22" w:rsidRPr="00526CC6">
        <w:rPr>
          <w:rFonts w:ascii="Times New Roman" w:hAnsi="Times New Roman" w:cs="Times New Roman"/>
          <w:sz w:val="28"/>
          <w:szCs w:val="28"/>
          <w:lang w:val="az-Latn-AZ"/>
        </w:rPr>
        <w:t>təkmilləşdirilir və genişləndirilir</w:t>
      </w:r>
      <w:r w:rsidR="00E63B25" w:rsidRPr="00526CC6">
        <w:rPr>
          <w:rFonts w:ascii="Times New Roman" w:hAnsi="Times New Roman" w:cs="Times New Roman"/>
          <w:sz w:val="28"/>
          <w:szCs w:val="28"/>
          <w:lang w:val="az-Latn-AZ"/>
        </w:rPr>
        <w:t xml:space="preserve">. </w:t>
      </w:r>
      <w:r w:rsidR="00250B22" w:rsidRPr="00526CC6">
        <w:rPr>
          <w:rFonts w:ascii="Times New Roman" w:hAnsi="Times New Roman" w:cs="Times New Roman"/>
          <w:sz w:val="28"/>
          <w:szCs w:val="28"/>
          <w:shd w:val="clear" w:color="auto" w:fill="FFFFFF"/>
          <w:lang w:val="az-Latn-AZ"/>
        </w:rPr>
        <w:t xml:space="preserve">2011-ci ildə isə “Turizm ili” </w:t>
      </w:r>
      <w:r w:rsidR="00990C77" w:rsidRPr="00526CC6">
        <w:rPr>
          <w:rFonts w:ascii="Times New Roman" w:hAnsi="Times New Roman" w:cs="Times New Roman"/>
          <w:sz w:val="28"/>
          <w:szCs w:val="28"/>
          <w:shd w:val="clear" w:color="auto" w:fill="FFFFFF"/>
          <w:lang w:val="az-Latn-AZ"/>
        </w:rPr>
        <w:t xml:space="preserve">kimi </w:t>
      </w:r>
      <w:r w:rsidR="00250B22" w:rsidRPr="00526CC6">
        <w:rPr>
          <w:rFonts w:ascii="Times New Roman" w:hAnsi="Times New Roman" w:cs="Times New Roman"/>
          <w:sz w:val="28"/>
          <w:szCs w:val="28"/>
          <w:shd w:val="clear" w:color="auto" w:fill="FFFFFF"/>
          <w:lang w:val="az-Latn-AZ"/>
        </w:rPr>
        <w:t xml:space="preserve">elan </w:t>
      </w:r>
      <w:r w:rsidR="00990C77" w:rsidRPr="00526CC6">
        <w:rPr>
          <w:rFonts w:ascii="Times New Roman" w:hAnsi="Times New Roman" w:cs="Times New Roman"/>
          <w:sz w:val="28"/>
          <w:szCs w:val="28"/>
          <w:shd w:val="clear" w:color="auto" w:fill="FFFFFF"/>
          <w:lang w:val="az-Latn-AZ"/>
        </w:rPr>
        <w:t>olunmuşdur</w:t>
      </w:r>
      <w:r w:rsidR="00250B22" w:rsidRPr="00526CC6">
        <w:rPr>
          <w:rFonts w:ascii="Times New Roman" w:hAnsi="Times New Roman" w:cs="Times New Roman"/>
          <w:sz w:val="28"/>
          <w:szCs w:val="28"/>
          <w:shd w:val="clear" w:color="auto" w:fill="FFFFFF"/>
          <w:lang w:val="az-Latn-AZ"/>
        </w:rPr>
        <w:t xml:space="preserve">. </w:t>
      </w:r>
      <w:r w:rsidR="00250B22" w:rsidRPr="00526CC6">
        <w:rPr>
          <w:rFonts w:ascii="Times New Roman" w:hAnsi="Times New Roman" w:cs="Times New Roman"/>
          <w:sz w:val="28"/>
          <w:szCs w:val="28"/>
          <w:lang w:val="az-Latn-AZ"/>
        </w:rPr>
        <w:t>İndi ölkədə mehmanxanaların sayı 600-ə</w:t>
      </w:r>
      <w:r w:rsidR="002C70BF" w:rsidRPr="00526CC6">
        <w:rPr>
          <w:rFonts w:ascii="Times New Roman" w:hAnsi="Times New Roman" w:cs="Times New Roman"/>
          <w:sz w:val="28"/>
          <w:szCs w:val="28"/>
          <w:lang w:val="az-Latn-AZ"/>
        </w:rPr>
        <w:t xml:space="preserve"> yaxınlaşmaqdadır,</w:t>
      </w:r>
      <w:r w:rsidR="00990C77" w:rsidRPr="00526CC6">
        <w:rPr>
          <w:rFonts w:ascii="Times New Roman" w:hAnsi="Times New Roman" w:cs="Times New Roman"/>
          <w:sz w:val="28"/>
          <w:szCs w:val="28"/>
          <w:lang w:val="az-Latn-AZ"/>
        </w:rPr>
        <w:t xml:space="preserve"> ölkəyə xaricdən turist axını isə orta illik hesabla 2,5-3,0 milyon təşkil edir</w:t>
      </w:r>
      <w:r w:rsidR="002C70BF" w:rsidRPr="00526CC6">
        <w:rPr>
          <w:rFonts w:ascii="Times New Roman" w:hAnsi="Times New Roman" w:cs="Times New Roman"/>
          <w:sz w:val="28"/>
          <w:szCs w:val="28"/>
          <w:lang w:val="az-Latn-AZ"/>
        </w:rPr>
        <w:t xml:space="preserve"> </w:t>
      </w:r>
      <w:r w:rsidR="002C70BF" w:rsidRPr="00526CC6">
        <w:rPr>
          <w:rFonts w:ascii="Times New Roman" w:hAnsi="Times New Roman" w:cs="Times New Roman"/>
          <w:bCs/>
          <w:iCs/>
          <w:sz w:val="28"/>
          <w:szCs w:val="28"/>
          <w:lang w:val="az-Latn-AZ"/>
        </w:rPr>
        <w:t>[</w:t>
      </w:r>
      <w:r w:rsidR="00BE0CCA" w:rsidRPr="00526CC6">
        <w:rPr>
          <w:rFonts w:ascii="Times New Roman" w:hAnsi="Times New Roman" w:cs="Times New Roman"/>
          <w:bCs/>
          <w:iCs/>
          <w:sz w:val="28"/>
          <w:szCs w:val="28"/>
          <w:lang w:val="az-Latn-AZ"/>
        </w:rPr>
        <w:t>17, 2</w:t>
      </w:r>
      <w:r w:rsidR="002C70BF" w:rsidRPr="00526CC6">
        <w:rPr>
          <w:rFonts w:ascii="Times New Roman" w:hAnsi="Times New Roman" w:cs="Times New Roman"/>
          <w:bCs/>
          <w:iCs/>
          <w:sz w:val="28"/>
          <w:szCs w:val="28"/>
          <w:lang w:val="az-Latn-AZ"/>
        </w:rPr>
        <w:t>8-30]</w:t>
      </w:r>
      <w:r w:rsidR="00990C77" w:rsidRPr="00526CC6">
        <w:rPr>
          <w:rFonts w:ascii="Times New Roman" w:hAnsi="Times New Roman" w:cs="Times New Roman"/>
          <w:sz w:val="28"/>
          <w:szCs w:val="28"/>
          <w:lang w:val="az-Latn-AZ"/>
        </w:rPr>
        <w:t>.</w:t>
      </w:r>
    </w:p>
    <w:p w:rsidR="00990C77" w:rsidRPr="00526CC6" w:rsidRDefault="00250B22" w:rsidP="005E500E">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526CC6">
        <w:rPr>
          <w:rFonts w:ascii="Times New Roman" w:eastAsia="Times New Roman" w:hAnsi="Times New Roman" w:cs="Times New Roman"/>
          <w:sz w:val="28"/>
          <w:szCs w:val="28"/>
          <w:lang w:val="az-Latn-AZ" w:eastAsia="ru-RU"/>
        </w:rPr>
        <w:t>Azərbaycan</w:t>
      </w:r>
      <w:r w:rsidR="00990C77" w:rsidRPr="00526CC6">
        <w:rPr>
          <w:rFonts w:ascii="Times New Roman" w:eastAsia="Times New Roman" w:hAnsi="Times New Roman" w:cs="Times New Roman"/>
          <w:sz w:val="28"/>
          <w:szCs w:val="28"/>
          <w:lang w:val="az-Latn-AZ" w:eastAsia="ru-RU"/>
        </w:rPr>
        <w:t>da turizmin inkişafında onun təbii sərvətlərindən qaynaqlanan</w:t>
      </w:r>
      <w:r w:rsidRPr="00526CC6">
        <w:rPr>
          <w:rFonts w:ascii="Times New Roman" w:eastAsia="Times New Roman" w:hAnsi="Times New Roman" w:cs="Times New Roman"/>
          <w:sz w:val="28"/>
          <w:szCs w:val="28"/>
          <w:lang w:val="az-Latn-AZ" w:eastAsia="ru-RU"/>
        </w:rPr>
        <w:t xml:space="preserve"> </w:t>
      </w:r>
      <w:r w:rsidR="00990C77" w:rsidRPr="00526CC6">
        <w:rPr>
          <w:rFonts w:ascii="Times New Roman" w:eastAsia="Times New Roman" w:hAnsi="Times New Roman" w:cs="Times New Roman"/>
          <w:sz w:val="28"/>
          <w:szCs w:val="28"/>
          <w:lang w:val="az-Latn-AZ" w:eastAsia="ru-RU"/>
        </w:rPr>
        <w:t xml:space="preserve">özün tarixi kökləri və özünəməxsusluğu ilə seçilən </w:t>
      </w:r>
      <w:r w:rsidRPr="00526CC6">
        <w:rPr>
          <w:rFonts w:ascii="Times New Roman" w:eastAsia="Times New Roman" w:hAnsi="Times New Roman" w:cs="Times New Roman"/>
          <w:sz w:val="28"/>
          <w:szCs w:val="28"/>
          <w:lang w:val="az-Latn-AZ" w:eastAsia="ru-RU"/>
        </w:rPr>
        <w:t xml:space="preserve">kulinariyası </w:t>
      </w:r>
      <w:r w:rsidR="00990C77" w:rsidRPr="00526CC6">
        <w:rPr>
          <w:rFonts w:ascii="Times New Roman" w:eastAsia="Times New Roman" w:hAnsi="Times New Roman" w:cs="Times New Roman"/>
          <w:sz w:val="28"/>
          <w:szCs w:val="28"/>
          <w:lang w:val="az-Latn-AZ" w:eastAsia="ru-RU"/>
        </w:rPr>
        <w:t xml:space="preserve">da əhəmiyyətini nümayiş etdirir. Yüksək dad-tam </w:t>
      </w:r>
      <w:r w:rsidR="005E500E" w:rsidRPr="00526CC6">
        <w:rPr>
          <w:rFonts w:ascii="Times New Roman" w:eastAsia="Times New Roman" w:hAnsi="Times New Roman" w:cs="Times New Roman"/>
          <w:sz w:val="28"/>
          <w:szCs w:val="28"/>
          <w:lang w:val="az-Latn-AZ" w:eastAsia="ru-RU"/>
        </w:rPr>
        <w:t>zənginlikləri</w:t>
      </w:r>
      <w:r w:rsidR="001B6B8C" w:rsidRPr="00526CC6">
        <w:rPr>
          <w:rFonts w:ascii="Times New Roman" w:eastAsia="Times New Roman" w:hAnsi="Times New Roman" w:cs="Times New Roman"/>
          <w:sz w:val="28"/>
          <w:szCs w:val="28"/>
          <w:lang w:val="az-Latn-AZ" w:eastAsia="ru-RU"/>
        </w:rPr>
        <w:t xml:space="preserve"> ilə fərqli </w:t>
      </w:r>
      <w:r w:rsidR="00990C77" w:rsidRPr="00526CC6">
        <w:rPr>
          <w:rFonts w:ascii="Times New Roman" w:eastAsia="Times New Roman" w:hAnsi="Times New Roman" w:cs="Times New Roman"/>
          <w:sz w:val="28"/>
          <w:szCs w:val="28"/>
          <w:lang w:val="az-Latn-AZ" w:eastAsia="ru-RU"/>
        </w:rPr>
        <w:t xml:space="preserve">olan </w:t>
      </w:r>
      <w:r w:rsidRPr="00526CC6">
        <w:rPr>
          <w:rFonts w:ascii="Times New Roman" w:eastAsia="Times New Roman" w:hAnsi="Times New Roman" w:cs="Times New Roman"/>
          <w:sz w:val="28"/>
          <w:szCs w:val="28"/>
          <w:lang w:val="az-Latn-AZ" w:eastAsia="ru-RU"/>
        </w:rPr>
        <w:t xml:space="preserve">Azərbaycan xörəkləri </w:t>
      </w:r>
      <w:r w:rsidR="00990C77" w:rsidRPr="00526CC6">
        <w:rPr>
          <w:rFonts w:ascii="Times New Roman" w:eastAsia="Times New Roman" w:hAnsi="Times New Roman" w:cs="Times New Roman"/>
          <w:sz w:val="28"/>
          <w:szCs w:val="28"/>
          <w:lang w:val="az-Latn-AZ" w:eastAsia="ru-RU"/>
        </w:rPr>
        <w:t>bütün</w:t>
      </w:r>
      <w:r w:rsidR="006B32B9" w:rsidRPr="00526CC6">
        <w:rPr>
          <w:rFonts w:ascii="Times New Roman" w:eastAsia="Times New Roman" w:hAnsi="Times New Roman" w:cs="Times New Roman"/>
          <w:sz w:val="28"/>
          <w:szCs w:val="28"/>
          <w:lang w:val="az-Latn-AZ" w:eastAsia="ru-RU"/>
        </w:rPr>
        <w:t xml:space="preserve"> dünyada məşhurdur. Bütün</w:t>
      </w:r>
      <w:r w:rsidR="001B6B8C" w:rsidRPr="00526CC6">
        <w:rPr>
          <w:rFonts w:ascii="Times New Roman" w:eastAsia="Times New Roman" w:hAnsi="Times New Roman" w:cs="Times New Roman"/>
          <w:sz w:val="28"/>
          <w:szCs w:val="28"/>
          <w:lang w:val="az-Latn-AZ" w:eastAsia="ru-RU"/>
        </w:rPr>
        <w:t xml:space="preserve"> bu keyfiyyətlərlə yanaşı turiz</w:t>
      </w:r>
      <w:r w:rsidR="006B32B9" w:rsidRPr="00526CC6">
        <w:rPr>
          <w:rFonts w:ascii="Times New Roman" w:eastAsia="Times New Roman" w:hAnsi="Times New Roman" w:cs="Times New Roman"/>
          <w:sz w:val="28"/>
          <w:szCs w:val="28"/>
          <w:lang w:val="az-Latn-AZ" w:eastAsia="ru-RU"/>
        </w:rPr>
        <w:t xml:space="preserve">min inkişafında mental dəyərlərin rolu əvəzedilməzdir. </w:t>
      </w:r>
      <w:r w:rsidR="005E500E" w:rsidRPr="00526CC6">
        <w:rPr>
          <w:rFonts w:ascii="Times New Roman" w:eastAsia="Times New Roman" w:hAnsi="Times New Roman" w:cs="Times New Roman"/>
          <w:sz w:val="28"/>
          <w:szCs w:val="28"/>
          <w:lang w:val="az-Latn-AZ" w:eastAsia="ru-RU"/>
        </w:rPr>
        <w:t xml:space="preserve">Belə ki, </w:t>
      </w:r>
      <w:r w:rsidR="006B32B9" w:rsidRPr="00526CC6">
        <w:rPr>
          <w:rFonts w:ascii="Times New Roman" w:eastAsia="Times New Roman" w:hAnsi="Times New Roman" w:cs="Times New Roman"/>
          <w:sz w:val="28"/>
          <w:szCs w:val="28"/>
          <w:lang w:val="az-Latn-AZ" w:eastAsia="ru-RU"/>
        </w:rPr>
        <w:t xml:space="preserve">Azərbaycan insanının xarakterik xüsusiyyətləri arasında yer alan qonaqpərvərlik və tolerantlıq turizm üçün </w:t>
      </w:r>
      <w:r w:rsidR="005E500E" w:rsidRPr="00526CC6">
        <w:rPr>
          <w:rFonts w:ascii="Times New Roman" w:eastAsia="Times New Roman" w:hAnsi="Times New Roman" w:cs="Times New Roman"/>
          <w:sz w:val="28"/>
          <w:szCs w:val="28"/>
          <w:lang w:val="az-Latn-AZ" w:eastAsia="ru-RU"/>
        </w:rPr>
        <w:t>qaçılmaz</w:t>
      </w:r>
      <w:r w:rsidR="006B32B9" w:rsidRPr="00526CC6">
        <w:rPr>
          <w:rFonts w:ascii="Times New Roman" w:eastAsia="Times New Roman" w:hAnsi="Times New Roman" w:cs="Times New Roman"/>
          <w:sz w:val="28"/>
          <w:szCs w:val="28"/>
          <w:lang w:val="az-Latn-AZ" w:eastAsia="ru-RU"/>
        </w:rPr>
        <w:t xml:space="preserve"> fürsətdir.</w:t>
      </w:r>
      <w:r w:rsidR="005E500E" w:rsidRPr="00526CC6">
        <w:rPr>
          <w:rFonts w:ascii="Times New Roman" w:eastAsia="Times New Roman" w:hAnsi="Times New Roman" w:cs="Times New Roman"/>
          <w:sz w:val="28"/>
          <w:szCs w:val="28"/>
          <w:lang w:val="az-Latn-AZ" w:eastAsia="ru-RU"/>
        </w:rPr>
        <w:t xml:space="preserve"> </w:t>
      </w:r>
      <w:r w:rsidR="005E500E" w:rsidRPr="00526CC6">
        <w:rPr>
          <w:rFonts w:ascii="Times New Roman" w:hAnsi="Times New Roman" w:cs="Times New Roman"/>
          <w:sz w:val="28"/>
          <w:szCs w:val="28"/>
          <w:lang w:val="az-Latn-AZ"/>
        </w:rPr>
        <w:t>Göründüyü kimi b</w:t>
      </w:r>
      <w:r w:rsidR="00990C77" w:rsidRPr="00526CC6">
        <w:rPr>
          <w:rFonts w:ascii="Times New Roman" w:hAnsi="Times New Roman" w:cs="Times New Roman"/>
          <w:sz w:val="28"/>
          <w:szCs w:val="28"/>
          <w:lang w:val="az-Latn-AZ"/>
        </w:rPr>
        <w:t xml:space="preserve">ütün bu gerçəkliklər həm də Azərbaycanın </w:t>
      </w:r>
      <w:r w:rsidR="00990C77" w:rsidRPr="00526CC6">
        <w:rPr>
          <w:rFonts w:ascii="Times New Roman" w:eastAsia="Times New Roman" w:hAnsi="Times New Roman" w:cs="Times New Roman"/>
          <w:sz w:val="28"/>
          <w:szCs w:val="28"/>
          <w:lang w:val="az-Latn-AZ" w:eastAsia="ru-RU"/>
        </w:rPr>
        <w:t>Dünya İqtisadi Forumunun</w:t>
      </w:r>
      <w:r w:rsidR="001B6B8C" w:rsidRPr="00526CC6">
        <w:rPr>
          <w:rFonts w:ascii="Times New Roman" w:eastAsia="Times New Roman" w:hAnsi="Times New Roman" w:cs="Times New Roman"/>
          <w:sz w:val="28"/>
          <w:szCs w:val="28"/>
          <w:lang w:val="az-Latn-AZ" w:eastAsia="ru-RU"/>
        </w:rPr>
        <w:t xml:space="preserve"> “Turizmin rəqabətqabiliyyətli</w:t>
      </w:r>
      <w:r w:rsidR="00990C77" w:rsidRPr="00526CC6">
        <w:rPr>
          <w:rFonts w:ascii="Times New Roman" w:eastAsia="Times New Roman" w:hAnsi="Times New Roman" w:cs="Times New Roman"/>
          <w:sz w:val="28"/>
          <w:szCs w:val="28"/>
          <w:lang w:val="az-Latn-AZ" w:eastAsia="ru-RU"/>
        </w:rPr>
        <w:t>yi İndeksi” ilə irəliləməsində</w:t>
      </w:r>
      <w:r w:rsidR="001B6B8C" w:rsidRPr="00526CC6">
        <w:rPr>
          <w:rFonts w:ascii="Times New Roman" w:eastAsia="Times New Roman" w:hAnsi="Times New Roman" w:cs="Times New Roman"/>
          <w:sz w:val="28"/>
          <w:szCs w:val="28"/>
          <w:lang w:val="az-Latn-AZ" w:eastAsia="ru-RU"/>
        </w:rPr>
        <w:t xml:space="preserve"> əsas amillər</w:t>
      </w:r>
      <w:r w:rsidR="005E500E" w:rsidRPr="00526CC6">
        <w:rPr>
          <w:rFonts w:ascii="Times New Roman" w:eastAsia="Times New Roman" w:hAnsi="Times New Roman" w:cs="Times New Roman"/>
          <w:sz w:val="28"/>
          <w:szCs w:val="28"/>
          <w:lang w:val="az-Latn-AZ" w:eastAsia="ru-RU"/>
        </w:rPr>
        <w:t xml:space="preserve"> olaraq</w:t>
      </w:r>
      <w:r w:rsidR="00990C77" w:rsidRPr="00526CC6">
        <w:rPr>
          <w:rFonts w:ascii="Times New Roman" w:eastAsia="Times New Roman" w:hAnsi="Times New Roman" w:cs="Times New Roman"/>
          <w:sz w:val="28"/>
          <w:szCs w:val="28"/>
          <w:lang w:val="az-Latn-AZ" w:eastAsia="ru-RU"/>
        </w:rPr>
        <w:t xml:space="preserve"> öz əksini tapır</w:t>
      </w:r>
      <w:r w:rsidR="00ED2E2A" w:rsidRPr="00526CC6">
        <w:rPr>
          <w:rFonts w:ascii="Times New Roman" w:eastAsia="Times New Roman" w:hAnsi="Times New Roman" w:cs="Times New Roman"/>
          <w:sz w:val="28"/>
          <w:szCs w:val="28"/>
          <w:lang w:val="az-Latn-AZ" w:eastAsia="ru-RU"/>
        </w:rPr>
        <w:t xml:space="preserve"> </w:t>
      </w:r>
      <w:r w:rsidR="00ED2E2A" w:rsidRPr="00526CC6">
        <w:rPr>
          <w:rFonts w:ascii="Times New Roman" w:hAnsi="Times New Roman" w:cs="Times New Roman"/>
          <w:bCs/>
          <w:iCs/>
          <w:sz w:val="28"/>
          <w:szCs w:val="28"/>
          <w:lang w:val="az-Latn-AZ"/>
        </w:rPr>
        <w:t xml:space="preserve">[12, </w:t>
      </w:r>
      <w:r w:rsidR="00BE0CCA" w:rsidRPr="00526CC6">
        <w:rPr>
          <w:rFonts w:ascii="Times New Roman" w:hAnsi="Times New Roman" w:cs="Times New Roman"/>
          <w:bCs/>
          <w:iCs/>
          <w:sz w:val="28"/>
          <w:szCs w:val="28"/>
          <w:lang w:val="az-Latn-AZ"/>
        </w:rPr>
        <w:t xml:space="preserve">26, </w:t>
      </w:r>
      <w:r w:rsidR="00ED2E2A" w:rsidRPr="00526CC6">
        <w:rPr>
          <w:rFonts w:ascii="Times New Roman" w:hAnsi="Times New Roman" w:cs="Times New Roman"/>
          <w:bCs/>
          <w:iCs/>
          <w:sz w:val="28"/>
          <w:szCs w:val="28"/>
          <w:lang w:val="az-Latn-AZ"/>
        </w:rPr>
        <w:t>37]</w:t>
      </w:r>
      <w:r w:rsidR="00990C77" w:rsidRPr="00526CC6">
        <w:rPr>
          <w:rFonts w:ascii="Times New Roman" w:eastAsia="Times New Roman" w:hAnsi="Times New Roman" w:cs="Times New Roman"/>
          <w:sz w:val="28"/>
          <w:szCs w:val="28"/>
          <w:lang w:val="az-Latn-AZ" w:eastAsia="ru-RU"/>
        </w:rPr>
        <w:t>.</w:t>
      </w:r>
    </w:p>
    <w:p w:rsidR="00670185" w:rsidRPr="00526CC6" w:rsidRDefault="00242849" w:rsidP="00670185">
      <w:pPr>
        <w:keepNext/>
        <w:widowControl w:val="0"/>
        <w:shd w:val="clear" w:color="auto" w:fill="FFFFFF"/>
        <w:spacing w:after="0" w:line="240" w:lineRule="auto"/>
        <w:ind w:firstLine="567"/>
        <w:jc w:val="both"/>
        <w:rPr>
          <w:rFonts w:ascii="Times New Roman" w:eastAsia="Times New Roman" w:hAnsi="Times New Roman" w:cs="Times New Roman"/>
          <w:sz w:val="28"/>
          <w:szCs w:val="28"/>
          <w:lang w:val="az-Latn-AZ"/>
        </w:rPr>
      </w:pPr>
      <w:r w:rsidRPr="00526CC6">
        <w:rPr>
          <w:rFonts w:ascii="Times New Roman" w:eastAsia="Times New Roman" w:hAnsi="Times New Roman" w:cs="Times New Roman"/>
          <w:sz w:val="28"/>
          <w:szCs w:val="28"/>
          <w:lang w:val="az-Latn-AZ"/>
        </w:rPr>
        <w:t>Azərbaycan</w:t>
      </w:r>
      <w:r w:rsidR="00EE559C" w:rsidRPr="00526CC6">
        <w:rPr>
          <w:rFonts w:ascii="Times New Roman" w:eastAsia="Times New Roman" w:hAnsi="Times New Roman" w:cs="Times New Roman"/>
          <w:sz w:val="28"/>
          <w:szCs w:val="28"/>
          <w:lang w:val="az-Latn-AZ"/>
        </w:rPr>
        <w:t>ın təbii s</w:t>
      </w:r>
      <w:r w:rsidR="00817CF5" w:rsidRPr="00526CC6">
        <w:rPr>
          <w:rFonts w:ascii="Times New Roman" w:eastAsia="Times New Roman" w:hAnsi="Times New Roman" w:cs="Times New Roman"/>
          <w:sz w:val="28"/>
          <w:szCs w:val="28"/>
          <w:lang w:val="az-Latn-AZ"/>
        </w:rPr>
        <w:t>ərvətləri</w:t>
      </w:r>
      <w:r w:rsidRPr="00526CC6">
        <w:rPr>
          <w:rFonts w:ascii="Times New Roman" w:eastAsia="Times New Roman" w:hAnsi="Times New Roman" w:cs="Times New Roman"/>
          <w:sz w:val="28"/>
          <w:szCs w:val="28"/>
          <w:lang w:val="az-Latn-AZ"/>
        </w:rPr>
        <w:t xml:space="preserve"> faydalı qazıntı ehtiyatlar</w:t>
      </w:r>
      <w:r w:rsidR="00817CF5" w:rsidRPr="00526CC6">
        <w:rPr>
          <w:rFonts w:ascii="Times New Roman" w:eastAsia="Times New Roman" w:hAnsi="Times New Roman" w:cs="Times New Roman"/>
          <w:sz w:val="28"/>
          <w:szCs w:val="28"/>
          <w:lang w:val="az-Latn-AZ"/>
        </w:rPr>
        <w:t>ı</w:t>
      </w:r>
      <w:r w:rsidRPr="00526CC6">
        <w:rPr>
          <w:rFonts w:ascii="Times New Roman" w:eastAsia="Times New Roman" w:hAnsi="Times New Roman" w:cs="Times New Roman"/>
          <w:sz w:val="28"/>
          <w:szCs w:val="28"/>
          <w:lang w:val="az-Latn-AZ"/>
        </w:rPr>
        <w:t xml:space="preserve"> və </w:t>
      </w:r>
      <w:r w:rsidR="00EE559C" w:rsidRPr="00526CC6">
        <w:rPr>
          <w:rFonts w:ascii="Times New Roman" w:eastAsia="Times New Roman" w:hAnsi="Times New Roman" w:cs="Times New Roman"/>
          <w:sz w:val="28"/>
          <w:szCs w:val="28"/>
          <w:lang w:val="az-Latn-AZ"/>
        </w:rPr>
        <w:t xml:space="preserve">onların </w:t>
      </w:r>
      <w:r w:rsidR="001B6B8C" w:rsidRPr="00526CC6">
        <w:rPr>
          <w:rFonts w:ascii="Times New Roman" w:eastAsia="Times New Roman" w:hAnsi="Times New Roman" w:cs="Times New Roman"/>
          <w:sz w:val="28"/>
          <w:szCs w:val="28"/>
          <w:lang w:val="az-Latn-AZ"/>
        </w:rPr>
        <w:t>çeşidli</w:t>
      </w:r>
      <w:r w:rsidR="00EE559C" w:rsidRPr="00526CC6">
        <w:rPr>
          <w:rFonts w:ascii="Times New Roman" w:eastAsia="Times New Roman" w:hAnsi="Times New Roman" w:cs="Times New Roman"/>
          <w:sz w:val="28"/>
          <w:szCs w:val="28"/>
          <w:lang w:val="az-Latn-AZ"/>
        </w:rPr>
        <w:t xml:space="preserve">yi </w:t>
      </w:r>
      <w:r w:rsidRPr="00526CC6">
        <w:rPr>
          <w:rFonts w:ascii="Times New Roman" w:eastAsia="Times New Roman" w:hAnsi="Times New Roman" w:cs="Times New Roman"/>
          <w:sz w:val="28"/>
          <w:szCs w:val="28"/>
          <w:lang w:val="az-Latn-AZ"/>
        </w:rPr>
        <w:t xml:space="preserve">baxımından da </w:t>
      </w:r>
      <w:r w:rsidR="00EE559C" w:rsidRPr="00526CC6">
        <w:rPr>
          <w:rFonts w:ascii="Times New Roman" w:eastAsia="Times New Roman" w:hAnsi="Times New Roman" w:cs="Times New Roman"/>
          <w:sz w:val="28"/>
          <w:szCs w:val="28"/>
          <w:lang w:val="az-Latn-AZ"/>
        </w:rPr>
        <w:t xml:space="preserve">xüsusi </w:t>
      </w:r>
      <w:r w:rsidRPr="00526CC6">
        <w:rPr>
          <w:rFonts w:ascii="Times New Roman" w:eastAsia="Times New Roman" w:hAnsi="Times New Roman" w:cs="Times New Roman"/>
          <w:sz w:val="28"/>
          <w:szCs w:val="28"/>
          <w:lang w:val="az-Latn-AZ"/>
        </w:rPr>
        <w:t xml:space="preserve">əhəmiyyətli imkanlara malikdir. Bu o deməkdir ki, </w:t>
      </w:r>
      <w:r w:rsidRPr="00526CC6">
        <w:rPr>
          <w:rFonts w:ascii="Times New Roman" w:eastAsia="Times New Roman" w:hAnsi="Times New Roman" w:cs="Times New Roman"/>
          <w:sz w:val="28"/>
          <w:szCs w:val="28"/>
          <w:lang w:val="az-Latn-AZ" w:eastAsia="ru-RU"/>
        </w:rPr>
        <w:t xml:space="preserve">ölkənin mineral-xammal bazası təkcə karbohidrogen ehtiyatları ilə bitmir. Hesablamalara görə Azərbaycan ərazisi 450-dən artıq qara, əlvan və nəcib metal filizləri, </w:t>
      </w:r>
      <w:r w:rsidR="00EE559C" w:rsidRPr="00526CC6">
        <w:rPr>
          <w:rFonts w:ascii="Times New Roman" w:eastAsia="Times New Roman" w:hAnsi="Times New Roman" w:cs="Times New Roman"/>
          <w:sz w:val="28"/>
          <w:szCs w:val="28"/>
          <w:lang w:val="az-Latn-AZ" w:eastAsia="ru-RU"/>
        </w:rPr>
        <w:t xml:space="preserve">həmçinin </w:t>
      </w:r>
      <w:r w:rsidRPr="00526CC6">
        <w:rPr>
          <w:rFonts w:ascii="Times New Roman" w:eastAsia="Times New Roman" w:hAnsi="Times New Roman" w:cs="Times New Roman"/>
          <w:sz w:val="28"/>
          <w:szCs w:val="28"/>
          <w:lang w:val="az-Latn-AZ" w:eastAsia="ru-RU"/>
        </w:rPr>
        <w:t>qeyri-filiz xammalı</w:t>
      </w:r>
      <w:r w:rsidR="00EE559C" w:rsidRPr="00526CC6">
        <w:rPr>
          <w:rFonts w:ascii="Times New Roman" w:eastAsia="Times New Roman" w:hAnsi="Times New Roman" w:cs="Times New Roman"/>
          <w:sz w:val="28"/>
          <w:szCs w:val="28"/>
          <w:lang w:val="az-Latn-AZ" w:eastAsia="ru-RU"/>
        </w:rPr>
        <w:t>, tikinti materialları</w:t>
      </w:r>
      <w:r w:rsidRPr="00526CC6">
        <w:rPr>
          <w:rFonts w:ascii="Times New Roman" w:eastAsia="Times New Roman" w:hAnsi="Times New Roman" w:cs="Times New Roman"/>
          <w:sz w:val="28"/>
          <w:szCs w:val="28"/>
          <w:lang w:val="az-Latn-AZ" w:eastAsia="ru-RU"/>
        </w:rPr>
        <w:t xml:space="preserve"> və </w:t>
      </w:r>
      <w:r w:rsidR="00EE559C" w:rsidRPr="00526CC6">
        <w:rPr>
          <w:rFonts w:ascii="Times New Roman" w:eastAsia="Times New Roman" w:hAnsi="Times New Roman" w:cs="Times New Roman"/>
          <w:sz w:val="28"/>
          <w:szCs w:val="28"/>
          <w:lang w:val="az-Latn-AZ" w:eastAsia="ru-RU"/>
        </w:rPr>
        <w:t>digər bu kimi</w:t>
      </w:r>
      <w:r w:rsidR="00FF5B77" w:rsidRPr="00526CC6">
        <w:rPr>
          <w:rFonts w:ascii="Times New Roman" w:eastAsia="Times New Roman" w:hAnsi="Times New Roman" w:cs="Times New Roman"/>
          <w:sz w:val="28"/>
          <w:szCs w:val="28"/>
          <w:lang w:val="az-Latn-AZ" w:eastAsia="ru-RU"/>
        </w:rPr>
        <w:t xml:space="preserve"> </w:t>
      </w:r>
      <w:r w:rsidRPr="00526CC6">
        <w:rPr>
          <w:rFonts w:ascii="Times New Roman" w:eastAsia="Times New Roman" w:hAnsi="Times New Roman" w:cs="Times New Roman"/>
          <w:sz w:val="28"/>
          <w:szCs w:val="28"/>
          <w:lang w:val="az-Latn-AZ" w:eastAsia="ru-RU"/>
        </w:rPr>
        <w:t>ehtiyatlar</w:t>
      </w:r>
      <w:r w:rsidR="00EE559C" w:rsidRPr="00526CC6">
        <w:rPr>
          <w:rFonts w:ascii="Times New Roman" w:eastAsia="Times New Roman" w:hAnsi="Times New Roman" w:cs="Times New Roman"/>
          <w:sz w:val="28"/>
          <w:szCs w:val="28"/>
          <w:lang w:val="az-Latn-AZ" w:eastAsia="ru-RU"/>
        </w:rPr>
        <w:t xml:space="preserve">a </w:t>
      </w:r>
      <w:r w:rsidRPr="00526CC6">
        <w:rPr>
          <w:rFonts w:ascii="Times New Roman" w:eastAsia="Times New Roman" w:hAnsi="Times New Roman" w:cs="Times New Roman"/>
          <w:sz w:val="28"/>
          <w:szCs w:val="28"/>
          <w:lang w:val="az-Latn-AZ" w:eastAsia="ru-RU"/>
        </w:rPr>
        <w:t>malikdir</w:t>
      </w:r>
      <w:r w:rsidR="00FF5B77" w:rsidRPr="00526CC6">
        <w:rPr>
          <w:rFonts w:ascii="Times New Roman" w:eastAsia="Times New Roman" w:hAnsi="Times New Roman" w:cs="Times New Roman"/>
          <w:sz w:val="28"/>
          <w:szCs w:val="28"/>
          <w:lang w:val="az-Latn-AZ" w:eastAsia="ru-RU"/>
        </w:rPr>
        <w:t xml:space="preserve"> </w:t>
      </w:r>
      <w:r w:rsidR="00FF5B77" w:rsidRPr="00526CC6">
        <w:rPr>
          <w:rFonts w:ascii="Times New Roman" w:hAnsi="Times New Roman" w:cs="Times New Roman"/>
          <w:bCs/>
          <w:iCs/>
          <w:sz w:val="28"/>
          <w:szCs w:val="28"/>
          <w:lang w:val="az-Latn-AZ"/>
        </w:rPr>
        <w:t>[</w:t>
      </w:r>
      <w:r w:rsidR="002C70BF" w:rsidRPr="00526CC6">
        <w:rPr>
          <w:rFonts w:ascii="Times New Roman" w:hAnsi="Times New Roman" w:cs="Times New Roman"/>
          <w:bCs/>
          <w:iCs/>
          <w:sz w:val="28"/>
          <w:szCs w:val="28"/>
          <w:lang w:val="az-Latn-AZ"/>
        </w:rPr>
        <w:t>8, 39</w:t>
      </w:r>
      <w:r w:rsidR="00FF5B77" w:rsidRPr="00526CC6">
        <w:rPr>
          <w:rFonts w:ascii="Times New Roman" w:hAnsi="Times New Roman" w:cs="Times New Roman"/>
          <w:bCs/>
          <w:iCs/>
          <w:sz w:val="28"/>
          <w:szCs w:val="28"/>
          <w:lang w:val="az-Latn-AZ"/>
        </w:rPr>
        <w:t>]</w:t>
      </w:r>
      <w:r w:rsidRPr="00526CC6">
        <w:rPr>
          <w:rFonts w:ascii="Times New Roman" w:eastAsia="Times New Roman" w:hAnsi="Times New Roman" w:cs="Times New Roman"/>
          <w:sz w:val="28"/>
          <w:szCs w:val="28"/>
          <w:lang w:val="az-Latn-AZ" w:eastAsia="ru-RU"/>
        </w:rPr>
        <w:t xml:space="preserve">. </w:t>
      </w:r>
    </w:p>
    <w:p w:rsidR="00707709" w:rsidRPr="00526CC6" w:rsidRDefault="00242849" w:rsidP="0013092D">
      <w:pPr>
        <w:keepNext/>
        <w:widowControl w:val="0"/>
        <w:shd w:val="clear" w:color="auto" w:fill="FFFFFF"/>
        <w:spacing w:after="0" w:line="240" w:lineRule="auto"/>
        <w:ind w:firstLine="567"/>
        <w:jc w:val="both"/>
        <w:rPr>
          <w:rFonts w:ascii="Times New Roman" w:eastAsia="Times New Roman" w:hAnsi="Times New Roman" w:cs="Times New Roman"/>
          <w:sz w:val="28"/>
          <w:szCs w:val="28"/>
          <w:lang w:val="az-Latn-AZ"/>
        </w:rPr>
      </w:pPr>
      <w:r w:rsidRPr="00526CC6">
        <w:rPr>
          <w:rFonts w:ascii="Times New Roman" w:eastAsia="Times New Roman" w:hAnsi="Times New Roman" w:cs="Times New Roman"/>
          <w:sz w:val="28"/>
          <w:szCs w:val="28"/>
          <w:lang w:val="az-Latn-AZ"/>
        </w:rPr>
        <w:t xml:space="preserve">Ölkə metal filizli yataqları zənginliyi ilə daha çox fərqlənir. </w:t>
      </w:r>
      <w:r w:rsidRPr="00526CC6">
        <w:rPr>
          <w:rFonts w:ascii="Times New Roman" w:eastAsia="Times New Roman" w:hAnsi="Times New Roman" w:cs="Times New Roman"/>
          <w:sz w:val="28"/>
          <w:szCs w:val="28"/>
          <w:lang w:val="az-Latn-AZ" w:eastAsia="ru-RU"/>
        </w:rPr>
        <w:t>Filiz şəklində çıxan faydalı qazıntılar dəmir, alüminium, xromit, qızıl, gümüş, mis, qurğuşun, sink</w:t>
      </w:r>
      <w:r w:rsidR="00F90A2C" w:rsidRPr="00526CC6">
        <w:rPr>
          <w:rFonts w:ascii="Times New Roman" w:eastAsia="Times New Roman" w:hAnsi="Times New Roman" w:cs="Times New Roman"/>
          <w:sz w:val="28"/>
          <w:szCs w:val="28"/>
          <w:lang w:val="az-Latn-AZ" w:eastAsia="ru-RU"/>
        </w:rPr>
        <w:t>,</w:t>
      </w:r>
      <w:r w:rsidRPr="00526CC6">
        <w:rPr>
          <w:rFonts w:ascii="Times New Roman" w:eastAsia="Times New Roman" w:hAnsi="Times New Roman" w:cs="Times New Roman"/>
          <w:sz w:val="28"/>
          <w:szCs w:val="28"/>
          <w:lang w:val="az-Latn-AZ" w:eastAsia="ru-RU"/>
        </w:rPr>
        <w:t xml:space="preserve"> kobalt, </w:t>
      </w:r>
      <w:r w:rsidR="00F90A2C" w:rsidRPr="00526CC6">
        <w:rPr>
          <w:rFonts w:ascii="Times New Roman" w:hAnsi="Times New Roman" w:cs="Times New Roman"/>
          <w:sz w:val="28"/>
          <w:szCs w:val="28"/>
          <w:lang w:val="az-Latn-AZ"/>
        </w:rPr>
        <w:t xml:space="preserve">civə, sürmə, </w:t>
      </w:r>
      <w:r w:rsidRPr="00526CC6">
        <w:rPr>
          <w:rFonts w:ascii="Times New Roman" w:eastAsia="Times New Roman" w:hAnsi="Times New Roman" w:cs="Times New Roman"/>
          <w:sz w:val="28"/>
          <w:szCs w:val="28"/>
          <w:lang w:val="az-Latn-AZ" w:eastAsia="ru-RU"/>
        </w:rPr>
        <w:t xml:space="preserve">molibden filizləri və </w:t>
      </w:r>
      <w:r w:rsidR="00F90A2C" w:rsidRPr="00526CC6">
        <w:rPr>
          <w:rFonts w:ascii="Times New Roman" w:eastAsia="Times New Roman" w:hAnsi="Times New Roman" w:cs="Times New Roman"/>
          <w:sz w:val="28"/>
          <w:szCs w:val="28"/>
          <w:lang w:val="az-Latn-AZ" w:eastAsia="ru-RU"/>
        </w:rPr>
        <w:t>digərləri</w:t>
      </w:r>
      <w:r w:rsidRPr="00526CC6">
        <w:rPr>
          <w:rFonts w:ascii="Times New Roman" w:eastAsia="Times New Roman" w:hAnsi="Times New Roman" w:cs="Times New Roman"/>
          <w:sz w:val="28"/>
          <w:szCs w:val="28"/>
          <w:lang w:val="az-Latn-AZ" w:eastAsia="ru-RU"/>
        </w:rPr>
        <w:t xml:space="preserve"> əsasən </w:t>
      </w:r>
      <w:r w:rsidR="00F90A2C" w:rsidRPr="00526CC6">
        <w:rPr>
          <w:rFonts w:ascii="Times New Roman" w:eastAsia="Times New Roman" w:hAnsi="Times New Roman" w:cs="Times New Roman"/>
          <w:sz w:val="28"/>
          <w:szCs w:val="28"/>
          <w:lang w:val="az-Latn-AZ" w:eastAsia="ru-RU"/>
        </w:rPr>
        <w:t xml:space="preserve">respublikanın </w:t>
      </w:r>
      <w:r w:rsidRPr="00526CC6">
        <w:rPr>
          <w:rFonts w:ascii="Times New Roman" w:eastAsia="Times New Roman" w:hAnsi="Times New Roman" w:cs="Times New Roman"/>
          <w:sz w:val="28"/>
          <w:szCs w:val="28"/>
          <w:lang w:val="az-Latn-AZ" w:eastAsia="ru-RU"/>
        </w:rPr>
        <w:t>dağlıq hissələrində müxtəlif tip yataqlarda cəmləşmişlər.</w:t>
      </w:r>
      <w:r w:rsidRPr="00526CC6">
        <w:rPr>
          <w:rFonts w:ascii="Times New Roman" w:eastAsia="Times New Roman" w:hAnsi="Times New Roman" w:cs="Times New Roman"/>
          <w:sz w:val="28"/>
          <w:szCs w:val="28"/>
          <w:lang w:val="az-Latn-AZ"/>
        </w:rPr>
        <w:t xml:space="preserve"> Ən iri dəmir filizi yatağı Daşkəsəndədir. Buradakı </w:t>
      </w:r>
      <w:r w:rsidRPr="00526CC6">
        <w:rPr>
          <w:rFonts w:ascii="Times New Roman" w:eastAsia="Times New Roman" w:hAnsi="Times New Roman" w:cs="Times New Roman"/>
          <w:sz w:val="28"/>
          <w:szCs w:val="28"/>
          <w:lang w:val="az-Latn-AZ" w:eastAsia="ru-RU"/>
        </w:rPr>
        <w:t xml:space="preserve">“Cənubi Daşkəsən” və “Dəmir” yataqları sənaye əhəmiyyəti kəsb edir. </w:t>
      </w:r>
      <w:r w:rsidRPr="00526CC6">
        <w:rPr>
          <w:rFonts w:ascii="Times New Roman" w:hAnsi="Times New Roman" w:cs="Times New Roman"/>
          <w:sz w:val="28"/>
          <w:szCs w:val="28"/>
          <w:lang w:val="az-Latn-AZ"/>
        </w:rPr>
        <w:t>Qafqaz regionunun bu ən mühüm</w:t>
      </w:r>
      <w:r w:rsidRPr="00526CC6">
        <w:rPr>
          <w:rFonts w:ascii="Times New Roman" w:eastAsia="Times New Roman" w:hAnsi="Times New Roman" w:cs="Times New Roman"/>
          <w:sz w:val="28"/>
          <w:szCs w:val="28"/>
          <w:lang w:val="az-Latn-AZ"/>
        </w:rPr>
        <w:t xml:space="preserve"> dəmir-filiz</w:t>
      </w:r>
      <w:r w:rsidRPr="00526CC6">
        <w:rPr>
          <w:rFonts w:ascii="Times New Roman" w:hAnsi="Times New Roman" w:cs="Times New Roman"/>
          <w:sz w:val="28"/>
          <w:szCs w:val="28"/>
          <w:lang w:val="az-Latn-AZ"/>
        </w:rPr>
        <w:t xml:space="preserve"> </w:t>
      </w:r>
      <w:r w:rsidRPr="00526CC6">
        <w:rPr>
          <w:rFonts w:ascii="Times New Roman" w:eastAsia="Times New Roman" w:hAnsi="Times New Roman" w:cs="Times New Roman"/>
          <w:sz w:val="28"/>
          <w:szCs w:val="28"/>
          <w:lang w:val="az-Latn-AZ"/>
        </w:rPr>
        <w:t>yatağının ehtiyatları 250 milyon ton hesablanır</w:t>
      </w:r>
      <w:r w:rsidR="00EE559C" w:rsidRPr="00526CC6">
        <w:rPr>
          <w:rFonts w:ascii="Times New Roman" w:eastAsia="Times New Roman" w:hAnsi="Times New Roman" w:cs="Times New Roman"/>
          <w:sz w:val="28"/>
          <w:szCs w:val="28"/>
          <w:lang w:val="az-Latn-AZ"/>
        </w:rPr>
        <w:t xml:space="preserve"> və </w:t>
      </w:r>
      <w:r w:rsidR="00EE559C" w:rsidRPr="00526CC6">
        <w:rPr>
          <w:rFonts w:ascii="Times New Roman" w:eastAsia="Times New Roman" w:hAnsi="Times New Roman" w:cs="Times New Roman"/>
          <w:sz w:val="28"/>
          <w:szCs w:val="28"/>
          <w:lang w:val="az-Latn-AZ" w:eastAsia="ru-RU"/>
        </w:rPr>
        <w:t>ehtiyat həcminə görə o,</w:t>
      </w:r>
      <w:r w:rsidR="003700FB" w:rsidRPr="00526CC6">
        <w:rPr>
          <w:rFonts w:ascii="Times New Roman" w:eastAsia="Times New Roman" w:hAnsi="Times New Roman" w:cs="Times New Roman"/>
          <w:sz w:val="28"/>
          <w:szCs w:val="28"/>
          <w:lang w:val="az-Latn-AZ" w:eastAsia="ru-RU"/>
        </w:rPr>
        <w:t xml:space="preserve"> </w:t>
      </w:r>
      <w:r w:rsidR="0013092D" w:rsidRPr="00526CC6">
        <w:rPr>
          <w:rFonts w:ascii="Times New Roman" w:eastAsia="Times New Roman" w:hAnsi="Times New Roman" w:cs="Times New Roman"/>
          <w:sz w:val="28"/>
          <w:szCs w:val="28"/>
          <w:lang w:val="az-Latn-AZ" w:eastAsia="ru-RU"/>
        </w:rPr>
        <w:t>dünya ölkələri arasında lider mövqedə</w:t>
      </w:r>
      <w:r w:rsidR="003700FB" w:rsidRPr="00526CC6">
        <w:rPr>
          <w:rFonts w:ascii="Times New Roman" w:eastAsia="Times New Roman" w:hAnsi="Times New Roman" w:cs="Times New Roman"/>
          <w:sz w:val="28"/>
          <w:szCs w:val="28"/>
          <w:lang w:val="az-Latn-AZ" w:eastAsia="ru-RU"/>
        </w:rPr>
        <w:t xml:space="preserve"> </w:t>
      </w:r>
      <w:r w:rsidR="0013092D" w:rsidRPr="00526CC6">
        <w:rPr>
          <w:rFonts w:ascii="Times New Roman" w:eastAsia="Times New Roman" w:hAnsi="Times New Roman" w:cs="Times New Roman"/>
          <w:sz w:val="28"/>
          <w:szCs w:val="28"/>
          <w:lang w:val="az-Latn-AZ" w:eastAsia="ru-RU"/>
        </w:rPr>
        <w:t>dayanır. Respublikanın digər mühüm filiz yatağı isə ölkənin Şimal-qərbində yerləşən</w:t>
      </w:r>
      <w:r w:rsidR="00FF5B77" w:rsidRPr="00526CC6">
        <w:rPr>
          <w:rFonts w:ascii="Times New Roman" w:eastAsia="Times New Roman" w:hAnsi="Times New Roman" w:cs="Times New Roman"/>
          <w:sz w:val="28"/>
          <w:szCs w:val="28"/>
          <w:lang w:val="az-Latn-AZ"/>
        </w:rPr>
        <w:t xml:space="preserve"> </w:t>
      </w:r>
      <w:r w:rsidR="0013092D" w:rsidRPr="00526CC6">
        <w:rPr>
          <w:rFonts w:ascii="Times New Roman" w:hAnsi="Times New Roman" w:cs="Times New Roman"/>
          <w:sz w:val="28"/>
          <w:szCs w:val="28"/>
          <w:lang w:val="az-Latn-AZ"/>
        </w:rPr>
        <w:t>Filizçay kolçedan-polimetal yatağıdır. Dünyanın ən iri yataqları sırası</w:t>
      </w:r>
      <w:r w:rsidR="007B61C7" w:rsidRPr="00526CC6">
        <w:rPr>
          <w:rFonts w:ascii="Times New Roman" w:hAnsi="Times New Roman" w:cs="Times New Roman"/>
          <w:sz w:val="28"/>
          <w:szCs w:val="28"/>
          <w:lang w:val="az-Latn-AZ"/>
        </w:rPr>
        <w:t xml:space="preserve">nda yer alan və sinfinə görə Avropada ən nəhəng hesab olunan </w:t>
      </w:r>
      <w:r w:rsidR="0013092D" w:rsidRPr="00526CC6">
        <w:rPr>
          <w:rFonts w:ascii="Times New Roman" w:hAnsi="Times New Roman" w:cs="Times New Roman"/>
          <w:sz w:val="28"/>
          <w:szCs w:val="28"/>
          <w:lang w:val="az-Latn-AZ"/>
        </w:rPr>
        <w:t>Filizçay</w:t>
      </w:r>
      <w:r w:rsidR="007B61C7" w:rsidRPr="00526CC6">
        <w:rPr>
          <w:rFonts w:ascii="Times New Roman" w:hAnsi="Times New Roman" w:cs="Times New Roman"/>
          <w:sz w:val="28"/>
          <w:szCs w:val="28"/>
          <w:lang w:val="az-Latn-AZ"/>
        </w:rPr>
        <w:t>ın</w:t>
      </w:r>
      <w:r w:rsidR="0013092D" w:rsidRPr="00526CC6">
        <w:rPr>
          <w:rFonts w:ascii="Times New Roman" w:hAnsi="Times New Roman" w:cs="Times New Roman"/>
          <w:sz w:val="28"/>
          <w:szCs w:val="28"/>
          <w:lang w:val="az-Latn-AZ"/>
        </w:rPr>
        <w:t xml:space="preserve"> dəqiq kəşfiyyatı başa çatdırılmış və sənaye ehtiyatları təsdiq edilmişdir. Yataq yeganə kompakt filiz kütləsindən ibarət olmaqla 95 milyon ton miqdarında filiz ehtiyatına malikdir </w:t>
      </w:r>
      <w:r w:rsidR="00FF5B77" w:rsidRPr="00526CC6">
        <w:rPr>
          <w:rFonts w:ascii="Times New Roman" w:hAnsi="Times New Roman" w:cs="Times New Roman"/>
          <w:bCs/>
          <w:iCs/>
          <w:sz w:val="28"/>
          <w:szCs w:val="28"/>
          <w:lang w:val="az-Latn-AZ"/>
        </w:rPr>
        <w:t>[</w:t>
      </w:r>
      <w:r w:rsidR="002C70BF" w:rsidRPr="00526CC6">
        <w:rPr>
          <w:rFonts w:ascii="Times New Roman" w:hAnsi="Times New Roman" w:cs="Times New Roman"/>
          <w:bCs/>
          <w:iCs/>
          <w:sz w:val="28"/>
          <w:szCs w:val="28"/>
          <w:lang w:val="az-Latn-AZ"/>
        </w:rPr>
        <w:t>30</w:t>
      </w:r>
      <w:r w:rsidR="00FF5B77" w:rsidRPr="00526CC6">
        <w:rPr>
          <w:rFonts w:ascii="Times New Roman" w:hAnsi="Times New Roman" w:cs="Times New Roman"/>
          <w:bCs/>
          <w:iCs/>
          <w:sz w:val="28"/>
          <w:szCs w:val="28"/>
          <w:lang w:val="az-Latn-AZ"/>
        </w:rPr>
        <w:t>]</w:t>
      </w:r>
      <w:r w:rsidR="0013092D" w:rsidRPr="00526CC6">
        <w:rPr>
          <w:rFonts w:ascii="Times New Roman" w:eastAsia="Times New Roman" w:hAnsi="Times New Roman" w:cs="Times New Roman"/>
          <w:sz w:val="28"/>
          <w:szCs w:val="28"/>
          <w:lang w:val="az-Latn-AZ"/>
        </w:rPr>
        <w:t>.</w:t>
      </w:r>
    </w:p>
    <w:p w:rsidR="00242849" w:rsidRPr="00526CC6" w:rsidRDefault="00242849" w:rsidP="00242849">
      <w:pPr>
        <w:keepNext/>
        <w:widowControl w:val="0"/>
        <w:shd w:val="clear" w:color="auto" w:fill="FFFFFF"/>
        <w:spacing w:after="0" w:line="240" w:lineRule="auto"/>
        <w:ind w:firstLine="567"/>
        <w:jc w:val="both"/>
        <w:rPr>
          <w:rFonts w:ascii="Times New Roman" w:eastAsia="Times New Roman" w:hAnsi="Times New Roman" w:cs="Times New Roman"/>
          <w:sz w:val="28"/>
          <w:szCs w:val="28"/>
          <w:lang w:val="az-Latn-AZ" w:eastAsia="ru-RU"/>
        </w:rPr>
      </w:pPr>
      <w:r w:rsidRPr="00526CC6">
        <w:rPr>
          <w:rFonts w:ascii="Times New Roman" w:eastAsia="Times New Roman" w:hAnsi="Times New Roman" w:cs="Times New Roman"/>
          <w:sz w:val="28"/>
          <w:szCs w:val="28"/>
          <w:lang w:val="az-Latn-AZ" w:eastAsia="ru-RU"/>
        </w:rPr>
        <w:t>Daşkəsən filiz rayonunda</w:t>
      </w:r>
      <w:r w:rsidR="00AA5FFD">
        <w:rPr>
          <w:rFonts w:ascii="Times New Roman" w:eastAsia="Times New Roman" w:hAnsi="Times New Roman" w:cs="Times New Roman"/>
          <w:sz w:val="28"/>
          <w:szCs w:val="28"/>
          <w:lang w:val="az-Latn-AZ" w:eastAsia="ru-RU"/>
        </w:rPr>
        <w:t>,</w:t>
      </w:r>
      <w:r w:rsidRPr="00526CC6">
        <w:rPr>
          <w:rFonts w:ascii="Times New Roman" w:eastAsia="Times New Roman" w:hAnsi="Times New Roman" w:cs="Times New Roman"/>
          <w:sz w:val="28"/>
          <w:szCs w:val="28"/>
          <w:lang w:val="az-Latn-AZ" w:eastAsia="ru-RU"/>
        </w:rPr>
        <w:t xml:space="preserve"> həmçinin sənaye əhəmiyyətli kobalt filizlərinin </w:t>
      </w:r>
      <w:r w:rsidRPr="00526CC6">
        <w:rPr>
          <w:rFonts w:ascii="Times New Roman" w:eastAsia="Times New Roman" w:hAnsi="Times New Roman" w:cs="Times New Roman"/>
          <w:sz w:val="28"/>
          <w:szCs w:val="28"/>
          <w:lang w:val="az-Latn-AZ" w:eastAsia="ru-RU"/>
        </w:rPr>
        <w:lastRenderedPageBreak/>
        <w:t xml:space="preserve">yığımları da </w:t>
      </w:r>
      <w:r w:rsidR="00EE559C" w:rsidRPr="00526CC6">
        <w:rPr>
          <w:rFonts w:ascii="Times New Roman" w:eastAsia="Times New Roman" w:hAnsi="Times New Roman" w:cs="Times New Roman"/>
          <w:sz w:val="28"/>
          <w:szCs w:val="28"/>
          <w:lang w:val="az-Latn-AZ" w:eastAsia="ru-RU"/>
        </w:rPr>
        <w:t>mövcuddur</w:t>
      </w:r>
      <w:r w:rsidRPr="00526CC6">
        <w:rPr>
          <w:rFonts w:ascii="Times New Roman" w:eastAsia="Times New Roman" w:hAnsi="Times New Roman" w:cs="Times New Roman"/>
          <w:sz w:val="28"/>
          <w:szCs w:val="28"/>
          <w:lang w:val="az-Latn-AZ" w:eastAsia="ru-RU"/>
        </w:rPr>
        <w:t>. Burada kobalt filizləri həm müstəqil (</w:t>
      </w:r>
      <w:r w:rsidRPr="00526CC6">
        <w:rPr>
          <w:rFonts w:ascii="Times New Roman" w:eastAsia="Times New Roman" w:hAnsi="Times New Roman" w:cs="Times New Roman"/>
          <w:i/>
          <w:sz w:val="28"/>
          <w:szCs w:val="28"/>
          <w:lang w:val="az-Latn-AZ" w:eastAsia="ru-RU"/>
        </w:rPr>
        <w:t>Yuxarı Daşkəsən yatağı</w:t>
      </w:r>
      <w:r w:rsidRPr="00526CC6">
        <w:rPr>
          <w:rFonts w:ascii="Times New Roman" w:eastAsia="Times New Roman" w:hAnsi="Times New Roman" w:cs="Times New Roman"/>
          <w:sz w:val="28"/>
          <w:szCs w:val="28"/>
          <w:lang w:val="az-Latn-AZ" w:eastAsia="ru-RU"/>
        </w:rPr>
        <w:t>), həm də maqnetit filizləri ilə birgə əmələ gəlmişdir.</w:t>
      </w:r>
      <w:r w:rsidRPr="00526CC6">
        <w:rPr>
          <w:rFonts w:ascii="Times New Roman" w:hAnsi="Times New Roman" w:cs="Times New Roman"/>
          <w:sz w:val="28"/>
          <w:szCs w:val="28"/>
          <w:lang w:val="az-Latn-AZ"/>
        </w:rPr>
        <w:t xml:space="preserve"> </w:t>
      </w:r>
      <w:r w:rsidRPr="00526CC6">
        <w:rPr>
          <w:rFonts w:ascii="Times New Roman" w:eastAsia="Times New Roman" w:hAnsi="Times New Roman" w:cs="Times New Roman"/>
          <w:sz w:val="28"/>
          <w:szCs w:val="28"/>
          <w:lang w:val="az-Latn-AZ"/>
        </w:rPr>
        <w:t xml:space="preserve">Daşkəsəndəki Zəylik yatağında </w:t>
      </w:r>
      <w:r w:rsidR="007B61C7" w:rsidRPr="00526CC6">
        <w:rPr>
          <w:rFonts w:ascii="Times New Roman" w:eastAsia="Times New Roman" w:hAnsi="Times New Roman" w:cs="Times New Roman"/>
          <w:sz w:val="28"/>
          <w:szCs w:val="28"/>
          <w:lang w:val="az-Latn-AZ"/>
        </w:rPr>
        <w:t xml:space="preserve">ehtiyatları </w:t>
      </w:r>
      <w:r w:rsidR="007B61C7" w:rsidRPr="00526CC6">
        <w:rPr>
          <w:rFonts w:ascii="Times New Roman" w:hAnsi="Times New Roman" w:cs="Times New Roman"/>
          <w:sz w:val="28"/>
          <w:szCs w:val="28"/>
          <w:lang w:val="az-Latn-AZ"/>
        </w:rPr>
        <w:t>10</w:t>
      </w:r>
      <w:r w:rsidRPr="00526CC6">
        <w:rPr>
          <w:rFonts w:ascii="Times New Roman" w:hAnsi="Times New Roman" w:cs="Times New Roman"/>
          <w:sz w:val="28"/>
          <w:szCs w:val="28"/>
          <w:lang w:val="az-Latn-AZ"/>
        </w:rPr>
        <w:t>0</w:t>
      </w:r>
      <w:r w:rsidR="003B3B14"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milyon ton</w:t>
      </w:r>
      <w:r w:rsidR="007B61C7" w:rsidRPr="00526CC6">
        <w:rPr>
          <w:rFonts w:ascii="Times New Roman" w:hAnsi="Times New Roman" w:cs="Times New Roman"/>
          <w:sz w:val="28"/>
          <w:szCs w:val="28"/>
          <w:lang w:val="az-Latn-AZ"/>
        </w:rPr>
        <w:t>dan artıq</w:t>
      </w:r>
      <w:r w:rsidRPr="00526CC6">
        <w:rPr>
          <w:rFonts w:ascii="Times New Roman" w:hAnsi="Times New Roman" w:cs="Times New Roman"/>
          <w:sz w:val="28"/>
          <w:szCs w:val="28"/>
          <w:lang w:val="az-Latn-AZ"/>
        </w:rPr>
        <w:t xml:space="preserve"> hesablanan</w:t>
      </w:r>
      <w:r w:rsidR="007B61C7" w:rsidRPr="00526CC6">
        <w:rPr>
          <w:rFonts w:ascii="Times New Roman" w:eastAsia="Times New Roman" w:hAnsi="Times New Roman" w:cs="Times New Roman"/>
          <w:sz w:val="28"/>
          <w:szCs w:val="28"/>
          <w:lang w:val="az-Latn-AZ"/>
        </w:rPr>
        <w:t xml:space="preserve"> dünya əhəmiyyətli</w:t>
      </w:r>
      <w:r w:rsidRPr="00526CC6">
        <w:rPr>
          <w:rFonts w:ascii="Times New Roman" w:eastAsia="Times New Roman" w:hAnsi="Times New Roman" w:cs="Times New Roman"/>
          <w:sz w:val="28"/>
          <w:szCs w:val="28"/>
          <w:lang w:val="az-Latn-AZ"/>
        </w:rPr>
        <w:t xml:space="preserve"> alunit ehtiyatları vardır</w:t>
      </w:r>
      <w:r w:rsidR="00EE559C" w:rsidRPr="00526CC6">
        <w:rPr>
          <w:rFonts w:ascii="Times New Roman" w:eastAsia="Times New Roman" w:hAnsi="Times New Roman" w:cs="Times New Roman"/>
          <w:sz w:val="28"/>
          <w:szCs w:val="28"/>
          <w:lang w:val="az-Latn-AZ"/>
        </w:rPr>
        <w:t xml:space="preserve"> ki, </w:t>
      </w:r>
      <w:r w:rsidR="007B61C7" w:rsidRPr="00526CC6">
        <w:rPr>
          <w:rFonts w:ascii="Times New Roman" w:eastAsia="Times New Roman" w:hAnsi="Times New Roman" w:cs="Times New Roman"/>
          <w:sz w:val="28"/>
          <w:szCs w:val="28"/>
          <w:lang w:val="az-Latn-AZ"/>
        </w:rPr>
        <w:t xml:space="preserve">bu </w:t>
      </w:r>
      <w:r w:rsidR="00EE559C" w:rsidRPr="00526CC6">
        <w:rPr>
          <w:rFonts w:ascii="Times New Roman" w:eastAsia="Times New Roman" w:hAnsi="Times New Roman" w:cs="Times New Roman"/>
          <w:sz w:val="28"/>
          <w:szCs w:val="28"/>
          <w:lang w:val="az-Latn-AZ"/>
        </w:rPr>
        <w:t>da həcminə görə</w:t>
      </w:r>
      <w:r w:rsidR="00FF5B77" w:rsidRPr="00526CC6">
        <w:rPr>
          <w:rFonts w:ascii="Times New Roman" w:eastAsia="Times New Roman" w:hAnsi="Times New Roman" w:cs="Times New Roman"/>
          <w:sz w:val="28"/>
          <w:szCs w:val="28"/>
          <w:lang w:val="az-Latn-AZ"/>
        </w:rPr>
        <w:t xml:space="preserve"> </w:t>
      </w:r>
      <w:hyperlink r:id="rId31" w:tooltip="Avropa" w:history="1">
        <w:r w:rsidRPr="00526CC6">
          <w:rPr>
            <w:rFonts w:ascii="Times New Roman" w:eastAsia="Times New Roman" w:hAnsi="Times New Roman" w:cs="Times New Roman"/>
            <w:sz w:val="28"/>
            <w:szCs w:val="28"/>
            <w:lang w:val="az-Latn-AZ" w:eastAsia="ru-RU"/>
          </w:rPr>
          <w:t>Avropada</w:t>
        </w:r>
      </w:hyperlink>
      <w:r w:rsidR="00EE559C" w:rsidRPr="00526CC6">
        <w:rPr>
          <w:rFonts w:ascii="Times New Roman" w:eastAsia="Times New Roman" w:hAnsi="Times New Roman" w:cs="Times New Roman"/>
          <w:sz w:val="28"/>
          <w:szCs w:val="28"/>
          <w:lang w:val="az-Latn-AZ" w:eastAsia="ru-RU"/>
        </w:rPr>
        <w:t xml:space="preserve"> ən böyük, dünyada isə </w:t>
      </w:r>
      <w:r w:rsidRPr="00526CC6">
        <w:rPr>
          <w:rFonts w:ascii="Times New Roman" w:eastAsia="Times New Roman" w:hAnsi="Times New Roman" w:cs="Times New Roman"/>
          <w:sz w:val="28"/>
          <w:szCs w:val="28"/>
          <w:lang w:val="az-Latn-AZ"/>
        </w:rPr>
        <w:t>Çindən sonra 2-ci yerdə</w:t>
      </w:r>
      <w:r w:rsidR="00EE559C" w:rsidRPr="00526CC6">
        <w:rPr>
          <w:rFonts w:ascii="Times New Roman" w:eastAsia="Times New Roman" w:hAnsi="Times New Roman" w:cs="Times New Roman"/>
          <w:sz w:val="28"/>
          <w:szCs w:val="28"/>
          <w:lang w:val="az-Latn-AZ"/>
        </w:rPr>
        <w:t>dir.</w:t>
      </w:r>
      <w:r w:rsidRPr="00526CC6">
        <w:rPr>
          <w:rFonts w:ascii="Times New Roman" w:eastAsia="Times New Roman" w:hAnsi="Times New Roman" w:cs="Times New Roman"/>
          <w:sz w:val="28"/>
          <w:szCs w:val="28"/>
          <w:lang w:val="az-Latn-AZ"/>
        </w:rPr>
        <w:t xml:space="preserve"> </w:t>
      </w:r>
      <w:r w:rsidRPr="00526CC6">
        <w:rPr>
          <w:rFonts w:ascii="Times New Roman" w:eastAsia="Times New Roman" w:hAnsi="Times New Roman" w:cs="Times New Roman"/>
          <w:sz w:val="28"/>
          <w:szCs w:val="28"/>
          <w:lang w:val="az-Latn-AZ" w:eastAsia="ru-RU"/>
        </w:rPr>
        <w:t>Bundan başqa</w:t>
      </w:r>
      <w:r w:rsidRPr="00526CC6">
        <w:rPr>
          <w:rFonts w:ascii="Times New Roman" w:hAnsi="Times New Roman" w:cs="Times New Roman"/>
          <w:sz w:val="28"/>
          <w:szCs w:val="28"/>
          <w:lang w:val="az-Latn-AZ"/>
        </w:rPr>
        <w:t xml:space="preserve"> </w:t>
      </w:r>
      <w:r w:rsidRPr="00526CC6">
        <w:rPr>
          <w:rFonts w:ascii="Times New Roman" w:eastAsia="Times New Roman" w:hAnsi="Times New Roman" w:cs="Times New Roman"/>
          <w:sz w:val="28"/>
          <w:szCs w:val="28"/>
          <w:lang w:val="az-Latn-AZ" w:eastAsia="ru-RU"/>
        </w:rPr>
        <w:t>Naxçıvanın qərb hissəsində (</w:t>
      </w:r>
      <w:r w:rsidRPr="00526CC6">
        <w:rPr>
          <w:rFonts w:ascii="Times New Roman" w:eastAsia="Times New Roman" w:hAnsi="Times New Roman" w:cs="Times New Roman"/>
          <w:i/>
          <w:sz w:val="28"/>
          <w:szCs w:val="28"/>
          <w:lang w:val="az-Latn-AZ" w:eastAsia="ru-RU"/>
        </w:rPr>
        <w:t>Sədərək-Şərur rayonlarında</w:t>
      </w:r>
      <w:r w:rsidRPr="00526CC6">
        <w:rPr>
          <w:rFonts w:ascii="Times New Roman" w:eastAsia="Times New Roman" w:hAnsi="Times New Roman" w:cs="Times New Roman"/>
          <w:sz w:val="28"/>
          <w:szCs w:val="28"/>
          <w:lang w:val="az-Latn-AZ" w:eastAsia="ru-RU"/>
        </w:rPr>
        <w:t>) digər alüminium xammalı olan boksit filizinin təzahürləri</w:t>
      </w:r>
      <w:r w:rsidR="00EE559C" w:rsidRPr="00526CC6">
        <w:rPr>
          <w:rFonts w:ascii="Times New Roman" w:eastAsia="Times New Roman" w:hAnsi="Times New Roman" w:cs="Times New Roman"/>
          <w:sz w:val="28"/>
          <w:szCs w:val="28"/>
          <w:lang w:val="az-Latn-AZ" w:eastAsia="ru-RU"/>
        </w:rPr>
        <w:t xml:space="preserve"> </w:t>
      </w:r>
      <w:r w:rsidRPr="00526CC6">
        <w:rPr>
          <w:rFonts w:ascii="Times New Roman" w:eastAsia="Times New Roman" w:hAnsi="Times New Roman" w:cs="Times New Roman"/>
          <w:sz w:val="28"/>
          <w:szCs w:val="28"/>
          <w:lang w:val="az-Latn-AZ" w:eastAsia="ru-RU"/>
        </w:rPr>
        <w:t>də mövcuddur</w:t>
      </w:r>
      <w:r w:rsidR="00EE559C" w:rsidRPr="00526CC6">
        <w:rPr>
          <w:rFonts w:ascii="Times New Roman" w:eastAsia="Times New Roman" w:hAnsi="Times New Roman" w:cs="Times New Roman"/>
          <w:sz w:val="28"/>
          <w:szCs w:val="28"/>
          <w:lang w:val="az-Latn-AZ" w:eastAsia="ru-RU"/>
        </w:rPr>
        <w:t xml:space="preserve"> </w:t>
      </w:r>
      <w:r w:rsidR="00EE559C" w:rsidRPr="00526CC6">
        <w:rPr>
          <w:rFonts w:ascii="Times New Roman" w:hAnsi="Times New Roman" w:cs="Times New Roman"/>
          <w:bCs/>
          <w:iCs/>
          <w:sz w:val="28"/>
          <w:szCs w:val="28"/>
          <w:lang w:val="az-Latn-AZ"/>
        </w:rPr>
        <w:t>[</w:t>
      </w:r>
      <w:r w:rsidR="002C70BF" w:rsidRPr="00526CC6">
        <w:rPr>
          <w:rFonts w:ascii="Times New Roman" w:hAnsi="Times New Roman" w:cs="Times New Roman"/>
          <w:bCs/>
          <w:iCs/>
          <w:sz w:val="28"/>
          <w:szCs w:val="28"/>
          <w:lang w:val="az-Latn-AZ"/>
        </w:rPr>
        <w:t>8, 34</w:t>
      </w:r>
      <w:r w:rsidR="00EE559C" w:rsidRPr="00526CC6">
        <w:rPr>
          <w:rFonts w:ascii="Times New Roman" w:hAnsi="Times New Roman" w:cs="Times New Roman"/>
          <w:bCs/>
          <w:iCs/>
          <w:sz w:val="28"/>
          <w:szCs w:val="28"/>
          <w:lang w:val="az-Latn-AZ"/>
        </w:rPr>
        <w:t>]</w:t>
      </w:r>
      <w:r w:rsidRPr="00526CC6">
        <w:rPr>
          <w:rFonts w:ascii="Times New Roman" w:eastAsia="Times New Roman" w:hAnsi="Times New Roman" w:cs="Times New Roman"/>
          <w:sz w:val="28"/>
          <w:szCs w:val="28"/>
          <w:lang w:val="az-Latn-AZ" w:eastAsia="ru-RU"/>
        </w:rPr>
        <w:t>.</w:t>
      </w:r>
    </w:p>
    <w:p w:rsidR="00242849" w:rsidRPr="00526CC6" w:rsidRDefault="00242849" w:rsidP="00242849">
      <w:pPr>
        <w:keepNext/>
        <w:widowControl w:val="0"/>
        <w:shd w:val="clear" w:color="auto" w:fill="FFFFFF"/>
        <w:spacing w:after="0" w:line="240" w:lineRule="auto"/>
        <w:ind w:firstLine="567"/>
        <w:jc w:val="both"/>
        <w:rPr>
          <w:rFonts w:ascii="Times New Roman" w:eastAsia="Times New Roman" w:hAnsi="Times New Roman" w:cs="Times New Roman"/>
          <w:sz w:val="28"/>
          <w:szCs w:val="28"/>
          <w:lang w:val="az-Latn-AZ" w:eastAsia="ru-RU"/>
        </w:rPr>
      </w:pPr>
      <w:r w:rsidRPr="00526CC6">
        <w:rPr>
          <w:rFonts w:ascii="Times New Roman" w:eastAsia="Times New Roman" w:hAnsi="Times New Roman" w:cs="Times New Roman"/>
          <w:sz w:val="28"/>
          <w:szCs w:val="28"/>
          <w:lang w:val="az-Latn-AZ" w:eastAsia="ru-RU"/>
        </w:rPr>
        <w:t>Qızıl yataqları və təzahürləri əsasən Kiçik Qafqazın ərazisində (</w:t>
      </w:r>
      <w:r w:rsidRPr="00526CC6">
        <w:rPr>
          <w:rFonts w:ascii="Times New Roman" w:eastAsia="Times New Roman" w:hAnsi="Times New Roman" w:cs="Times New Roman"/>
          <w:i/>
          <w:sz w:val="28"/>
          <w:szCs w:val="28"/>
          <w:lang w:val="az-Latn-AZ" w:eastAsia="ru-RU"/>
        </w:rPr>
        <w:t>Söyüdü, Qızılbulaq, Dağ Kəsəmən, Veynəli, Qoşa, Gədəbəy, Çovdar yataqlar</w:t>
      </w:r>
      <w:r w:rsidRPr="00526CC6">
        <w:rPr>
          <w:rFonts w:ascii="Times New Roman" w:eastAsia="Times New Roman" w:hAnsi="Times New Roman" w:cs="Times New Roman"/>
          <w:sz w:val="28"/>
          <w:szCs w:val="28"/>
          <w:lang w:val="az-Latn-AZ" w:eastAsia="ru-RU"/>
        </w:rPr>
        <w:t>), Naxçıvanda (</w:t>
      </w:r>
      <w:r w:rsidRPr="00526CC6">
        <w:rPr>
          <w:rFonts w:ascii="Times New Roman" w:eastAsia="Times New Roman" w:hAnsi="Times New Roman" w:cs="Times New Roman"/>
          <w:i/>
          <w:sz w:val="28"/>
          <w:szCs w:val="28"/>
          <w:lang w:val="az-Latn-AZ" w:eastAsia="ru-RU"/>
        </w:rPr>
        <w:t>Şəkərdərə, Pyəzbaşı, Ağyurt, Baskənd yataqları</w:t>
      </w:r>
      <w:r w:rsidRPr="00526CC6">
        <w:rPr>
          <w:rFonts w:ascii="Times New Roman" w:eastAsia="Times New Roman" w:hAnsi="Times New Roman" w:cs="Times New Roman"/>
          <w:sz w:val="28"/>
          <w:szCs w:val="28"/>
          <w:lang w:val="az-Latn-AZ" w:eastAsia="ru-RU"/>
        </w:rPr>
        <w:t xml:space="preserve">) yayılmışdır. </w:t>
      </w:r>
      <w:r w:rsidR="00EE559C" w:rsidRPr="00526CC6">
        <w:rPr>
          <w:rFonts w:ascii="Times New Roman" w:eastAsia="Times New Roman" w:hAnsi="Times New Roman" w:cs="Times New Roman"/>
          <w:sz w:val="28"/>
          <w:szCs w:val="28"/>
          <w:lang w:val="az-Latn-AZ" w:eastAsia="ru-RU"/>
        </w:rPr>
        <w:t>Həmin</w:t>
      </w:r>
      <w:r w:rsidRPr="00526CC6">
        <w:rPr>
          <w:rFonts w:ascii="Times New Roman" w:eastAsia="Times New Roman" w:hAnsi="Times New Roman" w:cs="Times New Roman"/>
          <w:sz w:val="28"/>
          <w:szCs w:val="28"/>
          <w:lang w:val="az-Latn-AZ" w:eastAsia="ru-RU"/>
        </w:rPr>
        <w:t xml:space="preserve"> yataqlarda həmçinin sənaye əhəmiyyətli gümüş, mis və s. qarışıqlar </w:t>
      </w:r>
      <w:r w:rsidR="00FF5B77" w:rsidRPr="00526CC6">
        <w:rPr>
          <w:rFonts w:ascii="Times New Roman" w:eastAsia="Times New Roman" w:hAnsi="Times New Roman" w:cs="Times New Roman"/>
          <w:sz w:val="28"/>
          <w:szCs w:val="28"/>
          <w:lang w:val="az-Latn-AZ" w:eastAsia="ru-RU"/>
        </w:rPr>
        <w:t xml:space="preserve">da </w:t>
      </w:r>
      <w:r w:rsidRPr="00526CC6">
        <w:rPr>
          <w:rFonts w:ascii="Times New Roman" w:eastAsia="Times New Roman" w:hAnsi="Times New Roman" w:cs="Times New Roman"/>
          <w:sz w:val="28"/>
          <w:szCs w:val="28"/>
          <w:lang w:val="az-Latn-AZ" w:eastAsia="ru-RU"/>
        </w:rPr>
        <w:t>vardır. Hazırda qızılın çoxsaylı təzahürləri (</w:t>
      </w:r>
      <w:r w:rsidRPr="00526CC6">
        <w:rPr>
          <w:rFonts w:ascii="Times New Roman" w:eastAsia="Times New Roman" w:hAnsi="Times New Roman" w:cs="Times New Roman"/>
          <w:i/>
          <w:sz w:val="28"/>
          <w:szCs w:val="28"/>
          <w:lang w:val="az-Latn-AZ" w:eastAsia="ru-RU"/>
        </w:rPr>
        <w:t>Tülallar, Kəpəz, Dabalt, Küngütçay, Kələki, Unus və s. yataqlar</w:t>
      </w:r>
      <w:r w:rsidRPr="00526CC6">
        <w:rPr>
          <w:rFonts w:ascii="Times New Roman" w:eastAsia="Times New Roman" w:hAnsi="Times New Roman" w:cs="Times New Roman"/>
          <w:sz w:val="28"/>
          <w:szCs w:val="28"/>
          <w:lang w:val="az-Latn-AZ" w:eastAsia="ru-RU"/>
        </w:rPr>
        <w:t xml:space="preserve">) </w:t>
      </w:r>
      <w:r w:rsidR="001630F6" w:rsidRPr="00526CC6">
        <w:rPr>
          <w:rFonts w:ascii="Times New Roman" w:eastAsia="Times New Roman" w:hAnsi="Times New Roman" w:cs="Times New Roman"/>
          <w:sz w:val="28"/>
          <w:szCs w:val="28"/>
          <w:lang w:val="az-Latn-AZ" w:eastAsia="ru-RU"/>
        </w:rPr>
        <w:t>mövcuddur</w:t>
      </w:r>
      <w:r w:rsidRPr="00526CC6">
        <w:rPr>
          <w:rFonts w:ascii="Times New Roman" w:eastAsia="Times New Roman" w:hAnsi="Times New Roman" w:cs="Times New Roman"/>
          <w:sz w:val="28"/>
          <w:szCs w:val="28"/>
          <w:lang w:val="az-Latn-AZ" w:eastAsia="ru-RU"/>
        </w:rPr>
        <w:t xml:space="preserve">. Bundan başqa Əlincəçay və Kürəkçay hövzəsində aşkar edilmiş səpinti qızıl yataqlarında qiymətləndirmə işləri aparılmış, </w:t>
      </w:r>
      <w:r w:rsidR="00EE559C" w:rsidRPr="00526CC6">
        <w:rPr>
          <w:rFonts w:ascii="Times New Roman" w:eastAsia="Times New Roman" w:hAnsi="Times New Roman" w:cs="Times New Roman"/>
          <w:sz w:val="28"/>
          <w:szCs w:val="28"/>
          <w:lang w:val="az-Latn-AZ" w:eastAsia="ru-RU"/>
        </w:rPr>
        <w:t>onların</w:t>
      </w:r>
      <w:r w:rsidRPr="00526CC6">
        <w:rPr>
          <w:rFonts w:ascii="Times New Roman" w:eastAsia="Times New Roman" w:hAnsi="Times New Roman" w:cs="Times New Roman"/>
          <w:sz w:val="28"/>
          <w:szCs w:val="28"/>
          <w:lang w:val="az-Latn-AZ" w:eastAsia="ru-RU"/>
        </w:rPr>
        <w:t xml:space="preserve"> ilkin ehtiyatlar</w:t>
      </w:r>
      <w:r w:rsidR="00EE559C" w:rsidRPr="00526CC6">
        <w:rPr>
          <w:rFonts w:ascii="Times New Roman" w:eastAsia="Times New Roman" w:hAnsi="Times New Roman" w:cs="Times New Roman"/>
          <w:sz w:val="28"/>
          <w:szCs w:val="28"/>
          <w:lang w:val="az-Latn-AZ" w:eastAsia="ru-RU"/>
        </w:rPr>
        <w:t>ı</w:t>
      </w:r>
      <w:r w:rsidRPr="00526CC6">
        <w:rPr>
          <w:rFonts w:ascii="Times New Roman" w:eastAsia="Times New Roman" w:hAnsi="Times New Roman" w:cs="Times New Roman"/>
          <w:sz w:val="28"/>
          <w:szCs w:val="28"/>
          <w:lang w:val="az-Latn-AZ" w:eastAsia="ru-RU"/>
        </w:rPr>
        <w:t xml:space="preserve"> hes</w:t>
      </w:r>
      <w:r w:rsidR="00945A89" w:rsidRPr="00526CC6">
        <w:rPr>
          <w:rFonts w:ascii="Times New Roman" w:eastAsia="Times New Roman" w:hAnsi="Times New Roman" w:cs="Times New Roman"/>
          <w:sz w:val="28"/>
          <w:szCs w:val="28"/>
          <w:lang w:val="az-Latn-AZ" w:eastAsia="ru-RU"/>
        </w:rPr>
        <w:t>ablanmış və sənaye əhəmiyyətli</w:t>
      </w:r>
      <w:r w:rsidRPr="00526CC6">
        <w:rPr>
          <w:rFonts w:ascii="Times New Roman" w:eastAsia="Times New Roman" w:hAnsi="Times New Roman" w:cs="Times New Roman"/>
          <w:sz w:val="28"/>
          <w:szCs w:val="28"/>
          <w:lang w:val="az-Latn-AZ" w:eastAsia="ru-RU"/>
        </w:rPr>
        <w:t>yi müəyyən olunmuşdur. Xromit yataqları və təzahürlər isə Kəlbəcər və Laçın rayonları ərazisində yerləşir (</w:t>
      </w:r>
      <w:r w:rsidRPr="00526CC6">
        <w:rPr>
          <w:rFonts w:ascii="Times New Roman" w:eastAsia="Times New Roman" w:hAnsi="Times New Roman" w:cs="Times New Roman"/>
          <w:i/>
          <w:sz w:val="28"/>
          <w:szCs w:val="28"/>
          <w:lang w:val="az-Latn-AZ" w:eastAsia="ru-RU"/>
        </w:rPr>
        <w:t xml:space="preserve">Göydərə, Kazımbinəsi, </w:t>
      </w:r>
      <w:r w:rsidR="00AD46CC">
        <w:rPr>
          <w:rFonts w:ascii="Times New Roman" w:eastAsia="Times New Roman" w:hAnsi="Times New Roman" w:cs="Times New Roman"/>
          <w:i/>
          <w:sz w:val="28"/>
          <w:szCs w:val="28"/>
          <w:lang w:val="az-Latn-AZ" w:eastAsia="ru-RU"/>
        </w:rPr>
        <w:t>İ</w:t>
      </w:r>
      <w:r w:rsidRPr="00526CC6">
        <w:rPr>
          <w:rFonts w:ascii="Times New Roman" w:eastAsia="Times New Roman" w:hAnsi="Times New Roman" w:cs="Times New Roman"/>
          <w:i/>
          <w:sz w:val="28"/>
          <w:szCs w:val="28"/>
          <w:lang w:val="az-Latn-AZ" w:eastAsia="ru-RU"/>
        </w:rPr>
        <w:t>pək, Xatəvəng və s.</w:t>
      </w:r>
      <w:r w:rsidRPr="00526CC6">
        <w:rPr>
          <w:rFonts w:ascii="Times New Roman" w:eastAsia="Times New Roman" w:hAnsi="Times New Roman" w:cs="Times New Roman"/>
          <w:sz w:val="28"/>
          <w:szCs w:val="28"/>
          <w:lang w:val="az-Latn-AZ" w:eastAsia="ru-RU"/>
        </w:rPr>
        <w:t>). Azərbaycan ərazisində</w:t>
      </w:r>
      <w:r w:rsidR="00B53814">
        <w:rPr>
          <w:rFonts w:ascii="Times New Roman" w:eastAsia="Times New Roman" w:hAnsi="Times New Roman" w:cs="Times New Roman"/>
          <w:sz w:val="28"/>
          <w:szCs w:val="28"/>
          <w:lang w:val="az-Latn-AZ" w:eastAsia="ru-RU"/>
        </w:rPr>
        <w:t>,</w:t>
      </w:r>
      <w:r w:rsidRPr="00526CC6">
        <w:rPr>
          <w:rFonts w:ascii="Times New Roman" w:eastAsia="Times New Roman" w:hAnsi="Times New Roman" w:cs="Times New Roman"/>
          <w:sz w:val="28"/>
          <w:szCs w:val="28"/>
          <w:lang w:val="az-Latn-AZ" w:eastAsia="ru-RU"/>
        </w:rPr>
        <w:t xml:space="preserve"> həmçinin kiçik həcmli manqa yataqları və təzahürləri də mövcuddur. Bunlar Böyük Qafqazın Vəndam (</w:t>
      </w:r>
      <w:r w:rsidRPr="00526CC6">
        <w:rPr>
          <w:rFonts w:ascii="Times New Roman" w:eastAsia="Times New Roman" w:hAnsi="Times New Roman" w:cs="Times New Roman"/>
          <w:i/>
          <w:sz w:val="28"/>
          <w:szCs w:val="28"/>
          <w:lang w:val="az-Latn-AZ" w:eastAsia="ru-RU"/>
        </w:rPr>
        <w:t>Mücü, Balakənçay</w:t>
      </w:r>
      <w:r w:rsidRPr="00526CC6">
        <w:rPr>
          <w:rFonts w:ascii="Times New Roman" w:eastAsia="Times New Roman" w:hAnsi="Times New Roman" w:cs="Times New Roman"/>
          <w:sz w:val="28"/>
          <w:szCs w:val="28"/>
          <w:lang w:val="az-Latn-AZ" w:eastAsia="ru-RU"/>
        </w:rPr>
        <w:t>), Kiçik Qafqazın Somxeti-Ağdam (</w:t>
      </w:r>
      <w:r w:rsidRPr="00526CC6">
        <w:rPr>
          <w:rFonts w:ascii="Times New Roman" w:eastAsia="Times New Roman" w:hAnsi="Times New Roman" w:cs="Times New Roman"/>
          <w:i/>
          <w:sz w:val="28"/>
          <w:szCs w:val="28"/>
          <w:lang w:val="az-Latn-AZ" w:eastAsia="ru-RU"/>
        </w:rPr>
        <w:t>Mollacəlilli, Daş Salahlı və s</w:t>
      </w:r>
      <w:r w:rsidRPr="00526CC6">
        <w:rPr>
          <w:rFonts w:ascii="Times New Roman" w:eastAsia="Times New Roman" w:hAnsi="Times New Roman" w:cs="Times New Roman"/>
          <w:sz w:val="28"/>
          <w:szCs w:val="28"/>
          <w:lang w:val="az-Latn-AZ" w:eastAsia="ru-RU"/>
        </w:rPr>
        <w:t>.) və Araz (</w:t>
      </w:r>
      <w:r w:rsidRPr="00526CC6">
        <w:rPr>
          <w:rFonts w:ascii="Times New Roman" w:eastAsia="Times New Roman" w:hAnsi="Times New Roman" w:cs="Times New Roman"/>
          <w:i/>
          <w:sz w:val="28"/>
          <w:szCs w:val="28"/>
          <w:lang w:val="az-Latn-AZ" w:eastAsia="ru-RU"/>
        </w:rPr>
        <w:t>Biçənək, Ələhi</w:t>
      </w:r>
      <w:r w:rsidRPr="00526CC6">
        <w:rPr>
          <w:rFonts w:ascii="Times New Roman" w:eastAsia="Times New Roman" w:hAnsi="Times New Roman" w:cs="Times New Roman"/>
          <w:sz w:val="28"/>
          <w:szCs w:val="28"/>
          <w:lang w:val="az-Latn-AZ" w:eastAsia="ru-RU"/>
        </w:rPr>
        <w:t xml:space="preserve">) struktur-formasiya zonalarında </w:t>
      </w:r>
      <w:r w:rsidR="003B3B14" w:rsidRPr="00526CC6">
        <w:rPr>
          <w:rFonts w:ascii="Times New Roman" w:eastAsia="Times New Roman" w:hAnsi="Times New Roman" w:cs="Times New Roman"/>
          <w:sz w:val="28"/>
          <w:szCs w:val="28"/>
          <w:lang w:val="az-Latn-AZ" w:eastAsia="ru-RU"/>
        </w:rPr>
        <w:t>mövcuddur</w:t>
      </w:r>
      <w:r w:rsidR="00FF5B77" w:rsidRPr="00526CC6">
        <w:rPr>
          <w:rFonts w:ascii="Times New Roman" w:eastAsia="Times New Roman" w:hAnsi="Times New Roman" w:cs="Times New Roman"/>
          <w:sz w:val="28"/>
          <w:szCs w:val="28"/>
          <w:lang w:val="az-Latn-AZ" w:eastAsia="ru-RU"/>
        </w:rPr>
        <w:t xml:space="preserve"> </w:t>
      </w:r>
      <w:r w:rsidR="00FF5B77" w:rsidRPr="00526CC6">
        <w:rPr>
          <w:rFonts w:ascii="Times New Roman" w:hAnsi="Times New Roman" w:cs="Times New Roman"/>
          <w:bCs/>
          <w:iCs/>
          <w:sz w:val="28"/>
          <w:szCs w:val="28"/>
          <w:lang w:val="az-Latn-AZ"/>
        </w:rPr>
        <w:t>[</w:t>
      </w:r>
      <w:r w:rsidR="002C70BF" w:rsidRPr="00526CC6">
        <w:rPr>
          <w:rFonts w:ascii="Times New Roman" w:hAnsi="Times New Roman" w:cs="Times New Roman"/>
          <w:bCs/>
          <w:iCs/>
          <w:sz w:val="28"/>
          <w:szCs w:val="28"/>
          <w:lang w:val="az-Latn-AZ"/>
        </w:rPr>
        <w:t>9, 30</w:t>
      </w:r>
      <w:r w:rsidR="00FF5B77" w:rsidRPr="00526CC6">
        <w:rPr>
          <w:rFonts w:ascii="Times New Roman" w:hAnsi="Times New Roman" w:cs="Times New Roman"/>
          <w:bCs/>
          <w:iCs/>
          <w:sz w:val="28"/>
          <w:szCs w:val="28"/>
          <w:lang w:val="az-Latn-AZ"/>
        </w:rPr>
        <w:t>]</w:t>
      </w:r>
      <w:r w:rsidRPr="00526CC6">
        <w:rPr>
          <w:rFonts w:ascii="Times New Roman" w:eastAsia="Times New Roman" w:hAnsi="Times New Roman" w:cs="Times New Roman"/>
          <w:sz w:val="28"/>
          <w:szCs w:val="28"/>
          <w:lang w:val="az-Latn-AZ" w:eastAsia="ru-RU"/>
        </w:rPr>
        <w:t>.</w:t>
      </w:r>
    </w:p>
    <w:p w:rsidR="00803498" w:rsidRPr="00526CC6" w:rsidRDefault="00242849" w:rsidP="00A75C2A">
      <w:pPr>
        <w:keepNext/>
        <w:widowControl w:val="0"/>
        <w:shd w:val="clear" w:color="auto" w:fill="FFFFFF"/>
        <w:spacing w:after="0" w:line="240" w:lineRule="auto"/>
        <w:ind w:firstLine="567"/>
        <w:jc w:val="both"/>
        <w:rPr>
          <w:rFonts w:ascii="Times New Roman" w:hAnsi="Times New Roman" w:cs="Times New Roman"/>
          <w:sz w:val="28"/>
          <w:szCs w:val="28"/>
          <w:lang w:val="az-Latn-AZ"/>
        </w:rPr>
      </w:pPr>
      <w:r w:rsidRPr="00526CC6">
        <w:rPr>
          <w:rFonts w:ascii="Times New Roman" w:eastAsia="Times New Roman" w:hAnsi="Times New Roman" w:cs="Times New Roman"/>
          <w:sz w:val="28"/>
          <w:szCs w:val="28"/>
          <w:lang w:val="az-Latn-AZ" w:eastAsia="ru-RU"/>
        </w:rPr>
        <w:t>Azərbaycan ərazisində mis filizləri mis-kolçedan və mis-porfir formasiyalıdır. Bu formasiyalı filizlərin mineral tərkibi, əsasən, pirit və xalkopiritdən ibarətdir. Çox vaxt filizin tərkibində həm də sfalerit və qalenitə də rast gəlir. Mis-porfir formasiyalı filizlərin tərkibində isə misdən əlavə molibden və az miqdarda qiymətli metallar olur. Azərbaycanda mis-porfir filizləşməsi daha geniş yayılmışdır.</w:t>
      </w:r>
      <w:r w:rsidR="00C24733" w:rsidRPr="00526CC6">
        <w:rPr>
          <w:rFonts w:ascii="Times New Roman" w:eastAsia="Times New Roman" w:hAnsi="Times New Roman" w:cs="Times New Roman"/>
          <w:sz w:val="28"/>
          <w:szCs w:val="28"/>
          <w:lang w:val="az-Latn-AZ" w:eastAsia="ru-RU"/>
        </w:rPr>
        <w:t xml:space="preserve"> </w:t>
      </w:r>
      <w:r w:rsidR="00C24733" w:rsidRPr="00526CC6">
        <w:rPr>
          <w:rFonts w:ascii="Times New Roman" w:hAnsi="Times New Roman" w:cs="Times New Roman"/>
          <w:sz w:val="28"/>
          <w:szCs w:val="28"/>
          <w:lang w:val="az-Latn-AZ"/>
        </w:rPr>
        <w:t xml:space="preserve">Respublikanın mis ehtiyatları əsasən Balakən-Zaqatala, Gədəbəy, Qarabağ və Ordubad filiz rayonlarında formalaşmışdır. Balakən-Zaqatala filiz rayonunda misin əsas ehtiyatları mis-kolçedan, kolçedan-polimetal tipli, Kiçik Qafqaz və Naxçıvan qırışıqlıq zonasının filiz rayonlarında isə əsasən mis-porfir, molibden-mis-porfir və qızıl-mis-kolçedan tipli yataq və təzahürlərdə cəmləşmişdir. Kiçik Qafqazda misin sənaye ehtiyatları Qaradağ mis-porfir yatağı ilə yanaşı Qarabağ filiz rayonunda yerləşən Qızılbulaq qızıllı mis-kolçedan yatağında və cüzi miqdarda Vejnəli qızıl yatağında təsdiq edilmişdir. </w:t>
      </w:r>
      <w:r w:rsidRPr="00526CC6">
        <w:rPr>
          <w:rFonts w:ascii="Times New Roman" w:eastAsia="Times New Roman" w:hAnsi="Times New Roman" w:cs="Times New Roman"/>
          <w:sz w:val="28"/>
          <w:szCs w:val="28"/>
          <w:lang w:val="az-Latn-AZ" w:eastAsia="ru-RU"/>
        </w:rPr>
        <w:t xml:space="preserve">Bunlardan başqa Azərbaycan ərazisində Xalxal mis-kolçedan, </w:t>
      </w:r>
      <w:hyperlink r:id="rId32" w:tooltip="Göygöl" w:history="1">
        <w:r w:rsidRPr="00526CC6">
          <w:rPr>
            <w:rFonts w:ascii="Times New Roman" w:eastAsia="Times New Roman" w:hAnsi="Times New Roman" w:cs="Times New Roman"/>
            <w:sz w:val="28"/>
            <w:szCs w:val="28"/>
            <w:lang w:val="az-Latn-AZ" w:eastAsia="ru-RU"/>
          </w:rPr>
          <w:t>Göygöl</w:t>
        </w:r>
      </w:hyperlink>
      <w:r w:rsidRPr="00526CC6">
        <w:rPr>
          <w:rFonts w:ascii="Times New Roman" w:eastAsia="Times New Roman" w:hAnsi="Times New Roman" w:cs="Times New Roman"/>
          <w:sz w:val="28"/>
          <w:szCs w:val="28"/>
          <w:lang w:val="az-Latn-AZ" w:eastAsia="ru-RU"/>
        </w:rPr>
        <w:t>, Ağrıdağ mis, Nəşirvaz, Kilit-Kətəm mis-kobalt, Nəgirvaz mis-polimetal təzahürləri</w:t>
      </w:r>
      <w:r w:rsidR="001630F6" w:rsidRPr="00526CC6">
        <w:rPr>
          <w:rFonts w:ascii="Times New Roman" w:eastAsia="Times New Roman" w:hAnsi="Times New Roman" w:cs="Times New Roman"/>
          <w:sz w:val="28"/>
          <w:szCs w:val="28"/>
          <w:lang w:val="az-Latn-AZ" w:eastAsia="ru-RU"/>
        </w:rPr>
        <w:t xml:space="preserve">, </w:t>
      </w:r>
      <w:r w:rsidR="001630F6" w:rsidRPr="00526CC6">
        <w:rPr>
          <w:rFonts w:ascii="Times New Roman" w:hAnsi="Times New Roman" w:cs="Times New Roman"/>
          <w:sz w:val="28"/>
          <w:szCs w:val="28"/>
          <w:lang w:val="az-Latn-AZ"/>
        </w:rPr>
        <w:t>Daşkəsən filiz rayonunda mis-porfir və mis-kolçedan filizlərinə perspektivli sahələri (</w:t>
      </w:r>
      <w:r w:rsidR="001630F6" w:rsidRPr="00526CC6">
        <w:rPr>
          <w:rFonts w:ascii="Times New Roman" w:hAnsi="Times New Roman" w:cs="Times New Roman"/>
          <w:i/>
          <w:sz w:val="28"/>
          <w:szCs w:val="28"/>
          <w:lang w:val="az-Latn-AZ"/>
        </w:rPr>
        <w:t>Qoşqarçay və Qoşqardağ</w:t>
      </w:r>
      <w:r w:rsidR="001630F6" w:rsidRPr="00526CC6">
        <w:rPr>
          <w:rFonts w:ascii="Times New Roman" w:hAnsi="Times New Roman" w:cs="Times New Roman"/>
          <w:sz w:val="28"/>
          <w:szCs w:val="28"/>
          <w:lang w:val="az-Latn-AZ"/>
        </w:rPr>
        <w:t xml:space="preserve">) </w:t>
      </w:r>
      <w:r w:rsidRPr="00526CC6">
        <w:rPr>
          <w:rFonts w:ascii="Times New Roman" w:eastAsia="Times New Roman" w:hAnsi="Times New Roman" w:cs="Times New Roman"/>
          <w:sz w:val="28"/>
          <w:szCs w:val="28"/>
          <w:lang w:val="az-Latn-AZ" w:eastAsia="ru-RU"/>
        </w:rPr>
        <w:t>m</w:t>
      </w:r>
      <w:r w:rsidR="005269FE" w:rsidRPr="00526CC6">
        <w:rPr>
          <w:rFonts w:ascii="Times New Roman" w:eastAsia="Times New Roman" w:hAnsi="Times New Roman" w:cs="Times New Roman"/>
          <w:sz w:val="28"/>
          <w:szCs w:val="28"/>
          <w:lang w:val="az-Latn-AZ" w:eastAsia="ru-RU"/>
        </w:rPr>
        <w:t>övcuddur</w:t>
      </w:r>
      <w:r w:rsidR="00B46043" w:rsidRPr="00526CC6">
        <w:rPr>
          <w:rFonts w:ascii="Times New Roman" w:eastAsia="Times New Roman" w:hAnsi="Times New Roman" w:cs="Times New Roman"/>
          <w:sz w:val="28"/>
          <w:szCs w:val="28"/>
          <w:lang w:val="az-Latn-AZ" w:eastAsia="ru-RU"/>
        </w:rPr>
        <w:t>.</w:t>
      </w:r>
      <w:r w:rsidR="003B1EC7" w:rsidRPr="00526CC6">
        <w:rPr>
          <w:rFonts w:ascii="Times New Roman" w:eastAsia="Times New Roman" w:hAnsi="Times New Roman" w:cs="Times New Roman"/>
          <w:sz w:val="28"/>
          <w:szCs w:val="28"/>
          <w:lang w:val="az-Latn-AZ" w:eastAsia="ru-RU"/>
        </w:rPr>
        <w:t xml:space="preserve"> </w:t>
      </w:r>
      <w:r w:rsidR="00A75C2A" w:rsidRPr="00526CC6">
        <w:rPr>
          <w:rFonts w:ascii="Times New Roman" w:eastAsia="Times New Roman" w:hAnsi="Times New Roman" w:cs="Times New Roman"/>
          <w:sz w:val="28"/>
          <w:szCs w:val="28"/>
          <w:lang w:val="az-Latn-AZ" w:eastAsia="ru-RU"/>
        </w:rPr>
        <w:t xml:space="preserve">Vurğulanmalıdır ki, uzun illər </w:t>
      </w:r>
      <w:r w:rsidR="00803498" w:rsidRPr="00526CC6">
        <w:rPr>
          <w:rFonts w:ascii="Times New Roman" w:hAnsi="Times New Roman" w:cs="Times New Roman"/>
          <w:sz w:val="28"/>
          <w:szCs w:val="28"/>
          <w:lang w:val="az-Latn-AZ"/>
        </w:rPr>
        <w:t>Naxçıvan</w:t>
      </w:r>
      <w:r w:rsidR="00A75C2A" w:rsidRPr="00526CC6">
        <w:rPr>
          <w:rFonts w:ascii="Times New Roman" w:hAnsi="Times New Roman" w:cs="Times New Roman"/>
          <w:sz w:val="28"/>
          <w:szCs w:val="28"/>
          <w:lang w:val="az-Latn-AZ"/>
        </w:rPr>
        <w:t xml:space="preserve"> </w:t>
      </w:r>
      <w:r w:rsidR="00803498" w:rsidRPr="00526CC6">
        <w:rPr>
          <w:rFonts w:ascii="Times New Roman" w:hAnsi="Times New Roman" w:cs="Times New Roman"/>
          <w:sz w:val="28"/>
          <w:szCs w:val="28"/>
          <w:lang w:val="az-Latn-AZ"/>
        </w:rPr>
        <w:t>ərazisində - Ordubad filiz rayonunda ehtiyatları təsdiq olunmuş Parağaçay mis-molibden yatağı əsasında eyniadlı filiz-saflaşdırma mədəni fəaliyyət göstər</w:t>
      </w:r>
      <w:r w:rsidR="00A75C2A" w:rsidRPr="00526CC6">
        <w:rPr>
          <w:rFonts w:ascii="Times New Roman" w:hAnsi="Times New Roman" w:cs="Times New Roman"/>
          <w:sz w:val="28"/>
          <w:szCs w:val="28"/>
          <w:lang w:val="az-Latn-AZ"/>
        </w:rPr>
        <w:t xml:space="preserve">miş və Ermənistanın Azərbaycana təcavüzü nəticəsində yaranmış </w:t>
      </w:r>
      <w:r w:rsidR="00803498" w:rsidRPr="00526CC6">
        <w:rPr>
          <w:rFonts w:ascii="Times New Roman" w:hAnsi="Times New Roman" w:cs="Times New Roman"/>
          <w:sz w:val="28"/>
          <w:szCs w:val="28"/>
          <w:lang w:val="az-Latn-AZ"/>
        </w:rPr>
        <w:t>blokada şəraiti</w:t>
      </w:r>
      <w:r w:rsidR="00A75C2A" w:rsidRPr="00526CC6">
        <w:rPr>
          <w:rFonts w:ascii="Times New Roman" w:hAnsi="Times New Roman" w:cs="Times New Roman"/>
          <w:sz w:val="28"/>
          <w:szCs w:val="28"/>
          <w:lang w:val="az-Latn-AZ"/>
        </w:rPr>
        <w:t xml:space="preserve"> ilə onun </w:t>
      </w:r>
      <w:r w:rsidR="00803498" w:rsidRPr="00526CC6">
        <w:rPr>
          <w:rFonts w:ascii="Times New Roman" w:hAnsi="Times New Roman" w:cs="Times New Roman"/>
          <w:sz w:val="28"/>
          <w:szCs w:val="28"/>
          <w:lang w:val="az-Latn-AZ"/>
        </w:rPr>
        <w:t xml:space="preserve">fəaliyyəti tam dayandırılmışdır. </w:t>
      </w:r>
      <w:r w:rsidR="00457CCB" w:rsidRPr="00526CC6">
        <w:rPr>
          <w:rFonts w:ascii="Times New Roman" w:hAnsi="Times New Roman" w:cs="Times New Roman"/>
          <w:sz w:val="28"/>
          <w:szCs w:val="28"/>
          <w:lang w:val="az-Latn-AZ"/>
        </w:rPr>
        <w:t xml:space="preserve">Yüksək perspektivli hesab olunan </w:t>
      </w:r>
      <w:r w:rsidR="00803498" w:rsidRPr="00526CC6">
        <w:rPr>
          <w:rFonts w:ascii="Times New Roman" w:hAnsi="Times New Roman" w:cs="Times New Roman"/>
          <w:sz w:val="28"/>
          <w:szCs w:val="28"/>
          <w:lang w:val="az-Latn-AZ"/>
        </w:rPr>
        <w:t>Ordubad filiz rayonu</w:t>
      </w:r>
      <w:r w:rsidR="00457CCB" w:rsidRPr="00526CC6">
        <w:rPr>
          <w:rFonts w:ascii="Times New Roman" w:hAnsi="Times New Roman" w:cs="Times New Roman"/>
          <w:sz w:val="28"/>
          <w:szCs w:val="28"/>
          <w:lang w:val="az-Latn-AZ"/>
        </w:rPr>
        <w:t>nda</w:t>
      </w:r>
      <w:r w:rsidR="00BD064D">
        <w:rPr>
          <w:rFonts w:ascii="Times New Roman" w:hAnsi="Times New Roman" w:cs="Times New Roman"/>
          <w:sz w:val="28"/>
          <w:szCs w:val="28"/>
          <w:lang w:val="az-Latn-AZ"/>
        </w:rPr>
        <w:t>,</w:t>
      </w:r>
      <w:r w:rsidR="00457CCB" w:rsidRPr="00526CC6">
        <w:rPr>
          <w:rFonts w:ascii="Times New Roman" w:hAnsi="Times New Roman" w:cs="Times New Roman"/>
          <w:sz w:val="28"/>
          <w:szCs w:val="28"/>
          <w:lang w:val="az-Latn-AZ"/>
        </w:rPr>
        <w:t xml:space="preserve"> </w:t>
      </w:r>
      <w:r w:rsidR="00DE6B4E" w:rsidRPr="00526CC6">
        <w:rPr>
          <w:rFonts w:ascii="Times New Roman" w:hAnsi="Times New Roman" w:cs="Times New Roman"/>
          <w:sz w:val="28"/>
          <w:szCs w:val="28"/>
          <w:lang w:val="az-Latn-AZ"/>
        </w:rPr>
        <w:t xml:space="preserve">həmçinin </w:t>
      </w:r>
      <w:r w:rsidR="00457CCB" w:rsidRPr="00526CC6">
        <w:rPr>
          <w:rFonts w:ascii="Times New Roman" w:hAnsi="Times New Roman" w:cs="Times New Roman"/>
          <w:sz w:val="28"/>
          <w:szCs w:val="28"/>
          <w:lang w:val="az-Latn-AZ"/>
        </w:rPr>
        <w:t>s</w:t>
      </w:r>
      <w:r w:rsidR="00803498" w:rsidRPr="00526CC6">
        <w:rPr>
          <w:rFonts w:ascii="Times New Roman" w:hAnsi="Times New Roman" w:cs="Times New Roman"/>
          <w:sz w:val="28"/>
          <w:szCs w:val="28"/>
          <w:lang w:val="az-Latn-AZ"/>
        </w:rPr>
        <w:t xml:space="preserve">on illərdə aparılmış axtarış işləri nəticəsində Parağaçay, Misdağ, Göydağ, Göygöl, Şəlalə, Diaxçay, Kotam-Kilit filiz sahələrində çoxsaylı mis-molibden təzahürləri </w:t>
      </w:r>
      <w:r w:rsidR="00DE6B4E" w:rsidRPr="00526CC6">
        <w:rPr>
          <w:rFonts w:ascii="Times New Roman" w:hAnsi="Times New Roman" w:cs="Times New Roman"/>
          <w:sz w:val="28"/>
          <w:szCs w:val="28"/>
          <w:lang w:val="az-Latn-AZ"/>
        </w:rPr>
        <w:t xml:space="preserve">də </w:t>
      </w:r>
      <w:r w:rsidR="00803498" w:rsidRPr="00526CC6">
        <w:rPr>
          <w:rFonts w:ascii="Times New Roman" w:hAnsi="Times New Roman" w:cs="Times New Roman"/>
          <w:sz w:val="28"/>
          <w:szCs w:val="28"/>
          <w:lang w:val="az-Latn-AZ"/>
        </w:rPr>
        <w:t>aşkar edilmişdir</w:t>
      </w:r>
      <w:r w:rsidR="00DE6B4E" w:rsidRPr="00526CC6">
        <w:rPr>
          <w:rFonts w:ascii="Times New Roman" w:eastAsia="Times New Roman" w:hAnsi="Times New Roman" w:cs="Times New Roman"/>
          <w:sz w:val="28"/>
          <w:szCs w:val="28"/>
          <w:lang w:val="az-Latn-AZ"/>
        </w:rPr>
        <w:t xml:space="preserve"> </w:t>
      </w:r>
      <w:r w:rsidR="00B46043" w:rsidRPr="00526CC6">
        <w:rPr>
          <w:rFonts w:ascii="Times New Roman" w:hAnsi="Times New Roman" w:cs="Times New Roman"/>
          <w:bCs/>
          <w:iCs/>
          <w:sz w:val="28"/>
          <w:szCs w:val="28"/>
          <w:lang w:val="az-Latn-AZ"/>
        </w:rPr>
        <w:t>[30, 34]</w:t>
      </w:r>
      <w:r w:rsidR="00B46043" w:rsidRPr="00526CC6">
        <w:rPr>
          <w:rFonts w:ascii="Times New Roman" w:eastAsia="Times New Roman" w:hAnsi="Times New Roman" w:cs="Times New Roman"/>
          <w:sz w:val="28"/>
          <w:szCs w:val="28"/>
          <w:lang w:val="az-Latn-AZ" w:eastAsia="ru-RU"/>
        </w:rPr>
        <w:t>.</w:t>
      </w:r>
    </w:p>
    <w:p w:rsidR="00B8300A" w:rsidRPr="00526CC6" w:rsidRDefault="00B8300A" w:rsidP="00B8300A">
      <w:pPr>
        <w:keepNext/>
        <w:widowControl w:val="0"/>
        <w:shd w:val="clear" w:color="auto" w:fill="FFFFFF"/>
        <w:spacing w:after="0" w:line="240" w:lineRule="auto"/>
        <w:ind w:firstLine="567"/>
        <w:jc w:val="both"/>
        <w:rPr>
          <w:rFonts w:ascii="Times New Roman" w:eastAsia="Times New Roman" w:hAnsi="Times New Roman" w:cs="Times New Roman"/>
          <w:sz w:val="28"/>
          <w:szCs w:val="28"/>
          <w:lang w:val="az-Latn-AZ" w:eastAsia="ru-RU"/>
        </w:rPr>
      </w:pPr>
      <w:r w:rsidRPr="00526CC6">
        <w:rPr>
          <w:rFonts w:ascii="Times New Roman" w:hAnsi="Times New Roman" w:cs="Times New Roman"/>
          <w:sz w:val="28"/>
          <w:szCs w:val="28"/>
          <w:lang w:val="az-Latn-AZ"/>
        </w:rPr>
        <w:t>Ölkədə ehtiyatları təsdiq edilmiş</w:t>
      </w:r>
      <w:r w:rsidRPr="00526CC6">
        <w:rPr>
          <w:rFonts w:ascii="Times New Roman" w:eastAsia="Times New Roman" w:hAnsi="Times New Roman" w:cs="Times New Roman"/>
          <w:sz w:val="28"/>
          <w:szCs w:val="28"/>
          <w:lang w:val="az-Latn-AZ"/>
        </w:rPr>
        <w:t xml:space="preserve"> qurğuşun və sink</w:t>
      </w:r>
      <w:r w:rsidRPr="00526CC6">
        <w:rPr>
          <w:rFonts w:ascii="Times New Roman" w:hAnsi="Times New Roman" w:cs="Times New Roman"/>
          <w:sz w:val="28"/>
          <w:szCs w:val="28"/>
          <w:lang w:val="az-Latn-AZ"/>
        </w:rPr>
        <w:t xml:space="preserve"> polimetal filiz ehtiyatları Filizçay, Kasdağ, Katex, Mehmana və Gümüşlük yataqlarından ibarətdir. Kiçik </w:t>
      </w:r>
      <w:r w:rsidRPr="00526CC6">
        <w:rPr>
          <w:rFonts w:ascii="Times New Roman" w:hAnsi="Times New Roman" w:cs="Times New Roman"/>
          <w:sz w:val="28"/>
          <w:szCs w:val="28"/>
          <w:lang w:val="az-Latn-AZ"/>
        </w:rPr>
        <w:lastRenderedPageBreak/>
        <w:t>Qafqazın Qazax filiz rayonunda Şəkərbəy, Naxçıvanın Ordubad filiz rayonunda Nəsirvaz-Ağdərə polimetal filiz yataqlarının qurğuşun ehtiyatları qiymətləndirilmiş və pr</w:t>
      </w:r>
      <w:r w:rsidR="00707709" w:rsidRPr="00526CC6">
        <w:rPr>
          <w:rFonts w:ascii="Times New Roman" w:hAnsi="Times New Roman" w:cs="Times New Roman"/>
          <w:sz w:val="28"/>
          <w:szCs w:val="28"/>
          <w:lang w:val="az-Latn-AZ"/>
        </w:rPr>
        <w:t xml:space="preserve">oqnoz resursları hesablanmışdır </w:t>
      </w:r>
      <w:r w:rsidRPr="00526CC6">
        <w:rPr>
          <w:rFonts w:ascii="Times New Roman" w:hAnsi="Times New Roman" w:cs="Times New Roman"/>
          <w:bCs/>
          <w:iCs/>
          <w:sz w:val="28"/>
          <w:szCs w:val="28"/>
          <w:lang w:val="az-Latn-AZ"/>
        </w:rPr>
        <w:t>[34]</w:t>
      </w:r>
      <w:r w:rsidRPr="00526CC6">
        <w:rPr>
          <w:rFonts w:ascii="Times New Roman" w:hAnsi="Times New Roman" w:cs="Times New Roman"/>
          <w:sz w:val="28"/>
          <w:szCs w:val="28"/>
          <w:lang w:val="az-Latn-AZ"/>
        </w:rPr>
        <w:t>.</w:t>
      </w:r>
    </w:p>
    <w:p w:rsidR="00803498" w:rsidRPr="00526CC6" w:rsidRDefault="00242849" w:rsidP="00803498">
      <w:pPr>
        <w:keepNext/>
        <w:widowControl w:val="0"/>
        <w:shd w:val="clear" w:color="auto" w:fill="FFFFFF"/>
        <w:spacing w:after="0" w:line="240" w:lineRule="auto"/>
        <w:ind w:firstLine="567"/>
        <w:jc w:val="both"/>
        <w:rPr>
          <w:rFonts w:ascii="Times New Roman" w:eastAsia="Times New Roman" w:hAnsi="Times New Roman" w:cs="Times New Roman"/>
          <w:sz w:val="28"/>
          <w:szCs w:val="28"/>
          <w:lang w:val="az-Latn-AZ" w:eastAsia="ru-RU"/>
        </w:rPr>
      </w:pPr>
      <w:r w:rsidRPr="00526CC6">
        <w:rPr>
          <w:rFonts w:ascii="Times New Roman" w:eastAsia="Times New Roman" w:hAnsi="Times New Roman" w:cs="Times New Roman"/>
          <w:sz w:val="28"/>
          <w:szCs w:val="28"/>
          <w:lang w:val="az-Latn-AZ" w:eastAsia="ru-RU"/>
        </w:rPr>
        <w:t>Civə filizi yataqları və təzahürləri Kiç</w:t>
      </w:r>
      <w:r w:rsidR="00C32D51" w:rsidRPr="00526CC6">
        <w:rPr>
          <w:rFonts w:ascii="Times New Roman" w:eastAsia="Times New Roman" w:hAnsi="Times New Roman" w:cs="Times New Roman"/>
          <w:sz w:val="28"/>
          <w:szCs w:val="28"/>
          <w:lang w:val="az-Latn-AZ" w:eastAsia="ru-RU"/>
        </w:rPr>
        <w:t xml:space="preserve">ik Qafqazın mərkəzi hissəsində </w:t>
      </w:r>
      <w:r w:rsidRPr="00526CC6">
        <w:rPr>
          <w:rFonts w:ascii="Times New Roman" w:eastAsia="Times New Roman" w:hAnsi="Times New Roman" w:cs="Times New Roman"/>
          <w:sz w:val="28"/>
          <w:szCs w:val="28"/>
          <w:lang w:val="az-Latn-AZ" w:eastAsia="ru-RU"/>
        </w:rPr>
        <w:t xml:space="preserve">geniş yayılmışdır. Ehtiyatı hesablanan </w:t>
      </w:r>
      <w:r w:rsidR="005269FE" w:rsidRPr="00526CC6">
        <w:rPr>
          <w:rFonts w:ascii="Times New Roman" w:eastAsia="Times New Roman" w:hAnsi="Times New Roman" w:cs="Times New Roman"/>
          <w:sz w:val="28"/>
          <w:szCs w:val="28"/>
          <w:lang w:val="az-Latn-AZ" w:eastAsia="ru-RU"/>
        </w:rPr>
        <w:t xml:space="preserve">buradakı </w:t>
      </w:r>
      <w:r w:rsidRPr="00526CC6">
        <w:rPr>
          <w:rFonts w:ascii="Times New Roman" w:eastAsia="Times New Roman" w:hAnsi="Times New Roman" w:cs="Times New Roman"/>
          <w:sz w:val="28"/>
          <w:szCs w:val="28"/>
          <w:lang w:val="az-Latn-AZ" w:eastAsia="ru-RU"/>
        </w:rPr>
        <w:t>ən</w:t>
      </w:r>
      <w:r w:rsidR="005269FE" w:rsidRPr="00526CC6">
        <w:rPr>
          <w:rFonts w:ascii="Times New Roman" w:eastAsia="Times New Roman" w:hAnsi="Times New Roman" w:cs="Times New Roman"/>
          <w:sz w:val="28"/>
          <w:szCs w:val="28"/>
          <w:lang w:val="az-Latn-AZ" w:eastAsia="ru-RU"/>
        </w:rPr>
        <w:t xml:space="preserve"> böyük yataqlar</w:t>
      </w:r>
      <w:r w:rsidR="003B1EC7" w:rsidRPr="00526CC6">
        <w:rPr>
          <w:rFonts w:ascii="Times New Roman" w:eastAsia="Times New Roman" w:hAnsi="Times New Roman" w:cs="Times New Roman"/>
          <w:sz w:val="28"/>
          <w:szCs w:val="28"/>
          <w:lang w:val="az-Latn-AZ" w:eastAsia="ru-RU"/>
        </w:rPr>
        <w:t xml:space="preserve"> </w:t>
      </w:r>
      <w:r w:rsidRPr="00526CC6">
        <w:rPr>
          <w:rFonts w:ascii="Times New Roman" w:eastAsia="Times New Roman" w:hAnsi="Times New Roman" w:cs="Times New Roman"/>
          <w:sz w:val="28"/>
          <w:szCs w:val="28"/>
          <w:lang w:val="az-Latn-AZ" w:eastAsia="ru-RU"/>
        </w:rPr>
        <w:t>- Ağyataq, Şorbulaq, Levçay (</w:t>
      </w:r>
      <w:r w:rsidRPr="00526CC6">
        <w:rPr>
          <w:rFonts w:ascii="Times New Roman" w:eastAsia="Times New Roman" w:hAnsi="Times New Roman" w:cs="Times New Roman"/>
          <w:i/>
          <w:sz w:val="28"/>
          <w:szCs w:val="28"/>
          <w:lang w:val="az-Latn-AZ" w:eastAsia="ru-RU"/>
        </w:rPr>
        <w:t>Kəlbəcər rayonu</w:t>
      </w:r>
      <w:r w:rsidRPr="00526CC6">
        <w:rPr>
          <w:rFonts w:ascii="Times New Roman" w:eastAsia="Times New Roman" w:hAnsi="Times New Roman" w:cs="Times New Roman"/>
          <w:sz w:val="28"/>
          <w:szCs w:val="28"/>
          <w:lang w:val="az-Latn-AZ" w:eastAsia="ru-RU"/>
        </w:rPr>
        <w:t>), Çilgəzçay və Narzanlıdır (</w:t>
      </w:r>
      <w:r w:rsidRPr="00526CC6">
        <w:rPr>
          <w:rFonts w:ascii="Times New Roman" w:eastAsia="Times New Roman" w:hAnsi="Times New Roman" w:cs="Times New Roman"/>
          <w:i/>
          <w:sz w:val="28"/>
          <w:szCs w:val="28"/>
          <w:lang w:val="az-Latn-AZ" w:eastAsia="ru-RU"/>
        </w:rPr>
        <w:t>Laçın rayonu</w:t>
      </w:r>
      <w:r w:rsidRPr="00526CC6">
        <w:rPr>
          <w:rFonts w:ascii="Times New Roman" w:eastAsia="Times New Roman" w:hAnsi="Times New Roman" w:cs="Times New Roman"/>
          <w:sz w:val="28"/>
          <w:szCs w:val="28"/>
          <w:lang w:val="az-Latn-AZ" w:eastAsia="ru-RU"/>
        </w:rPr>
        <w:t>). Bundan başqa</w:t>
      </w:r>
      <w:r w:rsidRPr="00526CC6">
        <w:rPr>
          <w:rFonts w:ascii="Times New Roman" w:eastAsia="Times New Roman" w:hAnsi="Times New Roman" w:cs="Times New Roman"/>
          <w:sz w:val="28"/>
          <w:szCs w:val="28"/>
          <w:lang w:val="az-Latn-AZ"/>
        </w:rPr>
        <w:t xml:space="preserve"> Naxçıvanda da 50-dən artıq civə yatağı aşkarlanmışdır</w:t>
      </w:r>
      <w:r w:rsidR="003B1EC7" w:rsidRPr="00526CC6">
        <w:rPr>
          <w:rFonts w:ascii="Times New Roman" w:eastAsia="Times New Roman" w:hAnsi="Times New Roman" w:cs="Times New Roman"/>
          <w:sz w:val="28"/>
          <w:szCs w:val="28"/>
          <w:lang w:val="az-Latn-AZ"/>
        </w:rPr>
        <w:t xml:space="preserve"> </w:t>
      </w:r>
      <w:r w:rsidR="003B1EC7" w:rsidRPr="00526CC6">
        <w:rPr>
          <w:rFonts w:ascii="Times New Roman" w:hAnsi="Times New Roman" w:cs="Times New Roman"/>
          <w:bCs/>
          <w:iCs/>
          <w:sz w:val="28"/>
          <w:szCs w:val="28"/>
          <w:lang w:val="az-Latn-AZ"/>
        </w:rPr>
        <w:t>[</w:t>
      </w:r>
      <w:r w:rsidR="002C70BF" w:rsidRPr="00526CC6">
        <w:rPr>
          <w:rFonts w:ascii="Times New Roman" w:hAnsi="Times New Roman" w:cs="Times New Roman"/>
          <w:bCs/>
          <w:iCs/>
          <w:sz w:val="28"/>
          <w:szCs w:val="28"/>
          <w:lang w:val="az-Latn-AZ"/>
        </w:rPr>
        <w:t>39</w:t>
      </w:r>
      <w:r w:rsidR="003B1EC7" w:rsidRPr="00526CC6">
        <w:rPr>
          <w:rFonts w:ascii="Times New Roman" w:hAnsi="Times New Roman" w:cs="Times New Roman"/>
          <w:bCs/>
          <w:iCs/>
          <w:sz w:val="28"/>
          <w:szCs w:val="28"/>
          <w:lang w:val="az-Latn-AZ"/>
        </w:rPr>
        <w:t>]</w:t>
      </w:r>
      <w:r w:rsidR="00803498" w:rsidRPr="00526CC6">
        <w:rPr>
          <w:rFonts w:ascii="Times New Roman" w:eastAsia="Times New Roman" w:hAnsi="Times New Roman" w:cs="Times New Roman"/>
          <w:sz w:val="28"/>
          <w:szCs w:val="28"/>
          <w:lang w:val="az-Latn-AZ" w:eastAsia="ru-RU"/>
        </w:rPr>
        <w:t>.</w:t>
      </w:r>
    </w:p>
    <w:p w:rsidR="00824667" w:rsidRPr="00526CC6" w:rsidRDefault="00B46043" w:rsidP="00824667">
      <w:pPr>
        <w:keepNext/>
        <w:widowControl w:val="0"/>
        <w:shd w:val="clear" w:color="auto" w:fill="FFFFFF"/>
        <w:spacing w:after="0" w:line="240" w:lineRule="auto"/>
        <w:ind w:firstLine="567"/>
        <w:jc w:val="both"/>
        <w:rPr>
          <w:rFonts w:ascii="Times New Roman" w:hAnsi="Times New Roman" w:cs="Times New Roman"/>
          <w:sz w:val="28"/>
          <w:szCs w:val="28"/>
          <w:shd w:val="clear" w:color="auto" w:fill="FFFFFF"/>
          <w:lang w:val="az-Latn-AZ"/>
        </w:rPr>
      </w:pPr>
      <w:r w:rsidRPr="00526CC6">
        <w:rPr>
          <w:rFonts w:ascii="Times New Roman" w:eastAsia="Times New Roman" w:hAnsi="Times New Roman" w:cs="Times New Roman"/>
          <w:sz w:val="28"/>
          <w:szCs w:val="28"/>
          <w:lang w:val="az-Latn-AZ" w:eastAsia="ru-RU"/>
        </w:rPr>
        <w:t>Azərbaycanda v</w:t>
      </w:r>
      <w:r w:rsidR="00242849" w:rsidRPr="00526CC6">
        <w:rPr>
          <w:rFonts w:ascii="Times New Roman" w:eastAsia="Times New Roman" w:hAnsi="Times New Roman" w:cs="Times New Roman"/>
          <w:sz w:val="28"/>
          <w:szCs w:val="28"/>
          <w:lang w:val="az-Latn-AZ" w:eastAsia="ru-RU"/>
        </w:rPr>
        <w:t xml:space="preserve">olframın şeyelit mineralı şəklində kiçik təzahürləri Ordubad və Kəlbəcər rayonlarında Mehri-Ordubad, Dəlidağ qranitoid plutonlarının təmasında müşahidə olunmuşdur. </w:t>
      </w:r>
      <w:r w:rsidR="00242849" w:rsidRPr="00526CC6">
        <w:rPr>
          <w:rFonts w:ascii="Times New Roman" w:eastAsia="Times New Roman" w:hAnsi="Times New Roman" w:cs="Times New Roman"/>
          <w:sz w:val="28"/>
          <w:szCs w:val="28"/>
          <w:lang w:val="az-Latn-AZ"/>
        </w:rPr>
        <w:t>Gümüşlü (</w:t>
      </w:r>
      <w:r w:rsidR="00242849" w:rsidRPr="00526CC6">
        <w:rPr>
          <w:rFonts w:ascii="Times New Roman" w:eastAsia="Times New Roman" w:hAnsi="Times New Roman" w:cs="Times New Roman"/>
          <w:i/>
          <w:sz w:val="28"/>
          <w:szCs w:val="28"/>
          <w:lang w:val="az-Latn-AZ"/>
        </w:rPr>
        <w:t>Naxçıvan</w:t>
      </w:r>
      <w:r w:rsidR="00242849" w:rsidRPr="00526CC6">
        <w:rPr>
          <w:rFonts w:ascii="Times New Roman" w:eastAsia="Times New Roman" w:hAnsi="Times New Roman" w:cs="Times New Roman"/>
          <w:sz w:val="28"/>
          <w:szCs w:val="28"/>
          <w:lang w:val="az-Latn-AZ"/>
        </w:rPr>
        <w:t>), Mehmanə (</w:t>
      </w:r>
      <w:r w:rsidR="00242849" w:rsidRPr="00526CC6">
        <w:rPr>
          <w:rFonts w:ascii="Times New Roman" w:eastAsia="Times New Roman" w:hAnsi="Times New Roman" w:cs="Times New Roman"/>
          <w:i/>
          <w:sz w:val="28"/>
          <w:szCs w:val="28"/>
          <w:lang w:val="az-Latn-AZ"/>
        </w:rPr>
        <w:t>Ağdərə</w:t>
      </w:r>
      <w:r w:rsidR="00242849" w:rsidRPr="00526CC6">
        <w:rPr>
          <w:rFonts w:ascii="Times New Roman" w:eastAsia="Times New Roman" w:hAnsi="Times New Roman" w:cs="Times New Roman"/>
          <w:sz w:val="28"/>
          <w:szCs w:val="28"/>
          <w:lang w:val="az-Latn-AZ"/>
        </w:rPr>
        <w:t>) və Filizçay (</w:t>
      </w:r>
      <w:r w:rsidR="00242849" w:rsidRPr="00526CC6">
        <w:rPr>
          <w:rFonts w:ascii="Times New Roman" w:eastAsia="Times New Roman" w:hAnsi="Times New Roman" w:cs="Times New Roman"/>
          <w:i/>
          <w:sz w:val="28"/>
          <w:szCs w:val="28"/>
          <w:lang w:val="az-Latn-AZ"/>
        </w:rPr>
        <w:t>Balakən</w:t>
      </w:r>
      <w:r w:rsidR="00242849" w:rsidRPr="00526CC6">
        <w:rPr>
          <w:rFonts w:ascii="Times New Roman" w:eastAsia="Times New Roman" w:hAnsi="Times New Roman" w:cs="Times New Roman"/>
          <w:sz w:val="28"/>
          <w:szCs w:val="28"/>
          <w:lang w:val="az-Latn-AZ"/>
        </w:rPr>
        <w:t>) yataqlarından polim</w:t>
      </w:r>
      <w:r w:rsidR="005269FE" w:rsidRPr="00526CC6">
        <w:rPr>
          <w:rFonts w:ascii="Times New Roman" w:eastAsia="Times New Roman" w:hAnsi="Times New Roman" w:cs="Times New Roman"/>
          <w:sz w:val="28"/>
          <w:szCs w:val="28"/>
          <w:lang w:val="az-Latn-AZ"/>
        </w:rPr>
        <w:t xml:space="preserve">etal çıxarılır. </w:t>
      </w:r>
      <w:r w:rsidR="00242849" w:rsidRPr="00526CC6">
        <w:rPr>
          <w:rFonts w:ascii="Times New Roman" w:hAnsi="Times New Roman" w:cs="Times New Roman"/>
          <w:sz w:val="28"/>
          <w:szCs w:val="28"/>
          <w:lang w:val="az-Latn-AZ"/>
        </w:rPr>
        <w:t xml:space="preserve">Ümumilikdə Azərbaycan </w:t>
      </w:r>
      <w:r w:rsidR="005269FE" w:rsidRPr="00526CC6">
        <w:rPr>
          <w:rFonts w:ascii="Times New Roman" w:hAnsi="Times New Roman" w:cs="Times New Roman"/>
          <w:sz w:val="28"/>
          <w:szCs w:val="28"/>
          <w:lang w:val="az-Latn-AZ"/>
        </w:rPr>
        <w:t xml:space="preserve">hazırda </w:t>
      </w:r>
      <w:r w:rsidR="00242849" w:rsidRPr="00526CC6">
        <w:rPr>
          <w:rFonts w:ascii="Times New Roman" w:hAnsi="Times New Roman" w:cs="Times New Roman"/>
          <w:sz w:val="28"/>
          <w:szCs w:val="28"/>
          <w:lang w:val="az-Latn-AZ"/>
        </w:rPr>
        <w:t>100 milyon tondan artıq yarımmetallara və zəngin nadir metal ehtiyatlarına malikdir</w:t>
      </w:r>
      <w:r w:rsidR="006343B7" w:rsidRPr="00526CC6">
        <w:rPr>
          <w:rFonts w:ascii="Times New Roman" w:hAnsi="Times New Roman" w:cs="Times New Roman"/>
          <w:sz w:val="28"/>
          <w:szCs w:val="28"/>
          <w:lang w:val="az-Latn-AZ"/>
        </w:rPr>
        <w:t xml:space="preserve">. </w:t>
      </w:r>
      <w:r w:rsidR="006343B7" w:rsidRPr="00526CC6">
        <w:rPr>
          <w:rFonts w:ascii="Times New Roman" w:hAnsi="Times New Roman" w:cs="Times New Roman"/>
          <w:sz w:val="28"/>
          <w:szCs w:val="28"/>
          <w:shd w:val="clear" w:color="auto" w:fill="FFFFFF"/>
          <w:lang w:val="az-Latn-AZ"/>
        </w:rPr>
        <w:t xml:space="preserve">Burada bir məqamın da </w:t>
      </w:r>
      <w:r w:rsidR="00A85C8B" w:rsidRPr="00526CC6">
        <w:rPr>
          <w:rFonts w:ascii="Times New Roman" w:hAnsi="Times New Roman" w:cs="Times New Roman"/>
          <w:sz w:val="28"/>
          <w:szCs w:val="28"/>
          <w:shd w:val="clear" w:color="auto" w:fill="FFFFFF"/>
          <w:lang w:val="az-Latn-AZ"/>
        </w:rPr>
        <w:t>v</w:t>
      </w:r>
      <w:r w:rsidR="006343B7" w:rsidRPr="00526CC6">
        <w:rPr>
          <w:rFonts w:ascii="Times New Roman" w:hAnsi="Times New Roman" w:cs="Times New Roman"/>
          <w:sz w:val="28"/>
          <w:szCs w:val="28"/>
          <w:shd w:val="clear" w:color="auto" w:fill="FFFFFF"/>
          <w:lang w:val="az-Latn-AZ"/>
        </w:rPr>
        <w:t xml:space="preserve">urğulanmalıdır ki, respublika ərazisində nüvə xammal materialları </w:t>
      </w:r>
      <w:r w:rsidR="006343B7" w:rsidRPr="00526CC6">
        <w:rPr>
          <w:rFonts w:ascii="Times New Roman" w:hAnsi="Times New Roman" w:cs="Times New Roman"/>
          <w:i/>
          <w:sz w:val="28"/>
          <w:szCs w:val="28"/>
          <w:shd w:val="clear" w:color="auto" w:fill="FFFFFF"/>
          <w:lang w:val="az-Latn-AZ"/>
        </w:rPr>
        <w:t>(uran, torium</w:t>
      </w:r>
      <w:r w:rsidR="006343B7" w:rsidRPr="00526CC6">
        <w:rPr>
          <w:rFonts w:ascii="Times New Roman" w:hAnsi="Times New Roman" w:cs="Times New Roman"/>
          <w:sz w:val="28"/>
          <w:szCs w:val="28"/>
          <w:shd w:val="clear" w:color="auto" w:fill="FFFFFF"/>
          <w:lang w:val="az-Latn-AZ"/>
        </w:rPr>
        <w:t>) təbii ehtiyatlarının mövcudluğun</w:t>
      </w:r>
      <w:r w:rsidR="00945A89" w:rsidRPr="00526CC6">
        <w:rPr>
          <w:rFonts w:ascii="Times New Roman" w:hAnsi="Times New Roman" w:cs="Times New Roman"/>
          <w:sz w:val="28"/>
          <w:szCs w:val="28"/>
          <w:shd w:val="clear" w:color="auto" w:fill="FFFFFF"/>
          <w:lang w:val="az-Latn-AZ"/>
        </w:rPr>
        <w:t>a</w:t>
      </w:r>
      <w:r w:rsidR="006343B7" w:rsidRPr="00526CC6">
        <w:rPr>
          <w:rFonts w:ascii="Times New Roman" w:hAnsi="Times New Roman" w:cs="Times New Roman"/>
          <w:sz w:val="28"/>
          <w:szCs w:val="28"/>
          <w:shd w:val="clear" w:color="auto" w:fill="FFFFFF"/>
          <w:lang w:val="az-Latn-AZ"/>
        </w:rPr>
        <w:t xml:space="preserve"> yönələn tədqi</w:t>
      </w:r>
      <w:r w:rsidR="006419C2">
        <w:rPr>
          <w:rFonts w:ascii="Times New Roman" w:hAnsi="Times New Roman" w:cs="Times New Roman"/>
          <w:sz w:val="28"/>
          <w:szCs w:val="28"/>
          <w:shd w:val="clear" w:color="auto" w:fill="FFFFFF"/>
          <w:lang w:val="az-Latn-AZ"/>
        </w:rPr>
        <w:t>q</w:t>
      </w:r>
      <w:r w:rsidR="006343B7" w:rsidRPr="00526CC6">
        <w:rPr>
          <w:rFonts w:ascii="Times New Roman" w:hAnsi="Times New Roman" w:cs="Times New Roman"/>
          <w:sz w:val="28"/>
          <w:szCs w:val="28"/>
          <w:shd w:val="clear" w:color="auto" w:fill="FFFFFF"/>
          <w:lang w:val="az-Latn-AZ"/>
        </w:rPr>
        <w:t>atlar da (</w:t>
      </w:r>
      <w:r w:rsidR="006343B7" w:rsidRPr="00526CC6">
        <w:rPr>
          <w:rFonts w:ascii="Times New Roman" w:hAnsi="Times New Roman" w:cs="Times New Roman"/>
          <w:i/>
          <w:sz w:val="28"/>
          <w:szCs w:val="28"/>
          <w:shd w:val="clear" w:color="auto" w:fill="FFFFFF"/>
          <w:lang w:val="az-Latn-AZ"/>
        </w:rPr>
        <w:t>Şamaxı və Naxçıvan</w:t>
      </w:r>
      <w:r w:rsidR="006343B7" w:rsidRPr="00526CC6">
        <w:rPr>
          <w:rFonts w:ascii="Times New Roman" w:hAnsi="Times New Roman" w:cs="Times New Roman"/>
          <w:sz w:val="28"/>
          <w:szCs w:val="28"/>
          <w:shd w:val="clear" w:color="auto" w:fill="FFFFFF"/>
          <w:lang w:val="az-Latn-AZ"/>
        </w:rPr>
        <w:t xml:space="preserve">) </w:t>
      </w:r>
      <w:r w:rsidR="00A85C8B" w:rsidRPr="00526CC6">
        <w:rPr>
          <w:rFonts w:ascii="Times New Roman" w:hAnsi="Times New Roman" w:cs="Times New Roman"/>
          <w:sz w:val="28"/>
          <w:szCs w:val="28"/>
          <w:shd w:val="clear" w:color="auto" w:fill="FFFFFF"/>
          <w:lang w:val="az-Latn-AZ"/>
        </w:rPr>
        <w:t xml:space="preserve">aparılmaqdadır </w:t>
      </w:r>
      <w:r w:rsidR="003B1EC7" w:rsidRPr="00526CC6">
        <w:rPr>
          <w:rFonts w:ascii="Times New Roman" w:hAnsi="Times New Roman" w:cs="Times New Roman"/>
          <w:bCs/>
          <w:iCs/>
          <w:sz w:val="28"/>
          <w:szCs w:val="28"/>
          <w:lang w:val="az-Latn-AZ"/>
        </w:rPr>
        <w:t>[</w:t>
      </w:r>
      <w:r w:rsidR="002C70BF" w:rsidRPr="00526CC6">
        <w:rPr>
          <w:rFonts w:ascii="Times New Roman" w:hAnsi="Times New Roman" w:cs="Times New Roman"/>
          <w:bCs/>
          <w:iCs/>
          <w:sz w:val="28"/>
          <w:szCs w:val="28"/>
          <w:lang w:val="az-Latn-AZ"/>
        </w:rPr>
        <w:t>30</w:t>
      </w:r>
      <w:r w:rsidR="003B1EC7" w:rsidRPr="00526CC6">
        <w:rPr>
          <w:rFonts w:ascii="Times New Roman" w:hAnsi="Times New Roman" w:cs="Times New Roman"/>
          <w:bCs/>
          <w:iCs/>
          <w:sz w:val="28"/>
          <w:szCs w:val="28"/>
          <w:lang w:val="az-Latn-AZ"/>
        </w:rPr>
        <w:t>]</w:t>
      </w:r>
      <w:r w:rsidR="00242849" w:rsidRPr="00526CC6">
        <w:rPr>
          <w:rFonts w:ascii="Times New Roman" w:hAnsi="Times New Roman" w:cs="Times New Roman"/>
          <w:sz w:val="28"/>
          <w:szCs w:val="28"/>
          <w:lang w:val="az-Latn-AZ"/>
        </w:rPr>
        <w:t>.</w:t>
      </w:r>
    </w:p>
    <w:p w:rsidR="00824667" w:rsidRPr="00526CC6" w:rsidRDefault="00CE7C8D" w:rsidP="00DC21B6">
      <w:pPr>
        <w:keepNext/>
        <w:widowControl w:val="0"/>
        <w:shd w:val="clear" w:color="auto" w:fill="FFFFFF"/>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Milli</w:t>
      </w:r>
      <w:r w:rsidR="005269FE" w:rsidRPr="00526CC6">
        <w:rPr>
          <w:rFonts w:ascii="Times New Roman" w:hAnsi="Times New Roman" w:cs="Times New Roman"/>
          <w:sz w:val="28"/>
          <w:szCs w:val="28"/>
          <w:lang w:val="az-Latn-AZ"/>
        </w:rPr>
        <w:t xml:space="preserve"> metal</w:t>
      </w:r>
      <w:r w:rsidR="00945A89" w:rsidRPr="00526CC6">
        <w:rPr>
          <w:rFonts w:ascii="Times New Roman" w:hAnsi="Times New Roman" w:cs="Times New Roman"/>
          <w:sz w:val="28"/>
          <w:szCs w:val="28"/>
          <w:lang w:val="az-Latn-AZ"/>
        </w:rPr>
        <w:t>l</w:t>
      </w:r>
      <w:r w:rsidR="005269FE" w:rsidRPr="00526CC6">
        <w:rPr>
          <w:rFonts w:ascii="Times New Roman" w:hAnsi="Times New Roman" w:cs="Times New Roman"/>
          <w:sz w:val="28"/>
          <w:szCs w:val="28"/>
          <w:lang w:val="az-Latn-AZ"/>
        </w:rPr>
        <w:t xml:space="preserve">urgiya sənayesinin </w:t>
      </w:r>
      <w:r w:rsidR="00824667" w:rsidRPr="00526CC6">
        <w:rPr>
          <w:rFonts w:ascii="Times New Roman" w:hAnsi="Times New Roman" w:cs="Times New Roman"/>
          <w:sz w:val="28"/>
          <w:szCs w:val="28"/>
          <w:lang w:val="az-Latn-AZ"/>
        </w:rPr>
        <w:t xml:space="preserve">xammal </w:t>
      </w:r>
      <w:r w:rsidR="005269FE" w:rsidRPr="00526CC6">
        <w:rPr>
          <w:rFonts w:ascii="Times New Roman" w:hAnsi="Times New Roman" w:cs="Times New Roman"/>
          <w:sz w:val="28"/>
          <w:szCs w:val="28"/>
          <w:lang w:val="az-Latn-AZ"/>
        </w:rPr>
        <w:t>bazasının əsasını təşkil ed</w:t>
      </w:r>
      <w:r w:rsidRPr="00526CC6">
        <w:rPr>
          <w:rFonts w:ascii="Times New Roman" w:hAnsi="Times New Roman" w:cs="Times New Roman"/>
          <w:sz w:val="28"/>
          <w:szCs w:val="28"/>
          <w:lang w:val="az-Latn-AZ"/>
        </w:rPr>
        <w:t xml:space="preserve">ən qeyd olunan metal filiz ehtiyatları </w:t>
      </w:r>
      <w:r w:rsidR="0033345D" w:rsidRPr="00526CC6">
        <w:rPr>
          <w:rFonts w:ascii="Times New Roman" w:hAnsi="Times New Roman" w:cs="Times New Roman"/>
          <w:sz w:val="28"/>
          <w:szCs w:val="28"/>
          <w:lang w:val="az-Latn-AZ"/>
        </w:rPr>
        <w:t xml:space="preserve">ölkənin rəqabətqabiliyyətli metallurgiya sənayesinin inkişafında mühüm əhəmiyyət kəsb edir. </w:t>
      </w:r>
      <w:r w:rsidRPr="00526CC6">
        <w:rPr>
          <w:rFonts w:ascii="Times New Roman" w:hAnsi="Times New Roman" w:cs="Times New Roman"/>
          <w:sz w:val="28"/>
          <w:szCs w:val="28"/>
          <w:lang w:val="az-Latn-AZ"/>
        </w:rPr>
        <w:t>Mövcud</w:t>
      </w:r>
      <w:r w:rsidR="0033345D"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qiymətli metal ehtiyatlarının istismarı ilə bağlı</w:t>
      </w:r>
      <w:r w:rsidR="0033345D"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 xml:space="preserve">ölkədə </w:t>
      </w:r>
      <w:r w:rsidR="0033345D" w:rsidRPr="00526CC6">
        <w:rPr>
          <w:rFonts w:ascii="Times New Roman" w:hAnsi="Times New Roman" w:cs="Times New Roman"/>
          <w:sz w:val="28"/>
          <w:szCs w:val="28"/>
          <w:lang w:val="az-Latn-AZ"/>
        </w:rPr>
        <w:t xml:space="preserve">2009-cu ildən </w:t>
      </w:r>
      <w:r w:rsidRPr="00526CC6">
        <w:rPr>
          <w:rFonts w:ascii="Times New Roman" w:hAnsi="Times New Roman" w:cs="Times New Roman"/>
          <w:sz w:val="28"/>
          <w:szCs w:val="28"/>
          <w:lang w:val="az-Latn-AZ"/>
        </w:rPr>
        <w:t xml:space="preserve">Azərbaycan Beynəlxalq Mədən Əməliyyatı Şirkəti </w:t>
      </w:r>
      <w:r w:rsidR="0033345D" w:rsidRPr="00526CC6">
        <w:rPr>
          <w:rFonts w:ascii="Times New Roman" w:hAnsi="Times New Roman" w:cs="Times New Roman"/>
          <w:sz w:val="28"/>
          <w:szCs w:val="28"/>
          <w:lang w:val="az-Latn-AZ"/>
        </w:rPr>
        <w:t>Gədəbəy Saziş sahəsində (</w:t>
      </w:r>
      <w:r w:rsidR="0033345D" w:rsidRPr="00526CC6">
        <w:rPr>
          <w:rFonts w:ascii="Times New Roman" w:hAnsi="Times New Roman" w:cs="Times New Roman"/>
          <w:i/>
          <w:sz w:val="28"/>
          <w:szCs w:val="28"/>
          <w:lang w:val="az-Latn-AZ"/>
        </w:rPr>
        <w:t>Gədəbəy qızıl zavodu</w:t>
      </w:r>
      <w:r w:rsidR="0033345D" w:rsidRPr="00526CC6">
        <w:rPr>
          <w:rFonts w:ascii="Times New Roman" w:hAnsi="Times New Roman" w:cs="Times New Roman"/>
          <w:sz w:val="28"/>
          <w:szCs w:val="28"/>
          <w:lang w:val="az-Latn-AZ"/>
        </w:rPr>
        <w:t>) və Qoşa (</w:t>
      </w:r>
      <w:r w:rsidR="0033345D" w:rsidRPr="00526CC6">
        <w:rPr>
          <w:rFonts w:ascii="Times New Roman" w:hAnsi="Times New Roman" w:cs="Times New Roman"/>
          <w:i/>
          <w:sz w:val="28"/>
          <w:szCs w:val="28"/>
          <w:lang w:val="az-Latn-AZ"/>
        </w:rPr>
        <w:t>Tovuz rayonu</w:t>
      </w:r>
      <w:r w:rsidR="0033345D" w:rsidRPr="00526CC6">
        <w:rPr>
          <w:rFonts w:ascii="Times New Roman" w:hAnsi="Times New Roman" w:cs="Times New Roman"/>
          <w:sz w:val="28"/>
          <w:szCs w:val="28"/>
          <w:lang w:val="az-Latn-AZ"/>
        </w:rPr>
        <w:t xml:space="preserve">) Saziş sahəsində </w:t>
      </w:r>
      <w:r w:rsidR="006419C2">
        <w:rPr>
          <w:rFonts w:ascii="Times New Roman" w:hAnsi="Times New Roman" w:cs="Times New Roman"/>
          <w:sz w:val="28"/>
          <w:szCs w:val="28"/>
          <w:lang w:val="az-Latn-AZ"/>
        </w:rPr>
        <w:t>q</w:t>
      </w:r>
      <w:r w:rsidR="0033345D" w:rsidRPr="00526CC6">
        <w:rPr>
          <w:rFonts w:ascii="Times New Roman" w:hAnsi="Times New Roman" w:cs="Times New Roman"/>
          <w:sz w:val="28"/>
          <w:szCs w:val="28"/>
          <w:lang w:val="az-Latn-AZ"/>
        </w:rPr>
        <w:t xml:space="preserve">ızıl, gümüş və mis konsentratı hasilatını həyata keçirir. </w:t>
      </w:r>
      <w:r w:rsidRPr="00526CC6">
        <w:rPr>
          <w:rFonts w:ascii="Times New Roman" w:hAnsi="Times New Roman" w:cs="Times New Roman"/>
          <w:sz w:val="28"/>
          <w:szCs w:val="28"/>
          <w:lang w:val="az-Latn-AZ"/>
        </w:rPr>
        <w:t>Qabaqcıl texnologiyaların tətbiq olunduğu bu ş</w:t>
      </w:r>
      <w:r w:rsidR="0033345D" w:rsidRPr="00526CC6">
        <w:rPr>
          <w:rFonts w:ascii="Times New Roman" w:hAnsi="Times New Roman" w:cs="Times New Roman"/>
          <w:sz w:val="28"/>
          <w:szCs w:val="28"/>
          <w:lang w:val="az-Latn-AZ"/>
        </w:rPr>
        <w:t xml:space="preserve">irkətdə </w:t>
      </w:r>
      <w:r w:rsidRPr="00526CC6">
        <w:rPr>
          <w:rFonts w:ascii="Times New Roman" w:hAnsi="Times New Roman" w:cs="Times New Roman"/>
          <w:sz w:val="28"/>
          <w:szCs w:val="28"/>
          <w:lang w:val="az-Latn-AZ"/>
        </w:rPr>
        <w:t xml:space="preserve">hazırda </w:t>
      </w:r>
      <w:r w:rsidR="0033345D" w:rsidRPr="00526CC6">
        <w:rPr>
          <w:rFonts w:ascii="Times New Roman" w:hAnsi="Times New Roman" w:cs="Times New Roman"/>
          <w:sz w:val="28"/>
          <w:szCs w:val="28"/>
          <w:lang w:val="az-Latn-AZ"/>
        </w:rPr>
        <w:t xml:space="preserve">600 nəfərə yaxın </w:t>
      </w:r>
      <w:r w:rsidRPr="00526CC6">
        <w:rPr>
          <w:rFonts w:ascii="Times New Roman" w:hAnsi="Times New Roman" w:cs="Times New Roman"/>
          <w:sz w:val="28"/>
          <w:szCs w:val="28"/>
          <w:lang w:val="az-Latn-AZ"/>
        </w:rPr>
        <w:t>işçi çalışır</w:t>
      </w:r>
      <w:r w:rsidR="0033345D"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 xml:space="preserve">İşini müasir texnoloji sxem üzərində quraraq </w:t>
      </w:r>
      <w:r w:rsidR="0033345D" w:rsidRPr="00526CC6">
        <w:rPr>
          <w:rFonts w:ascii="Times New Roman" w:hAnsi="Times New Roman" w:cs="Times New Roman"/>
          <w:sz w:val="28"/>
          <w:szCs w:val="28"/>
          <w:lang w:val="az-Latn-AZ"/>
        </w:rPr>
        <w:t>2016-cı il</w:t>
      </w:r>
      <w:r w:rsidRPr="00526CC6">
        <w:rPr>
          <w:rFonts w:ascii="Times New Roman" w:hAnsi="Times New Roman" w:cs="Times New Roman"/>
          <w:sz w:val="28"/>
          <w:szCs w:val="28"/>
          <w:lang w:val="az-Latn-AZ"/>
        </w:rPr>
        <w:t xml:space="preserve">də </w:t>
      </w:r>
      <w:r w:rsidR="0033345D" w:rsidRPr="00526CC6">
        <w:rPr>
          <w:rFonts w:ascii="Times New Roman" w:hAnsi="Times New Roman" w:cs="Times New Roman"/>
          <w:sz w:val="28"/>
          <w:szCs w:val="28"/>
          <w:lang w:val="az-Latn-AZ"/>
        </w:rPr>
        <w:t>fəaliyyətə başlamış dövlətə məxsus “AzərGold” QSC-də (</w:t>
      </w:r>
      <w:r w:rsidR="0033345D" w:rsidRPr="00526CC6">
        <w:rPr>
          <w:rFonts w:ascii="Times New Roman" w:hAnsi="Times New Roman" w:cs="Times New Roman"/>
          <w:i/>
          <w:sz w:val="28"/>
          <w:szCs w:val="28"/>
          <w:lang w:val="az-Latn-AZ"/>
        </w:rPr>
        <w:t>Daşkəsən Çovdar qızıl zavodu</w:t>
      </w:r>
      <w:r w:rsidR="0033345D" w:rsidRPr="00526CC6">
        <w:rPr>
          <w:rFonts w:ascii="Times New Roman" w:hAnsi="Times New Roman" w:cs="Times New Roman"/>
          <w:sz w:val="28"/>
          <w:szCs w:val="28"/>
          <w:lang w:val="az-Latn-AZ"/>
        </w:rPr>
        <w:t>)</w:t>
      </w:r>
      <w:r w:rsidRPr="00526CC6">
        <w:rPr>
          <w:rFonts w:ascii="Times New Roman" w:hAnsi="Times New Roman" w:cs="Times New Roman"/>
          <w:sz w:val="28"/>
          <w:szCs w:val="28"/>
          <w:lang w:val="az-Latn-AZ"/>
        </w:rPr>
        <w:t xml:space="preserve"> qızıl hasilatı həyata keçirir. İşçi sayı 300 nəfər</w:t>
      </w:r>
      <w:r w:rsidR="00DC21B6" w:rsidRPr="00526CC6">
        <w:rPr>
          <w:rFonts w:ascii="Times New Roman" w:hAnsi="Times New Roman" w:cs="Times New Roman"/>
          <w:sz w:val="28"/>
          <w:szCs w:val="28"/>
          <w:lang w:val="az-Latn-AZ"/>
        </w:rPr>
        <w:t xml:space="preserve">i aşmış Cəmiyyət hazırda </w:t>
      </w:r>
      <w:r w:rsidR="0033345D" w:rsidRPr="00526CC6">
        <w:rPr>
          <w:rFonts w:ascii="Times New Roman" w:hAnsi="Times New Roman" w:cs="Times New Roman"/>
          <w:sz w:val="28"/>
          <w:szCs w:val="28"/>
          <w:lang w:val="az-Latn-AZ"/>
        </w:rPr>
        <w:t>Daşkəsən Çovdar yatağ</w:t>
      </w:r>
      <w:r w:rsidR="00DC21B6" w:rsidRPr="00526CC6">
        <w:rPr>
          <w:rFonts w:ascii="Times New Roman" w:hAnsi="Times New Roman" w:cs="Times New Roman"/>
          <w:sz w:val="28"/>
          <w:szCs w:val="28"/>
          <w:lang w:val="az-Latn-AZ"/>
        </w:rPr>
        <w:t xml:space="preserve">ında qızıl hasilatını təmin edir, </w:t>
      </w:r>
      <w:r w:rsidR="0033345D" w:rsidRPr="00526CC6">
        <w:rPr>
          <w:rFonts w:ascii="Times New Roman" w:hAnsi="Times New Roman" w:cs="Times New Roman"/>
          <w:sz w:val="28"/>
          <w:szCs w:val="28"/>
          <w:lang w:val="az-Latn-AZ"/>
        </w:rPr>
        <w:t xml:space="preserve">Filizçay qurupu yataqlarında </w:t>
      </w:r>
      <w:r w:rsidR="00DC21B6" w:rsidRPr="00526CC6">
        <w:rPr>
          <w:rFonts w:ascii="Times New Roman" w:hAnsi="Times New Roman" w:cs="Times New Roman"/>
          <w:sz w:val="28"/>
          <w:szCs w:val="28"/>
          <w:lang w:val="az-Latn-AZ"/>
        </w:rPr>
        <w:t>(</w:t>
      </w:r>
      <w:r w:rsidR="00DC21B6" w:rsidRPr="00526CC6">
        <w:rPr>
          <w:rFonts w:ascii="Times New Roman" w:hAnsi="Times New Roman" w:cs="Times New Roman"/>
          <w:i/>
          <w:sz w:val="28"/>
          <w:szCs w:val="28"/>
          <w:lang w:val="az-Latn-AZ"/>
        </w:rPr>
        <w:t>burada</w:t>
      </w:r>
      <w:r w:rsidR="00F80A93">
        <w:rPr>
          <w:rFonts w:ascii="Times New Roman" w:hAnsi="Times New Roman" w:cs="Times New Roman"/>
          <w:i/>
          <w:sz w:val="28"/>
          <w:szCs w:val="28"/>
          <w:lang w:val="az-Latn-AZ"/>
        </w:rPr>
        <w:t>,</w:t>
      </w:r>
      <w:r w:rsidR="00DC21B6" w:rsidRPr="00526CC6">
        <w:rPr>
          <w:rFonts w:ascii="Times New Roman" w:hAnsi="Times New Roman" w:cs="Times New Roman"/>
          <w:i/>
          <w:sz w:val="28"/>
          <w:szCs w:val="28"/>
          <w:lang w:val="az-Latn-AZ"/>
        </w:rPr>
        <w:t xml:space="preserve"> həmçinin böyük həcmli mis, sink, qurğuşun və</w:t>
      </w:r>
      <w:r w:rsidR="00F80A93">
        <w:rPr>
          <w:rFonts w:ascii="Times New Roman" w:hAnsi="Times New Roman" w:cs="Times New Roman"/>
          <w:i/>
          <w:sz w:val="28"/>
          <w:szCs w:val="28"/>
          <w:lang w:val="az-Latn-AZ"/>
        </w:rPr>
        <w:t xml:space="preserve"> q</w:t>
      </w:r>
      <w:r w:rsidR="00DC21B6" w:rsidRPr="00526CC6">
        <w:rPr>
          <w:rFonts w:ascii="Times New Roman" w:hAnsi="Times New Roman" w:cs="Times New Roman"/>
          <w:i/>
          <w:sz w:val="28"/>
          <w:szCs w:val="28"/>
          <w:lang w:val="az-Latn-AZ"/>
        </w:rPr>
        <w:t>ızıl-gümüş ehtiyatları mövcudluğu təxmin edilir</w:t>
      </w:r>
      <w:r w:rsidR="00DC21B6" w:rsidRPr="00526CC6">
        <w:rPr>
          <w:rFonts w:ascii="Times New Roman" w:hAnsi="Times New Roman" w:cs="Times New Roman"/>
          <w:sz w:val="28"/>
          <w:szCs w:val="28"/>
          <w:lang w:val="az-Latn-AZ"/>
        </w:rPr>
        <w:t xml:space="preserve">) </w:t>
      </w:r>
      <w:r w:rsidR="0033345D" w:rsidRPr="00526CC6">
        <w:rPr>
          <w:rFonts w:ascii="Times New Roman" w:hAnsi="Times New Roman" w:cs="Times New Roman"/>
          <w:sz w:val="28"/>
          <w:szCs w:val="28"/>
          <w:lang w:val="az-Latn-AZ"/>
        </w:rPr>
        <w:t>isə geoloji kəşfiyyat işləri</w:t>
      </w:r>
      <w:r w:rsidR="00DC21B6" w:rsidRPr="00526CC6">
        <w:rPr>
          <w:rFonts w:ascii="Times New Roman" w:hAnsi="Times New Roman" w:cs="Times New Roman"/>
          <w:sz w:val="28"/>
          <w:szCs w:val="28"/>
          <w:lang w:val="az-Latn-AZ"/>
        </w:rPr>
        <w:t xml:space="preserve"> aparır. </w:t>
      </w:r>
      <w:r w:rsidR="0033345D" w:rsidRPr="00526CC6">
        <w:rPr>
          <w:rFonts w:ascii="Times New Roman" w:hAnsi="Times New Roman" w:cs="Times New Roman"/>
          <w:sz w:val="28"/>
          <w:szCs w:val="28"/>
          <w:lang w:val="az-Latn-AZ"/>
        </w:rPr>
        <w:t>Bu yataqların istismarı başlaması hazırda təkrarmetal xammalı ilə fəaliyyət göstərə</w:t>
      </w:r>
      <w:r w:rsidR="00F80A93">
        <w:rPr>
          <w:rFonts w:ascii="Times New Roman" w:hAnsi="Times New Roman" w:cs="Times New Roman"/>
          <w:sz w:val="28"/>
          <w:szCs w:val="28"/>
          <w:lang w:val="az-Latn-AZ"/>
        </w:rPr>
        <w:t>n “Bakı Mis İstehsalı</w:t>
      </w:r>
      <w:r w:rsidR="0033345D" w:rsidRPr="00526CC6">
        <w:rPr>
          <w:rFonts w:ascii="Times New Roman" w:hAnsi="Times New Roman" w:cs="Times New Roman"/>
          <w:sz w:val="28"/>
          <w:szCs w:val="28"/>
          <w:lang w:val="az-Latn-AZ"/>
        </w:rPr>
        <w:t xml:space="preserve"> Zavodu” MMC, “Gəncə Əlvan Metal Emalı” ASC və respublikanın digər əlvan metal emalı ilə məşğul olan müəssisələrinin də xammal təchizatında böyük əhəmiyyət daşıyacağı gözlənilir</w:t>
      </w:r>
      <w:r w:rsidR="00824667" w:rsidRPr="00526CC6">
        <w:rPr>
          <w:rFonts w:ascii="Times New Roman" w:hAnsi="Times New Roman" w:cs="Times New Roman"/>
          <w:sz w:val="28"/>
          <w:szCs w:val="28"/>
          <w:lang w:val="az-Latn-AZ"/>
        </w:rPr>
        <w:t xml:space="preserve"> </w:t>
      </w:r>
      <w:r w:rsidR="00824667" w:rsidRPr="00526CC6">
        <w:rPr>
          <w:rFonts w:ascii="Times New Roman" w:hAnsi="Times New Roman" w:cs="Times New Roman"/>
          <w:bCs/>
          <w:iCs/>
          <w:sz w:val="28"/>
          <w:szCs w:val="28"/>
          <w:lang w:val="az-Latn-AZ"/>
        </w:rPr>
        <w:t>[15]</w:t>
      </w:r>
      <w:r w:rsidR="0033345D" w:rsidRPr="00526CC6">
        <w:rPr>
          <w:rFonts w:ascii="Times New Roman" w:hAnsi="Times New Roman" w:cs="Times New Roman"/>
          <w:sz w:val="28"/>
          <w:szCs w:val="28"/>
          <w:lang w:val="az-Latn-AZ"/>
        </w:rPr>
        <w:t>.</w:t>
      </w:r>
    </w:p>
    <w:p w:rsidR="00824667" w:rsidRPr="00526CC6" w:rsidRDefault="00824667" w:rsidP="007D5D85">
      <w:pPr>
        <w:keepNext/>
        <w:widowControl w:val="0"/>
        <w:shd w:val="clear" w:color="auto" w:fill="FFFFFF"/>
        <w:spacing w:after="0" w:line="240" w:lineRule="auto"/>
        <w:ind w:firstLine="567"/>
        <w:jc w:val="both"/>
        <w:rPr>
          <w:rFonts w:ascii="Times New Roman" w:hAnsi="Times New Roman" w:cs="Times New Roman"/>
          <w:sz w:val="28"/>
          <w:szCs w:val="28"/>
          <w:lang w:val="az-Latn-AZ"/>
        </w:rPr>
      </w:pPr>
      <w:r w:rsidRPr="00526CC6">
        <w:rPr>
          <w:rFonts w:ascii="Times New Roman" w:eastAsia="Times New Roman" w:hAnsi="Times New Roman" w:cs="Times New Roman"/>
          <w:sz w:val="28"/>
          <w:szCs w:val="28"/>
          <w:lang w:val="az-Latn-AZ"/>
        </w:rPr>
        <w:t>Ölkədə böyük həcmli dəmir filizi ehtiyatlarının mövcudluğu dəmir filizindən polad məmulatlarının istehsalına qədər istehsal zəncirinin özündə birləşdirən kompleksin yaradılmasının iqtisadi cəhətdən səmərəli olacağını deməyə əsas verir. Bu kompleksdə dəmir filizindən polad istehsalının təşkili, eyni zamanda, ölkədə yaradılmış müasir q</w:t>
      </w:r>
      <w:r w:rsidR="007D5D85" w:rsidRPr="00526CC6">
        <w:rPr>
          <w:rFonts w:ascii="Times New Roman" w:eastAsia="Times New Roman" w:hAnsi="Times New Roman" w:cs="Times New Roman"/>
          <w:sz w:val="28"/>
          <w:szCs w:val="28"/>
          <w:lang w:val="az-Latn-AZ"/>
        </w:rPr>
        <w:t>ara metallurgiya müəssisələrini</w:t>
      </w:r>
      <w:r w:rsidRPr="00526CC6">
        <w:rPr>
          <w:rFonts w:ascii="Times New Roman" w:eastAsia="Times New Roman" w:hAnsi="Times New Roman" w:cs="Times New Roman"/>
          <w:sz w:val="28"/>
          <w:szCs w:val="28"/>
          <w:lang w:val="az-Latn-AZ"/>
        </w:rPr>
        <w:t xml:space="preserve"> yarımfabrikat idxalından tam, digər qara metal məmulatlarının idxalından isə əhəmiyyətli dərəcədə azad edə</w:t>
      </w:r>
      <w:r w:rsidR="007D5D85" w:rsidRPr="00526CC6">
        <w:rPr>
          <w:rFonts w:ascii="Times New Roman" w:eastAsia="Times New Roman" w:hAnsi="Times New Roman" w:cs="Times New Roman"/>
          <w:sz w:val="28"/>
          <w:szCs w:val="28"/>
          <w:lang w:val="az-Latn-AZ"/>
        </w:rPr>
        <w:t xml:space="preserve"> bilə</w:t>
      </w:r>
      <w:r w:rsidRPr="00526CC6">
        <w:rPr>
          <w:rFonts w:ascii="Times New Roman" w:eastAsia="Times New Roman" w:hAnsi="Times New Roman" w:cs="Times New Roman"/>
          <w:sz w:val="28"/>
          <w:szCs w:val="28"/>
          <w:lang w:val="az-Latn-AZ"/>
        </w:rPr>
        <w:t>r. Bu məqsədlə hazırda</w:t>
      </w:r>
      <w:r w:rsidRPr="00526CC6">
        <w:rPr>
          <w:rFonts w:ascii="Times New Roman" w:hAnsi="Times New Roman" w:cs="Times New Roman"/>
          <w:sz w:val="28"/>
          <w:szCs w:val="28"/>
          <w:lang w:val="az-Latn-AZ"/>
        </w:rPr>
        <w:t xml:space="preserve"> “Daşkəsən Filizsaflaşdırma” ASC-nin fəaliyyətinin müasir texnologiyalar </w:t>
      </w:r>
      <w:r w:rsidR="007D5D85" w:rsidRPr="00526CC6">
        <w:rPr>
          <w:rFonts w:ascii="Times New Roman" w:hAnsi="Times New Roman" w:cs="Times New Roman"/>
          <w:sz w:val="28"/>
          <w:szCs w:val="28"/>
          <w:lang w:val="az-Latn-AZ"/>
        </w:rPr>
        <w:t xml:space="preserve">əsasında </w:t>
      </w:r>
      <w:r w:rsidRPr="00526CC6">
        <w:rPr>
          <w:rFonts w:ascii="Times New Roman" w:hAnsi="Times New Roman" w:cs="Times New Roman"/>
          <w:sz w:val="28"/>
          <w:szCs w:val="28"/>
          <w:lang w:val="az-Latn-AZ"/>
        </w:rPr>
        <w:t xml:space="preserve">bərpası, dəmir filizindən birbaşa polad istehsalı sxeminin tətbiq edilməsi </w:t>
      </w:r>
      <w:r w:rsidR="007D5D85" w:rsidRPr="00526CC6">
        <w:rPr>
          <w:rFonts w:ascii="Times New Roman" w:hAnsi="Times New Roman" w:cs="Times New Roman"/>
          <w:sz w:val="28"/>
          <w:szCs w:val="28"/>
          <w:lang w:val="az-Latn-AZ"/>
        </w:rPr>
        <w:t>istiqamətində</w:t>
      </w:r>
      <w:r w:rsidRPr="00526CC6">
        <w:rPr>
          <w:rFonts w:ascii="Times New Roman" w:hAnsi="Times New Roman" w:cs="Times New Roman"/>
          <w:sz w:val="28"/>
          <w:szCs w:val="28"/>
          <w:lang w:val="az-Latn-AZ"/>
        </w:rPr>
        <w:t xml:space="preserve"> </w:t>
      </w:r>
      <w:r w:rsidR="007D5D85" w:rsidRPr="00526CC6">
        <w:rPr>
          <w:rFonts w:ascii="Times New Roman" w:hAnsi="Times New Roman" w:cs="Times New Roman"/>
          <w:sz w:val="28"/>
          <w:szCs w:val="28"/>
          <w:lang w:val="az-Latn-AZ"/>
        </w:rPr>
        <w:t>müvafiq işlər həyata keçirilir</w:t>
      </w:r>
      <w:r w:rsidRPr="00526CC6">
        <w:rPr>
          <w:rFonts w:ascii="Times New Roman" w:hAnsi="Times New Roman" w:cs="Times New Roman"/>
          <w:sz w:val="28"/>
          <w:szCs w:val="28"/>
          <w:lang w:val="az-Latn-AZ"/>
        </w:rPr>
        <w:t xml:space="preserve">. </w:t>
      </w:r>
      <w:r w:rsidR="007D5D85" w:rsidRPr="00526CC6">
        <w:rPr>
          <w:rFonts w:ascii="Times New Roman" w:hAnsi="Times New Roman" w:cs="Times New Roman"/>
          <w:sz w:val="28"/>
          <w:szCs w:val="28"/>
          <w:lang w:val="az-Latn-AZ"/>
        </w:rPr>
        <w:t>Həmin</w:t>
      </w:r>
      <w:r w:rsidRPr="00526CC6">
        <w:rPr>
          <w:rFonts w:ascii="Times New Roman" w:hAnsi="Times New Roman" w:cs="Times New Roman"/>
          <w:sz w:val="28"/>
          <w:szCs w:val="28"/>
          <w:lang w:val="az-Latn-AZ"/>
        </w:rPr>
        <w:t xml:space="preserve"> kompleksin fəaliyyətə başlaması qara metal qırıntısından xammal kimi istifadə edən</w:t>
      </w:r>
      <w:r w:rsidR="007D5D85"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“Azərboru” ASC, “Baku Steel Company” MMC, “Bakı Poladtökmə” ASC, “Qaradağ Metal Konstruksiyaları Zavodu” MMC və digər bu kimi müəssisələrin</w:t>
      </w:r>
      <w:r w:rsidR="00DC21B6" w:rsidRPr="00526CC6">
        <w:rPr>
          <w:rFonts w:ascii="Times New Roman" w:hAnsi="Times New Roman" w:cs="Times New Roman"/>
          <w:sz w:val="28"/>
          <w:szCs w:val="28"/>
          <w:lang w:val="az-Latn-AZ"/>
        </w:rPr>
        <w:t xml:space="preserve"> daha</w:t>
      </w:r>
      <w:r w:rsidRPr="00526CC6">
        <w:rPr>
          <w:rFonts w:ascii="Times New Roman" w:hAnsi="Times New Roman" w:cs="Times New Roman"/>
          <w:sz w:val="28"/>
          <w:szCs w:val="28"/>
          <w:lang w:val="az-Latn-AZ"/>
        </w:rPr>
        <w:t xml:space="preserve"> etibarlı xammal bazasının yaranması deməkdir. </w:t>
      </w:r>
      <w:r w:rsidR="007D5D85" w:rsidRPr="00526CC6">
        <w:rPr>
          <w:rFonts w:ascii="Times New Roman" w:hAnsi="Times New Roman" w:cs="Times New Roman"/>
          <w:sz w:val="28"/>
          <w:szCs w:val="28"/>
          <w:lang w:val="az-Latn-AZ"/>
        </w:rPr>
        <w:t xml:space="preserve">Bundan başqa həm də qeyd olunmalıdır ki, </w:t>
      </w:r>
      <w:r w:rsidRPr="00526CC6">
        <w:rPr>
          <w:rFonts w:ascii="Times New Roman" w:hAnsi="Times New Roman" w:cs="Times New Roman"/>
          <w:sz w:val="28"/>
          <w:szCs w:val="28"/>
          <w:lang w:val="az-Latn-AZ"/>
        </w:rPr>
        <w:t>ölkədə gil torpaq və</w:t>
      </w:r>
      <w:r w:rsidR="00F80A93">
        <w:rPr>
          <w:rFonts w:ascii="Times New Roman" w:hAnsi="Times New Roman" w:cs="Times New Roman"/>
          <w:sz w:val="28"/>
          <w:szCs w:val="28"/>
          <w:lang w:val="az-Latn-AZ"/>
        </w:rPr>
        <w:t xml:space="preserve"> alü</w:t>
      </w:r>
      <w:r w:rsidRPr="00526CC6">
        <w:rPr>
          <w:rFonts w:ascii="Times New Roman" w:hAnsi="Times New Roman" w:cs="Times New Roman"/>
          <w:sz w:val="28"/>
          <w:szCs w:val="28"/>
          <w:lang w:val="az-Latn-AZ"/>
        </w:rPr>
        <w:t>minium istehsalı üzrə böyük ənənə</w:t>
      </w:r>
      <w:r w:rsidR="007D5D85" w:rsidRPr="00526CC6">
        <w:rPr>
          <w:rFonts w:ascii="Times New Roman" w:hAnsi="Times New Roman" w:cs="Times New Roman"/>
          <w:sz w:val="28"/>
          <w:szCs w:val="28"/>
          <w:lang w:val="az-Latn-AZ"/>
        </w:rPr>
        <w:t>vi sənaye sahəsi</w:t>
      </w:r>
      <w:r w:rsidRPr="00526CC6">
        <w:rPr>
          <w:rFonts w:ascii="Times New Roman" w:hAnsi="Times New Roman" w:cs="Times New Roman"/>
          <w:sz w:val="28"/>
          <w:szCs w:val="28"/>
          <w:lang w:val="az-Latn-AZ"/>
        </w:rPr>
        <w:t xml:space="preserve"> mövcuddur. </w:t>
      </w:r>
      <w:r w:rsidR="007D5D85" w:rsidRPr="00526CC6">
        <w:rPr>
          <w:rFonts w:ascii="Times New Roman" w:hAnsi="Times New Roman" w:cs="Times New Roman"/>
          <w:sz w:val="28"/>
          <w:szCs w:val="28"/>
          <w:lang w:val="az-Latn-AZ"/>
        </w:rPr>
        <w:t xml:space="preserve">Belə ki, </w:t>
      </w:r>
      <w:r w:rsidR="00DB3318" w:rsidRPr="00526CC6">
        <w:rPr>
          <w:rFonts w:ascii="Times New Roman" w:hAnsi="Times New Roman" w:cs="Times New Roman"/>
          <w:sz w:val="28"/>
          <w:szCs w:val="28"/>
          <w:lang w:val="az-Latn-AZ"/>
        </w:rPr>
        <w:lastRenderedPageBreak/>
        <w:t xml:space="preserve">artıq </w:t>
      </w:r>
      <w:r w:rsidR="007D5D85" w:rsidRPr="00526CC6">
        <w:rPr>
          <w:rFonts w:ascii="Times New Roman" w:hAnsi="Times New Roman" w:cs="Times New Roman"/>
          <w:sz w:val="28"/>
          <w:szCs w:val="28"/>
          <w:lang w:val="az-Latn-AZ"/>
        </w:rPr>
        <w:t>ö</w:t>
      </w:r>
      <w:r w:rsidRPr="00526CC6">
        <w:rPr>
          <w:rFonts w:ascii="Times New Roman" w:hAnsi="Times New Roman" w:cs="Times New Roman"/>
          <w:sz w:val="28"/>
          <w:szCs w:val="28"/>
          <w:lang w:val="az-Latn-AZ"/>
        </w:rPr>
        <w:t>tən əsrin 60-cı illərində Azərbaycanda gil-torpaq və ilkin alüminium istehsalına başlanılmışdır. Hazırda</w:t>
      </w:r>
      <w:r w:rsidR="00DB3318" w:rsidRPr="00526CC6">
        <w:rPr>
          <w:rFonts w:ascii="Times New Roman" w:hAnsi="Times New Roman" w:cs="Times New Roman"/>
          <w:sz w:val="28"/>
          <w:szCs w:val="28"/>
          <w:lang w:val="az-Latn-AZ"/>
        </w:rPr>
        <w:t xml:space="preserve"> bu işlər yeni məcrada</w:t>
      </w:r>
      <w:r w:rsidRPr="00526CC6">
        <w:rPr>
          <w:rFonts w:ascii="Times New Roman" w:hAnsi="Times New Roman" w:cs="Times New Roman"/>
          <w:sz w:val="28"/>
          <w:szCs w:val="28"/>
          <w:lang w:val="az-Latn-AZ"/>
        </w:rPr>
        <w:t xml:space="preserve"> dövlətə məxsus Azəralüminium” ASC-dən (</w:t>
      </w:r>
      <w:r w:rsidRPr="00526CC6">
        <w:rPr>
          <w:rFonts w:ascii="Times New Roman" w:hAnsi="Times New Roman" w:cs="Times New Roman"/>
          <w:i/>
          <w:sz w:val="28"/>
          <w:szCs w:val="28"/>
          <w:lang w:val="az-Latn-AZ"/>
        </w:rPr>
        <w:t>“Gəncə Gil-torpaq” İS</w:t>
      </w:r>
      <w:r w:rsidRPr="00526CC6">
        <w:rPr>
          <w:rFonts w:ascii="Times New Roman" w:hAnsi="Times New Roman" w:cs="Times New Roman"/>
          <w:sz w:val="28"/>
          <w:szCs w:val="28"/>
          <w:lang w:val="az-Latn-AZ"/>
        </w:rPr>
        <w:t>,</w:t>
      </w:r>
      <w:r w:rsidRPr="00526CC6">
        <w:rPr>
          <w:rFonts w:ascii="Times New Roman" w:hAnsi="Times New Roman" w:cs="Times New Roman"/>
          <w:i/>
          <w:sz w:val="28"/>
          <w:szCs w:val="28"/>
          <w:lang w:val="az-Latn-AZ"/>
        </w:rPr>
        <w:t xml:space="preserve"> “Sumqayıt Alüminium” İS, “Daşkəsən Alunitmədən İdarəsi”</w:t>
      </w:r>
      <w:r w:rsidRPr="00526CC6">
        <w:rPr>
          <w:rFonts w:ascii="Times New Roman" w:hAnsi="Times New Roman" w:cs="Times New Roman"/>
          <w:sz w:val="28"/>
          <w:szCs w:val="28"/>
          <w:lang w:val="az-Latn-AZ"/>
        </w:rPr>
        <w:t>)</w:t>
      </w:r>
      <w:r w:rsidR="00DB3318" w:rsidRPr="00526CC6">
        <w:rPr>
          <w:rFonts w:ascii="Times New Roman" w:hAnsi="Times New Roman" w:cs="Times New Roman"/>
          <w:sz w:val="28"/>
          <w:szCs w:val="28"/>
          <w:lang w:val="az-Latn-AZ"/>
        </w:rPr>
        <w:t xml:space="preserve"> və </w:t>
      </w:r>
      <w:r w:rsidRPr="00526CC6">
        <w:rPr>
          <w:rFonts w:ascii="Times New Roman" w:hAnsi="Times New Roman" w:cs="Times New Roman"/>
          <w:sz w:val="28"/>
          <w:szCs w:val="28"/>
          <w:lang w:val="az-Latn-AZ"/>
        </w:rPr>
        <w:t xml:space="preserve">Det.Al Alüminium Kompleksi və </w:t>
      </w:r>
      <w:r w:rsidR="00DB3318" w:rsidRPr="00526CC6">
        <w:rPr>
          <w:rFonts w:ascii="Times New Roman" w:hAnsi="Times New Roman" w:cs="Times New Roman"/>
          <w:sz w:val="28"/>
          <w:szCs w:val="28"/>
          <w:lang w:val="az-Latn-AZ"/>
        </w:rPr>
        <w:t xml:space="preserve">həmçinin </w:t>
      </w:r>
      <w:r w:rsidRPr="00526CC6">
        <w:rPr>
          <w:rFonts w:ascii="Times New Roman" w:hAnsi="Times New Roman" w:cs="Times New Roman"/>
          <w:sz w:val="28"/>
          <w:szCs w:val="28"/>
          <w:lang w:val="az-Latn-AZ"/>
        </w:rPr>
        <w:t xml:space="preserve">digər </w:t>
      </w:r>
      <w:r w:rsidR="00DB3318" w:rsidRPr="00526CC6">
        <w:rPr>
          <w:rFonts w:ascii="Times New Roman" w:hAnsi="Times New Roman" w:cs="Times New Roman"/>
          <w:sz w:val="28"/>
          <w:szCs w:val="28"/>
          <w:lang w:val="az-Latn-AZ"/>
        </w:rPr>
        <w:t xml:space="preserve">müvafiq </w:t>
      </w:r>
      <w:r w:rsidRPr="00526CC6">
        <w:rPr>
          <w:rFonts w:ascii="Times New Roman" w:hAnsi="Times New Roman" w:cs="Times New Roman"/>
          <w:sz w:val="28"/>
          <w:szCs w:val="28"/>
          <w:lang w:val="az-Latn-AZ"/>
        </w:rPr>
        <w:t>alüminium emalı müəssisələri</w:t>
      </w:r>
      <w:r w:rsidR="00DB3318" w:rsidRPr="00526CC6">
        <w:rPr>
          <w:rFonts w:ascii="Times New Roman" w:hAnsi="Times New Roman" w:cs="Times New Roman"/>
          <w:sz w:val="28"/>
          <w:szCs w:val="28"/>
          <w:lang w:val="az-Latn-AZ"/>
        </w:rPr>
        <w:t xml:space="preserve"> tərəfindən hə</w:t>
      </w:r>
      <w:r w:rsidR="00F80A93">
        <w:rPr>
          <w:rFonts w:ascii="Times New Roman" w:hAnsi="Times New Roman" w:cs="Times New Roman"/>
          <w:sz w:val="28"/>
          <w:szCs w:val="28"/>
          <w:lang w:val="az-Latn-AZ"/>
        </w:rPr>
        <w:t>yata ke</w:t>
      </w:r>
      <w:r w:rsidR="00DB3318" w:rsidRPr="00526CC6">
        <w:rPr>
          <w:rFonts w:ascii="Times New Roman" w:hAnsi="Times New Roman" w:cs="Times New Roman"/>
          <w:sz w:val="28"/>
          <w:szCs w:val="28"/>
          <w:lang w:val="az-Latn-AZ"/>
        </w:rPr>
        <w:t xml:space="preserve">çirilir </w:t>
      </w:r>
      <w:r w:rsidR="00DB3318" w:rsidRPr="00526CC6">
        <w:rPr>
          <w:rFonts w:ascii="Times New Roman" w:hAnsi="Times New Roman" w:cs="Times New Roman"/>
          <w:bCs/>
          <w:iCs/>
          <w:sz w:val="28"/>
          <w:szCs w:val="28"/>
          <w:lang w:val="az-Latn-AZ"/>
        </w:rPr>
        <w:t>[15, 30]</w:t>
      </w:r>
      <w:r w:rsidR="00DB3318" w:rsidRPr="00526CC6">
        <w:rPr>
          <w:rFonts w:ascii="Times New Roman" w:hAnsi="Times New Roman" w:cs="Times New Roman"/>
          <w:sz w:val="28"/>
          <w:szCs w:val="28"/>
          <w:lang w:val="az-Latn-AZ"/>
        </w:rPr>
        <w:t>.</w:t>
      </w:r>
    </w:p>
    <w:p w:rsidR="00DE6B4E" w:rsidRPr="00526CC6" w:rsidRDefault="00242849" w:rsidP="00DC21B6">
      <w:pPr>
        <w:keepNext/>
        <w:widowControl w:val="0"/>
        <w:shd w:val="clear" w:color="auto" w:fill="FFFFFF"/>
        <w:spacing w:after="0" w:line="240" w:lineRule="auto"/>
        <w:ind w:firstLine="567"/>
        <w:jc w:val="both"/>
        <w:rPr>
          <w:rFonts w:ascii="Times New Roman" w:hAnsi="Times New Roman" w:cs="Times New Roman"/>
          <w:sz w:val="28"/>
          <w:szCs w:val="28"/>
          <w:lang w:val="az-Latn-AZ"/>
        </w:rPr>
      </w:pPr>
      <w:r w:rsidRPr="00526CC6">
        <w:rPr>
          <w:rFonts w:ascii="Times New Roman" w:eastAsia="Times New Roman" w:hAnsi="Times New Roman" w:cs="Times New Roman"/>
          <w:sz w:val="28"/>
          <w:szCs w:val="28"/>
          <w:lang w:val="az-Latn-AZ" w:eastAsia="ru-RU"/>
        </w:rPr>
        <w:t>Azərbaycanın mineral xammal ehtiyatlarının ümumi balansında qeyri-filiz mənşəli faydalı qazıntılar</w:t>
      </w:r>
      <w:r w:rsidR="00B52613" w:rsidRPr="00526CC6">
        <w:rPr>
          <w:rFonts w:ascii="Times New Roman" w:eastAsia="Times New Roman" w:hAnsi="Times New Roman" w:cs="Times New Roman"/>
          <w:sz w:val="28"/>
          <w:szCs w:val="28"/>
          <w:lang w:val="az-Latn-AZ" w:eastAsia="ru-RU"/>
        </w:rPr>
        <w:t xml:space="preserve"> da </w:t>
      </w:r>
      <w:r w:rsidRPr="00526CC6">
        <w:rPr>
          <w:rFonts w:ascii="Times New Roman" w:eastAsia="Times New Roman" w:hAnsi="Times New Roman" w:cs="Times New Roman"/>
          <w:sz w:val="28"/>
          <w:szCs w:val="28"/>
          <w:lang w:val="az-Latn-AZ" w:eastAsia="ru-RU"/>
        </w:rPr>
        <w:t xml:space="preserve">mühüm </w:t>
      </w:r>
      <w:r w:rsidR="00B52613" w:rsidRPr="00526CC6">
        <w:rPr>
          <w:rFonts w:ascii="Times New Roman" w:eastAsia="Times New Roman" w:hAnsi="Times New Roman" w:cs="Times New Roman"/>
          <w:sz w:val="28"/>
          <w:szCs w:val="28"/>
          <w:lang w:val="az-Latn-AZ" w:eastAsia="ru-RU"/>
        </w:rPr>
        <w:t>əhəmiyyət kəsb edirlər</w:t>
      </w:r>
      <w:r w:rsidRPr="00526CC6">
        <w:rPr>
          <w:rFonts w:ascii="Times New Roman" w:eastAsia="Times New Roman" w:hAnsi="Times New Roman" w:cs="Times New Roman"/>
          <w:sz w:val="28"/>
          <w:szCs w:val="28"/>
          <w:lang w:val="az-Latn-AZ" w:eastAsia="ru-RU"/>
        </w:rPr>
        <w:t xml:space="preserve">. </w:t>
      </w:r>
      <w:r w:rsidR="00B52613" w:rsidRPr="00526CC6">
        <w:rPr>
          <w:rFonts w:ascii="Times New Roman" w:eastAsia="Times New Roman" w:hAnsi="Times New Roman" w:cs="Times New Roman"/>
          <w:sz w:val="28"/>
          <w:szCs w:val="28"/>
          <w:lang w:val="az-Latn-AZ" w:eastAsia="ru-RU"/>
        </w:rPr>
        <w:t>Hazırda ö</w:t>
      </w:r>
      <w:r w:rsidRPr="00526CC6">
        <w:rPr>
          <w:rFonts w:ascii="Times New Roman" w:eastAsia="Times New Roman" w:hAnsi="Times New Roman" w:cs="Times New Roman"/>
          <w:sz w:val="28"/>
          <w:szCs w:val="28"/>
          <w:lang w:val="az-Latn-AZ" w:eastAsia="ru-RU"/>
        </w:rPr>
        <w:t>lkədə tikinti sənayesinin mineral-xammal bazasını təşkil edən 300-dən artıq müxtəlif növ qeyri-filiz və tikinti materialı yataqları (</w:t>
      </w:r>
      <w:r w:rsidRPr="00526CC6">
        <w:rPr>
          <w:rFonts w:ascii="Times New Roman" w:eastAsia="Times New Roman" w:hAnsi="Times New Roman" w:cs="Times New Roman"/>
          <w:i/>
          <w:sz w:val="28"/>
          <w:szCs w:val="28"/>
          <w:lang w:val="az-Latn-AZ" w:eastAsia="ru-RU"/>
        </w:rPr>
        <w:t>daşduz, gips, anhidrit, gəc, bentonit gilləri, tikinti materialları, pirit, barit, yarımqiymətli və rəngli daşlar, dolomit, islandiya şpatı və s</w:t>
      </w:r>
      <w:r w:rsidRPr="00526CC6">
        <w:rPr>
          <w:rFonts w:ascii="Times New Roman" w:eastAsia="Times New Roman" w:hAnsi="Times New Roman" w:cs="Times New Roman"/>
          <w:sz w:val="28"/>
          <w:szCs w:val="28"/>
          <w:lang w:val="az-Latn-AZ" w:eastAsia="ru-RU"/>
        </w:rPr>
        <w:t xml:space="preserve">.) kəşf </w:t>
      </w:r>
      <w:r w:rsidR="00B52613" w:rsidRPr="00526CC6">
        <w:rPr>
          <w:rFonts w:ascii="Times New Roman" w:eastAsia="Times New Roman" w:hAnsi="Times New Roman" w:cs="Times New Roman"/>
          <w:sz w:val="28"/>
          <w:szCs w:val="28"/>
          <w:lang w:val="az-Latn-AZ" w:eastAsia="ru-RU"/>
        </w:rPr>
        <w:t>olunmuş və istismardadır</w:t>
      </w:r>
      <w:r w:rsidRPr="00526CC6">
        <w:rPr>
          <w:rFonts w:ascii="Times New Roman" w:eastAsia="Times New Roman" w:hAnsi="Times New Roman" w:cs="Times New Roman"/>
          <w:sz w:val="28"/>
          <w:szCs w:val="28"/>
          <w:lang w:val="az-Latn-AZ" w:eastAsia="ru-RU"/>
        </w:rPr>
        <w:t xml:space="preserve"> [</w:t>
      </w:r>
      <w:r w:rsidR="002C70BF" w:rsidRPr="00526CC6">
        <w:rPr>
          <w:rFonts w:ascii="Times New Roman" w:eastAsia="Times New Roman" w:hAnsi="Times New Roman" w:cs="Times New Roman"/>
          <w:sz w:val="28"/>
          <w:szCs w:val="28"/>
          <w:lang w:val="az-Latn-AZ" w:eastAsia="ru-RU"/>
        </w:rPr>
        <w:t>30, 39</w:t>
      </w:r>
      <w:r w:rsidRPr="00526CC6">
        <w:rPr>
          <w:rFonts w:ascii="Times New Roman" w:eastAsia="Times New Roman" w:hAnsi="Times New Roman" w:cs="Times New Roman"/>
          <w:sz w:val="28"/>
          <w:szCs w:val="28"/>
          <w:lang w:val="az-Latn-AZ" w:eastAsia="ru-RU"/>
        </w:rPr>
        <w:t xml:space="preserve">]. </w:t>
      </w:r>
      <w:r w:rsidRPr="00526CC6">
        <w:rPr>
          <w:rFonts w:ascii="Times New Roman" w:eastAsia="Times New Roman" w:hAnsi="Times New Roman" w:cs="Times New Roman"/>
          <w:sz w:val="28"/>
          <w:szCs w:val="28"/>
          <w:lang w:val="az-Latn-AZ"/>
        </w:rPr>
        <w:t xml:space="preserve">Naxçıvanda </w:t>
      </w:r>
      <w:r w:rsidRPr="00526CC6">
        <w:rPr>
          <w:rFonts w:ascii="Times New Roman" w:eastAsia="Times New Roman" w:hAnsi="Times New Roman" w:cs="Times New Roman"/>
          <w:sz w:val="28"/>
          <w:szCs w:val="28"/>
          <w:lang w:val="az-Latn-AZ" w:eastAsia="ru-RU"/>
        </w:rPr>
        <w:t>(</w:t>
      </w:r>
      <w:r w:rsidRPr="00526CC6">
        <w:rPr>
          <w:rFonts w:ascii="Times New Roman" w:eastAsia="Times New Roman" w:hAnsi="Times New Roman" w:cs="Times New Roman"/>
          <w:i/>
          <w:sz w:val="28"/>
          <w:szCs w:val="28"/>
          <w:lang w:val="az-Latn-AZ" w:eastAsia="ru-RU"/>
        </w:rPr>
        <w:t>Nehrəm, D</w:t>
      </w:r>
      <w:r w:rsidR="00F80A93">
        <w:rPr>
          <w:rFonts w:ascii="Times New Roman" w:eastAsia="Times New Roman" w:hAnsi="Times New Roman" w:cs="Times New Roman"/>
          <w:i/>
          <w:sz w:val="28"/>
          <w:szCs w:val="28"/>
          <w:lang w:val="az-Latn-AZ" w:eastAsia="ru-RU"/>
        </w:rPr>
        <w:t>u</w:t>
      </w:r>
      <w:r w:rsidRPr="00526CC6">
        <w:rPr>
          <w:rFonts w:ascii="Times New Roman" w:eastAsia="Times New Roman" w:hAnsi="Times New Roman" w:cs="Times New Roman"/>
          <w:i/>
          <w:sz w:val="28"/>
          <w:szCs w:val="28"/>
          <w:lang w:val="az-Latn-AZ" w:eastAsia="ru-RU"/>
        </w:rPr>
        <w:t>zdağ, Pusyan</w:t>
      </w:r>
      <w:r w:rsidRPr="00526CC6">
        <w:rPr>
          <w:rFonts w:ascii="Times New Roman" w:eastAsia="Times New Roman" w:hAnsi="Times New Roman" w:cs="Times New Roman"/>
          <w:sz w:val="28"/>
          <w:szCs w:val="28"/>
          <w:lang w:val="az-Latn-AZ" w:eastAsia="ru-RU"/>
        </w:rPr>
        <w:t xml:space="preserve">) </w:t>
      </w:r>
      <w:r w:rsidRPr="00526CC6">
        <w:rPr>
          <w:rFonts w:ascii="Times New Roman" w:eastAsia="Times New Roman" w:hAnsi="Times New Roman" w:cs="Times New Roman"/>
          <w:sz w:val="28"/>
          <w:szCs w:val="28"/>
          <w:lang w:val="az-Latn-AZ"/>
        </w:rPr>
        <w:t xml:space="preserve">əhəmiyyətli duz ehtiyatları cəmləşmişdir. Buradakı Nehrəm duz yatağının ehtiyatları </w:t>
      </w:r>
      <w:r w:rsidR="00B52613" w:rsidRPr="00526CC6">
        <w:rPr>
          <w:rFonts w:ascii="Times New Roman" w:eastAsia="Times New Roman" w:hAnsi="Times New Roman" w:cs="Times New Roman"/>
          <w:sz w:val="28"/>
          <w:szCs w:val="28"/>
          <w:lang w:val="az-Latn-AZ"/>
        </w:rPr>
        <w:t xml:space="preserve">daha çox - </w:t>
      </w:r>
      <w:r w:rsidRPr="00526CC6">
        <w:rPr>
          <w:rFonts w:ascii="Times New Roman" w:eastAsia="Times New Roman" w:hAnsi="Times New Roman" w:cs="Times New Roman"/>
          <w:sz w:val="28"/>
          <w:szCs w:val="28"/>
          <w:lang w:val="az-Latn-AZ"/>
        </w:rPr>
        <w:t xml:space="preserve">1 milyard ton </w:t>
      </w:r>
      <w:r w:rsidR="00B52613" w:rsidRPr="00526CC6">
        <w:rPr>
          <w:rFonts w:ascii="Times New Roman" w:eastAsia="Times New Roman" w:hAnsi="Times New Roman" w:cs="Times New Roman"/>
          <w:sz w:val="28"/>
          <w:szCs w:val="28"/>
          <w:lang w:val="az-Latn-AZ"/>
        </w:rPr>
        <w:t xml:space="preserve">həcmində </w:t>
      </w:r>
      <w:r w:rsidRPr="00526CC6">
        <w:rPr>
          <w:rFonts w:ascii="Times New Roman" w:eastAsia="Times New Roman" w:hAnsi="Times New Roman" w:cs="Times New Roman"/>
          <w:sz w:val="28"/>
          <w:szCs w:val="28"/>
          <w:lang w:val="az-Latn-AZ"/>
        </w:rPr>
        <w:t>hesablanır</w:t>
      </w:r>
      <w:r w:rsidR="003B1EC7" w:rsidRPr="00526CC6">
        <w:rPr>
          <w:rFonts w:ascii="Times New Roman" w:eastAsia="Times New Roman" w:hAnsi="Times New Roman" w:cs="Times New Roman"/>
          <w:sz w:val="28"/>
          <w:szCs w:val="28"/>
          <w:lang w:val="az-Latn-AZ"/>
        </w:rPr>
        <w:t xml:space="preserve"> </w:t>
      </w:r>
      <w:r w:rsidR="003B1EC7" w:rsidRPr="00526CC6">
        <w:rPr>
          <w:rFonts w:ascii="Times New Roman" w:hAnsi="Times New Roman" w:cs="Times New Roman"/>
          <w:bCs/>
          <w:iCs/>
          <w:sz w:val="28"/>
          <w:szCs w:val="28"/>
          <w:lang w:val="az-Latn-AZ"/>
        </w:rPr>
        <w:t>[</w:t>
      </w:r>
      <w:r w:rsidR="002C70BF" w:rsidRPr="00526CC6">
        <w:rPr>
          <w:rFonts w:ascii="Times New Roman" w:hAnsi="Times New Roman" w:cs="Times New Roman"/>
          <w:bCs/>
          <w:iCs/>
          <w:sz w:val="28"/>
          <w:szCs w:val="28"/>
          <w:lang w:val="az-Latn-AZ"/>
        </w:rPr>
        <w:t>30</w:t>
      </w:r>
      <w:r w:rsidR="003B1EC7" w:rsidRPr="00526CC6">
        <w:rPr>
          <w:rFonts w:ascii="Times New Roman" w:hAnsi="Times New Roman" w:cs="Times New Roman"/>
          <w:bCs/>
          <w:iCs/>
          <w:sz w:val="28"/>
          <w:szCs w:val="28"/>
          <w:lang w:val="az-Latn-AZ"/>
        </w:rPr>
        <w:t>]</w:t>
      </w:r>
      <w:r w:rsidR="003B1EC7" w:rsidRPr="00526CC6">
        <w:rPr>
          <w:rFonts w:ascii="Times New Roman" w:eastAsia="Times New Roman" w:hAnsi="Times New Roman" w:cs="Times New Roman"/>
          <w:sz w:val="28"/>
          <w:szCs w:val="28"/>
          <w:lang w:val="az-Latn-AZ" w:eastAsia="ru-RU"/>
        </w:rPr>
        <w:t>.</w:t>
      </w:r>
      <w:r w:rsidRPr="00526CC6">
        <w:rPr>
          <w:rFonts w:ascii="Times New Roman" w:eastAsia="Times New Roman" w:hAnsi="Times New Roman" w:cs="Times New Roman"/>
          <w:sz w:val="28"/>
          <w:szCs w:val="28"/>
          <w:lang w:val="az-Latn-AZ"/>
        </w:rPr>
        <w:t xml:space="preserve"> Azərbaycan Respublika</w:t>
      </w:r>
      <w:r w:rsidR="00945A89" w:rsidRPr="00526CC6">
        <w:rPr>
          <w:rFonts w:ascii="Times New Roman" w:eastAsia="Times New Roman" w:hAnsi="Times New Roman" w:cs="Times New Roman"/>
          <w:sz w:val="28"/>
          <w:szCs w:val="28"/>
          <w:lang w:val="az-Latn-AZ"/>
        </w:rPr>
        <w:t>sı</w:t>
      </w:r>
      <w:r w:rsidRPr="00526CC6">
        <w:rPr>
          <w:rFonts w:ascii="Times New Roman" w:eastAsia="Times New Roman" w:hAnsi="Times New Roman" w:cs="Times New Roman"/>
          <w:sz w:val="28"/>
          <w:szCs w:val="28"/>
          <w:lang w:val="az-Latn-AZ"/>
        </w:rPr>
        <w:t xml:space="preserve">nın Kiçik Qafqaz ərazisi böyük kükürd kolçedanı sərvətlərinə malikdir. Tovuz rayonundakı Ağdağ seolit yatağı və Goranboy rayonundakı </w:t>
      </w:r>
      <w:r w:rsidRPr="00526CC6">
        <w:rPr>
          <w:rFonts w:ascii="Times New Roman" w:eastAsia="Times New Roman" w:hAnsi="Times New Roman" w:cs="Times New Roman"/>
          <w:sz w:val="28"/>
          <w:szCs w:val="28"/>
          <w:lang w:val="az-Latn-AZ" w:eastAsia="ru-RU"/>
        </w:rPr>
        <w:t>Yuxarı Ağcakənd və Mənəş kəndləri sahəsində ehtiyatları 65-70 milyon</w:t>
      </w:r>
      <w:r w:rsidR="00945A89" w:rsidRPr="00526CC6">
        <w:rPr>
          <w:rFonts w:ascii="Times New Roman" w:eastAsia="Times New Roman" w:hAnsi="Times New Roman" w:cs="Times New Roman"/>
          <w:sz w:val="28"/>
          <w:szCs w:val="28"/>
          <w:lang w:val="az-Latn-AZ" w:eastAsia="ru-RU"/>
        </w:rPr>
        <w:t xml:space="preserve"> ton he</w:t>
      </w:r>
      <w:r w:rsidRPr="00526CC6">
        <w:rPr>
          <w:rFonts w:ascii="Times New Roman" w:eastAsia="Times New Roman" w:hAnsi="Times New Roman" w:cs="Times New Roman"/>
          <w:sz w:val="28"/>
          <w:szCs w:val="28"/>
          <w:lang w:val="az-Latn-AZ" w:eastAsia="ru-RU"/>
        </w:rPr>
        <w:t>s</w:t>
      </w:r>
      <w:r w:rsidR="00945A89" w:rsidRPr="00526CC6">
        <w:rPr>
          <w:rFonts w:ascii="Times New Roman" w:eastAsia="Times New Roman" w:hAnsi="Times New Roman" w:cs="Times New Roman"/>
          <w:sz w:val="28"/>
          <w:szCs w:val="28"/>
          <w:lang w:val="az-Latn-AZ" w:eastAsia="ru-RU"/>
        </w:rPr>
        <w:t>a</w:t>
      </w:r>
      <w:r w:rsidRPr="00526CC6">
        <w:rPr>
          <w:rFonts w:ascii="Times New Roman" w:eastAsia="Times New Roman" w:hAnsi="Times New Roman" w:cs="Times New Roman"/>
          <w:sz w:val="28"/>
          <w:szCs w:val="28"/>
          <w:lang w:val="az-Latn-AZ" w:eastAsia="ru-RU"/>
        </w:rPr>
        <w:t xml:space="preserve">blanan gips, anhidrit yataqları </w:t>
      </w:r>
      <w:r w:rsidRPr="00526CC6">
        <w:rPr>
          <w:rFonts w:ascii="Times New Roman" w:eastAsia="Times New Roman" w:hAnsi="Times New Roman" w:cs="Times New Roman"/>
          <w:sz w:val="28"/>
          <w:szCs w:val="28"/>
          <w:lang w:val="az-Latn-AZ"/>
        </w:rPr>
        <w:t xml:space="preserve">mövcuddur. </w:t>
      </w:r>
      <w:r w:rsidRPr="00526CC6">
        <w:rPr>
          <w:rFonts w:ascii="Times New Roman" w:eastAsia="Times New Roman" w:hAnsi="Times New Roman" w:cs="Times New Roman"/>
          <w:sz w:val="28"/>
          <w:szCs w:val="28"/>
          <w:lang w:val="az-Latn-AZ" w:eastAsia="ru-RU"/>
        </w:rPr>
        <w:t xml:space="preserve">Bentonit gillərinin yatağı və təzahürü </w:t>
      </w:r>
      <w:hyperlink r:id="rId33" w:tooltip="Qobustan" w:history="1">
        <w:r w:rsidRPr="00526CC6">
          <w:rPr>
            <w:rFonts w:ascii="Times New Roman" w:eastAsia="Times New Roman" w:hAnsi="Times New Roman" w:cs="Times New Roman"/>
            <w:sz w:val="28"/>
            <w:szCs w:val="28"/>
            <w:lang w:val="az-Latn-AZ" w:eastAsia="ru-RU"/>
          </w:rPr>
          <w:t>Qobustan</w:t>
        </w:r>
      </w:hyperlink>
      <w:r w:rsidRPr="00526CC6">
        <w:rPr>
          <w:rFonts w:ascii="Times New Roman" w:eastAsia="Times New Roman" w:hAnsi="Times New Roman" w:cs="Times New Roman"/>
          <w:sz w:val="28"/>
          <w:szCs w:val="28"/>
          <w:lang w:val="az-Latn-AZ" w:eastAsia="ru-RU"/>
        </w:rPr>
        <w:t xml:space="preserve">, </w:t>
      </w:r>
      <w:hyperlink r:id="rId34" w:tooltip="Goranboy" w:history="1">
        <w:r w:rsidRPr="00526CC6">
          <w:rPr>
            <w:rFonts w:ascii="Times New Roman" w:eastAsia="Times New Roman" w:hAnsi="Times New Roman" w:cs="Times New Roman"/>
            <w:sz w:val="28"/>
            <w:szCs w:val="28"/>
            <w:lang w:val="az-Latn-AZ" w:eastAsia="ru-RU"/>
          </w:rPr>
          <w:t>Goranboy</w:t>
        </w:r>
      </w:hyperlink>
      <w:r w:rsidRPr="00526CC6">
        <w:rPr>
          <w:rFonts w:ascii="Times New Roman" w:eastAsia="Times New Roman" w:hAnsi="Times New Roman" w:cs="Times New Roman"/>
          <w:sz w:val="28"/>
          <w:szCs w:val="28"/>
          <w:lang w:val="az-Latn-AZ" w:eastAsia="ru-RU"/>
        </w:rPr>
        <w:t xml:space="preserve"> və Şəki rayonları ərazisində</w:t>
      </w:r>
      <w:r w:rsidR="00B52613" w:rsidRPr="00526CC6">
        <w:rPr>
          <w:rFonts w:ascii="Times New Roman" w:eastAsia="Times New Roman" w:hAnsi="Times New Roman" w:cs="Times New Roman"/>
          <w:sz w:val="28"/>
          <w:szCs w:val="28"/>
          <w:lang w:val="az-Latn-AZ" w:eastAsia="ru-RU"/>
        </w:rPr>
        <w:t xml:space="preserve"> geniş yayılmışdır</w:t>
      </w:r>
      <w:r w:rsidRPr="00526CC6">
        <w:rPr>
          <w:rFonts w:ascii="Times New Roman" w:eastAsia="Times New Roman" w:hAnsi="Times New Roman" w:cs="Times New Roman"/>
          <w:sz w:val="28"/>
          <w:szCs w:val="28"/>
          <w:lang w:val="az-Latn-AZ" w:eastAsia="ru-RU"/>
        </w:rPr>
        <w:t xml:space="preserve">. Ən böyük bentonit gillərinin yatağı isə sənaye ehtiyatı 84,6 milyon ton olmaqla </w:t>
      </w:r>
      <w:hyperlink r:id="rId35" w:tooltip="Qazax" w:history="1">
        <w:r w:rsidRPr="00526CC6">
          <w:rPr>
            <w:rFonts w:ascii="Times New Roman" w:eastAsia="Times New Roman" w:hAnsi="Times New Roman" w:cs="Times New Roman"/>
            <w:sz w:val="28"/>
            <w:szCs w:val="28"/>
            <w:lang w:val="az-Latn-AZ" w:eastAsia="ru-RU"/>
          </w:rPr>
          <w:t>Qazax</w:t>
        </w:r>
      </w:hyperlink>
      <w:r w:rsidRPr="00526CC6">
        <w:rPr>
          <w:rFonts w:ascii="Times New Roman" w:eastAsia="Times New Roman" w:hAnsi="Times New Roman" w:cs="Times New Roman"/>
          <w:sz w:val="28"/>
          <w:szCs w:val="28"/>
          <w:lang w:val="az-Latn-AZ" w:eastAsia="ru-RU"/>
        </w:rPr>
        <w:t xml:space="preserve"> rayonunda (</w:t>
      </w:r>
      <w:r w:rsidRPr="00526CC6">
        <w:rPr>
          <w:rFonts w:ascii="Times New Roman" w:eastAsia="Times New Roman" w:hAnsi="Times New Roman" w:cs="Times New Roman"/>
          <w:i/>
          <w:sz w:val="28"/>
          <w:szCs w:val="28"/>
          <w:lang w:val="az-Latn-AZ" w:eastAsia="ru-RU"/>
        </w:rPr>
        <w:t>Daş Salahlı</w:t>
      </w:r>
      <w:r w:rsidRPr="00526CC6">
        <w:rPr>
          <w:rFonts w:ascii="Times New Roman" w:eastAsia="Times New Roman" w:hAnsi="Times New Roman" w:cs="Times New Roman"/>
          <w:sz w:val="28"/>
          <w:szCs w:val="28"/>
          <w:lang w:val="az-Latn-AZ" w:eastAsia="ru-RU"/>
        </w:rPr>
        <w:t xml:space="preserve">) </w:t>
      </w:r>
      <w:r w:rsidR="00B52613" w:rsidRPr="00526CC6">
        <w:rPr>
          <w:rFonts w:ascii="Times New Roman" w:eastAsia="Times New Roman" w:hAnsi="Times New Roman" w:cs="Times New Roman"/>
          <w:sz w:val="28"/>
          <w:szCs w:val="28"/>
          <w:lang w:val="az-Latn-AZ" w:eastAsia="ru-RU"/>
        </w:rPr>
        <w:t>aşkarlanmışdır</w:t>
      </w:r>
      <w:r w:rsidRPr="00526CC6">
        <w:rPr>
          <w:rFonts w:ascii="Times New Roman" w:eastAsia="Times New Roman" w:hAnsi="Times New Roman" w:cs="Times New Roman"/>
          <w:sz w:val="28"/>
          <w:szCs w:val="28"/>
          <w:lang w:val="az-Latn-AZ" w:eastAsia="ru-RU"/>
        </w:rPr>
        <w:t xml:space="preserve">. </w:t>
      </w:r>
      <w:r w:rsidR="00945A89" w:rsidRPr="00526CC6">
        <w:rPr>
          <w:rFonts w:ascii="Times New Roman" w:hAnsi="Times New Roman" w:cs="Times New Roman"/>
          <w:sz w:val="28"/>
          <w:szCs w:val="28"/>
          <w:lang w:val="az-Latn-AZ"/>
        </w:rPr>
        <w:t>Bun</w:t>
      </w:r>
      <w:r w:rsidR="00B52613" w:rsidRPr="00526CC6">
        <w:rPr>
          <w:rFonts w:ascii="Times New Roman" w:hAnsi="Times New Roman" w:cs="Times New Roman"/>
          <w:sz w:val="28"/>
          <w:szCs w:val="28"/>
          <w:lang w:val="az-Latn-AZ"/>
        </w:rPr>
        <w:t xml:space="preserve">dan başqa </w:t>
      </w:r>
      <w:r w:rsidR="00B52613" w:rsidRPr="00526CC6">
        <w:rPr>
          <w:rFonts w:ascii="Times New Roman" w:eastAsia="Times New Roman" w:hAnsi="Times New Roman" w:cs="Times New Roman"/>
          <w:sz w:val="28"/>
          <w:szCs w:val="28"/>
          <w:lang w:val="az-Latn-AZ" w:eastAsia="ru-RU"/>
        </w:rPr>
        <w:t>ö</w:t>
      </w:r>
      <w:r w:rsidRPr="00526CC6">
        <w:rPr>
          <w:rFonts w:ascii="Times New Roman" w:eastAsia="Times New Roman" w:hAnsi="Times New Roman" w:cs="Times New Roman"/>
          <w:sz w:val="28"/>
          <w:szCs w:val="28"/>
          <w:lang w:val="az-Latn-AZ" w:eastAsia="ru-RU"/>
        </w:rPr>
        <w:t>lkədə sənaye ehtiyatları 295,8 milyon ton hesablanan mişar daşı yataqları (</w:t>
      </w:r>
      <w:r w:rsidRPr="00526CC6">
        <w:rPr>
          <w:rFonts w:ascii="Times New Roman" w:eastAsia="Times New Roman" w:hAnsi="Times New Roman" w:cs="Times New Roman"/>
          <w:i/>
          <w:sz w:val="28"/>
          <w:szCs w:val="28"/>
          <w:lang w:val="az-Latn-AZ" w:eastAsia="ru-RU"/>
        </w:rPr>
        <w:t>Qaradağ, Güzdək, Dövlətyarlı, Dilağarda, Şahbulaq, Naftalan, Mərdəkan, Daş Salahlı, Zəyəm və s</w:t>
      </w:r>
      <w:r w:rsidRPr="00526CC6">
        <w:rPr>
          <w:rFonts w:ascii="Times New Roman" w:eastAsia="Times New Roman" w:hAnsi="Times New Roman" w:cs="Times New Roman"/>
          <w:sz w:val="28"/>
          <w:szCs w:val="28"/>
          <w:lang w:val="az-Latn-AZ" w:eastAsia="ru-RU"/>
        </w:rPr>
        <w:t xml:space="preserve">.) və sənaye ehtiyatları 24,0 milyon ton təşkil edən üzlük daşı potensialı </w:t>
      </w:r>
      <w:r w:rsidR="00B52613" w:rsidRPr="00526CC6">
        <w:rPr>
          <w:rFonts w:ascii="Times New Roman" w:eastAsia="Times New Roman" w:hAnsi="Times New Roman" w:cs="Times New Roman"/>
          <w:sz w:val="28"/>
          <w:szCs w:val="28"/>
          <w:lang w:val="az-Latn-AZ" w:eastAsia="ru-RU"/>
        </w:rPr>
        <w:t xml:space="preserve">da </w:t>
      </w:r>
      <w:r w:rsidRPr="00526CC6">
        <w:rPr>
          <w:rFonts w:ascii="Times New Roman" w:eastAsia="Times New Roman" w:hAnsi="Times New Roman" w:cs="Times New Roman"/>
          <w:sz w:val="28"/>
          <w:szCs w:val="28"/>
          <w:lang w:val="az-Latn-AZ" w:eastAsia="ru-RU"/>
        </w:rPr>
        <w:t>mövcuddur</w:t>
      </w:r>
      <w:r w:rsidR="003B1EC7" w:rsidRPr="00526CC6">
        <w:rPr>
          <w:rFonts w:ascii="Times New Roman" w:eastAsia="Times New Roman" w:hAnsi="Times New Roman" w:cs="Times New Roman"/>
          <w:sz w:val="28"/>
          <w:szCs w:val="28"/>
          <w:lang w:val="az-Latn-AZ" w:eastAsia="ru-RU"/>
        </w:rPr>
        <w:t xml:space="preserve"> </w:t>
      </w:r>
      <w:r w:rsidR="003B1EC7" w:rsidRPr="00526CC6">
        <w:rPr>
          <w:rFonts w:ascii="Times New Roman" w:hAnsi="Times New Roman" w:cs="Times New Roman"/>
          <w:bCs/>
          <w:iCs/>
          <w:sz w:val="28"/>
          <w:szCs w:val="28"/>
          <w:lang w:val="az-Latn-AZ"/>
        </w:rPr>
        <w:t>[</w:t>
      </w:r>
      <w:r w:rsidR="002C70BF" w:rsidRPr="00526CC6">
        <w:rPr>
          <w:rFonts w:ascii="Times New Roman" w:hAnsi="Times New Roman" w:cs="Times New Roman"/>
          <w:bCs/>
          <w:iCs/>
          <w:sz w:val="28"/>
          <w:szCs w:val="28"/>
          <w:lang w:val="az-Latn-AZ"/>
        </w:rPr>
        <w:t>39</w:t>
      </w:r>
      <w:r w:rsidR="003B1EC7" w:rsidRPr="00526CC6">
        <w:rPr>
          <w:rFonts w:ascii="Times New Roman" w:hAnsi="Times New Roman" w:cs="Times New Roman"/>
          <w:bCs/>
          <w:iCs/>
          <w:sz w:val="28"/>
          <w:szCs w:val="28"/>
          <w:lang w:val="az-Latn-AZ"/>
        </w:rPr>
        <w:t>]</w:t>
      </w:r>
      <w:r w:rsidR="003B1EC7" w:rsidRPr="00526CC6">
        <w:rPr>
          <w:rFonts w:ascii="Times New Roman" w:eastAsia="Times New Roman" w:hAnsi="Times New Roman" w:cs="Times New Roman"/>
          <w:sz w:val="28"/>
          <w:szCs w:val="28"/>
          <w:lang w:val="az-Latn-AZ" w:eastAsia="ru-RU"/>
        </w:rPr>
        <w:t>. Azərbaycanda</w:t>
      </w:r>
      <w:r w:rsidR="00F80A93">
        <w:rPr>
          <w:rFonts w:ascii="Times New Roman" w:eastAsia="Times New Roman" w:hAnsi="Times New Roman" w:cs="Times New Roman"/>
          <w:sz w:val="28"/>
          <w:szCs w:val="28"/>
          <w:lang w:val="az-Latn-AZ" w:eastAsia="ru-RU"/>
        </w:rPr>
        <w:t>,</w:t>
      </w:r>
      <w:r w:rsidRPr="00526CC6">
        <w:rPr>
          <w:rFonts w:ascii="Times New Roman" w:eastAsia="Times New Roman" w:hAnsi="Times New Roman" w:cs="Times New Roman"/>
          <w:sz w:val="28"/>
          <w:szCs w:val="28"/>
          <w:lang w:val="az-Latn-AZ" w:eastAsia="ru-RU"/>
        </w:rPr>
        <w:t xml:space="preserve"> həmçinin sement istehsalına yararlı (</w:t>
      </w:r>
      <w:r w:rsidRPr="00526CC6">
        <w:rPr>
          <w:rFonts w:ascii="Times New Roman" w:eastAsia="Times New Roman" w:hAnsi="Times New Roman" w:cs="Times New Roman"/>
          <w:i/>
          <w:sz w:val="28"/>
          <w:szCs w:val="28"/>
          <w:lang w:val="az-Latn-AZ" w:eastAsia="ru-RU"/>
        </w:rPr>
        <w:t>Şahqaya əhəngdaşları, Qaradağ gil və s.</w:t>
      </w:r>
      <w:r w:rsidRPr="00526CC6">
        <w:rPr>
          <w:rFonts w:ascii="Times New Roman" w:eastAsia="Times New Roman" w:hAnsi="Times New Roman" w:cs="Times New Roman"/>
          <w:sz w:val="28"/>
          <w:szCs w:val="28"/>
          <w:lang w:val="az-Latn-AZ" w:eastAsia="ru-RU"/>
        </w:rPr>
        <w:t xml:space="preserve">) xammal yataqları, kərpic, keramika və qazmada işlənilən çoxsaylı gil yataqları və təzahürləri </w:t>
      </w:r>
      <w:r w:rsidR="003B1EC7" w:rsidRPr="00526CC6">
        <w:rPr>
          <w:rFonts w:ascii="Times New Roman" w:eastAsia="Times New Roman" w:hAnsi="Times New Roman" w:cs="Times New Roman"/>
          <w:sz w:val="28"/>
          <w:szCs w:val="28"/>
          <w:lang w:val="az-Latn-AZ" w:eastAsia="ru-RU"/>
        </w:rPr>
        <w:t xml:space="preserve">də </w:t>
      </w:r>
      <w:r w:rsidR="002B7404" w:rsidRPr="00526CC6">
        <w:rPr>
          <w:rFonts w:ascii="Times New Roman" w:eastAsia="Times New Roman" w:hAnsi="Times New Roman" w:cs="Times New Roman"/>
          <w:sz w:val="28"/>
          <w:szCs w:val="28"/>
          <w:lang w:val="az-Latn-AZ" w:eastAsia="ru-RU"/>
        </w:rPr>
        <w:t xml:space="preserve">aşkarlanmış və </w:t>
      </w:r>
      <w:r w:rsidRPr="00526CC6">
        <w:rPr>
          <w:rFonts w:ascii="Times New Roman" w:eastAsia="Times New Roman" w:hAnsi="Times New Roman" w:cs="Times New Roman"/>
          <w:sz w:val="28"/>
          <w:szCs w:val="28"/>
          <w:lang w:val="az-Latn-AZ" w:eastAsia="ru-RU"/>
        </w:rPr>
        <w:t xml:space="preserve">istismar </w:t>
      </w:r>
      <w:r w:rsidR="002B7404" w:rsidRPr="00526CC6">
        <w:rPr>
          <w:rFonts w:ascii="Times New Roman" w:eastAsia="Times New Roman" w:hAnsi="Times New Roman" w:cs="Times New Roman"/>
          <w:sz w:val="28"/>
          <w:szCs w:val="28"/>
          <w:lang w:val="az-Latn-AZ" w:eastAsia="ru-RU"/>
        </w:rPr>
        <w:t>edilməkdədir</w:t>
      </w:r>
      <w:r w:rsidRPr="00526CC6">
        <w:rPr>
          <w:rFonts w:ascii="Times New Roman" w:eastAsia="Times New Roman" w:hAnsi="Times New Roman" w:cs="Times New Roman"/>
          <w:sz w:val="28"/>
          <w:szCs w:val="28"/>
          <w:lang w:val="az-Latn-AZ" w:eastAsia="ru-RU"/>
        </w:rPr>
        <w:t xml:space="preserve">. Siyəzən rayonu ərazisində </w:t>
      </w:r>
      <w:r w:rsidR="002B7404" w:rsidRPr="00526CC6">
        <w:rPr>
          <w:rFonts w:ascii="Times New Roman" w:eastAsia="Times New Roman" w:hAnsi="Times New Roman" w:cs="Times New Roman"/>
          <w:sz w:val="28"/>
          <w:szCs w:val="28"/>
          <w:lang w:val="az-Latn-AZ" w:eastAsia="ru-RU"/>
        </w:rPr>
        <w:t xml:space="preserve">isə </w:t>
      </w:r>
      <w:r w:rsidRPr="00526CC6">
        <w:rPr>
          <w:rFonts w:ascii="Times New Roman" w:eastAsia="Times New Roman" w:hAnsi="Times New Roman" w:cs="Times New Roman"/>
          <w:sz w:val="28"/>
          <w:szCs w:val="28"/>
          <w:lang w:val="az-Latn-AZ" w:eastAsia="ru-RU"/>
        </w:rPr>
        <w:t xml:space="preserve">ehtiyatı 8,3 min m³ </w:t>
      </w:r>
      <w:r w:rsidR="003B1EC7" w:rsidRPr="00526CC6">
        <w:rPr>
          <w:rFonts w:ascii="Times New Roman" w:eastAsia="Times New Roman" w:hAnsi="Times New Roman" w:cs="Times New Roman"/>
          <w:sz w:val="28"/>
          <w:szCs w:val="28"/>
          <w:lang w:val="az-Latn-AZ" w:eastAsia="ru-RU"/>
        </w:rPr>
        <w:t>hesablanan</w:t>
      </w:r>
      <w:r w:rsidRPr="00526CC6">
        <w:rPr>
          <w:rFonts w:ascii="Times New Roman" w:eastAsia="Times New Roman" w:hAnsi="Times New Roman" w:cs="Times New Roman"/>
          <w:sz w:val="28"/>
          <w:szCs w:val="28"/>
          <w:lang w:val="az-Latn-AZ" w:eastAsia="ru-RU"/>
        </w:rPr>
        <w:t xml:space="preserve"> flyus və karbid istehsalına yararlı əhəngdaşı yatağı müəyyən </w:t>
      </w:r>
      <w:r w:rsidR="002B7404" w:rsidRPr="00526CC6">
        <w:rPr>
          <w:rFonts w:ascii="Times New Roman" w:eastAsia="Times New Roman" w:hAnsi="Times New Roman" w:cs="Times New Roman"/>
          <w:sz w:val="28"/>
          <w:szCs w:val="28"/>
          <w:lang w:val="az-Latn-AZ" w:eastAsia="ru-RU"/>
        </w:rPr>
        <w:t>olunmuşdur</w:t>
      </w:r>
      <w:r w:rsidR="00DC21B6" w:rsidRPr="00526CC6">
        <w:rPr>
          <w:rFonts w:ascii="Times New Roman" w:eastAsia="Times New Roman" w:hAnsi="Times New Roman" w:cs="Times New Roman"/>
          <w:sz w:val="28"/>
          <w:szCs w:val="28"/>
          <w:lang w:val="az-Latn-AZ" w:eastAsia="ru-RU"/>
        </w:rPr>
        <w:t>.</w:t>
      </w:r>
      <w:r w:rsidR="003B1EC7" w:rsidRPr="00526CC6">
        <w:rPr>
          <w:rFonts w:ascii="Times New Roman" w:eastAsia="Times New Roman" w:hAnsi="Times New Roman" w:cs="Times New Roman"/>
          <w:sz w:val="28"/>
          <w:szCs w:val="28"/>
          <w:lang w:val="az-Latn-AZ" w:eastAsia="ru-RU"/>
        </w:rPr>
        <w:t xml:space="preserve"> </w:t>
      </w:r>
      <w:r w:rsidRPr="00526CC6">
        <w:rPr>
          <w:rFonts w:ascii="Times New Roman" w:eastAsia="Times New Roman" w:hAnsi="Times New Roman" w:cs="Times New Roman"/>
          <w:sz w:val="28"/>
          <w:szCs w:val="28"/>
          <w:lang w:val="az-Latn-AZ"/>
        </w:rPr>
        <w:t>Qobustan, Abşeron, Tovuz əhəngdaşları, Şahtaxtı (</w:t>
      </w:r>
      <w:r w:rsidRPr="00526CC6">
        <w:rPr>
          <w:rFonts w:ascii="Times New Roman" w:eastAsia="Times New Roman" w:hAnsi="Times New Roman" w:cs="Times New Roman"/>
          <w:i/>
          <w:sz w:val="28"/>
          <w:szCs w:val="28"/>
          <w:lang w:val="az-Latn-AZ"/>
        </w:rPr>
        <w:t>Naxçıvan</w:t>
      </w:r>
      <w:r w:rsidRPr="00526CC6">
        <w:rPr>
          <w:rFonts w:ascii="Times New Roman" w:eastAsia="Times New Roman" w:hAnsi="Times New Roman" w:cs="Times New Roman"/>
          <w:sz w:val="28"/>
          <w:szCs w:val="28"/>
          <w:lang w:val="az-Latn-AZ"/>
        </w:rPr>
        <w:t>) və Kəlbəcər travertin daşları, Daşkəsən mərməri, Hacıvəlli kvarslı qumlarının da böyük təsərrüfat əhəmiyyəti vardır.</w:t>
      </w:r>
      <w:r w:rsidRPr="00526CC6">
        <w:rPr>
          <w:rFonts w:ascii="Times New Roman" w:hAnsi="Times New Roman" w:cs="Times New Roman"/>
          <w:sz w:val="28"/>
          <w:szCs w:val="28"/>
          <w:lang w:val="az-Latn-AZ"/>
        </w:rPr>
        <w:t xml:space="preserve"> Bir çox bölgələrdə geniş yayılan müxtəlif növ qeyri-filizlərdən əhəngdaşı, gips, çınqıl, mərmər, travertin, gil, qum və s. ehtiyatlar mövcuddur.</w:t>
      </w:r>
      <w:r w:rsidR="00DC21B6" w:rsidRPr="00526CC6">
        <w:rPr>
          <w:rFonts w:ascii="Times New Roman" w:hAnsi="Times New Roman" w:cs="Times New Roman"/>
          <w:sz w:val="28"/>
          <w:szCs w:val="28"/>
          <w:lang w:val="az-Latn-AZ"/>
        </w:rPr>
        <w:t xml:space="preserve"> </w:t>
      </w:r>
      <w:r w:rsidR="00DE6B4E" w:rsidRPr="00526CC6">
        <w:rPr>
          <w:rFonts w:ascii="Times New Roman" w:eastAsia="Times New Roman" w:hAnsi="Times New Roman" w:cs="Times New Roman"/>
          <w:sz w:val="28"/>
          <w:szCs w:val="28"/>
          <w:lang w:val="az-Latn-AZ"/>
        </w:rPr>
        <w:t>Daşkəsən rayonunun Çovdar kəndində isə neft sənayesində istifadə edilən barit çıxarılır</w:t>
      </w:r>
      <w:r w:rsidR="00DC21B6" w:rsidRPr="00526CC6">
        <w:rPr>
          <w:rFonts w:ascii="Times New Roman" w:eastAsia="Times New Roman" w:hAnsi="Times New Roman" w:cs="Times New Roman"/>
          <w:sz w:val="28"/>
          <w:szCs w:val="28"/>
          <w:lang w:val="az-Latn-AZ"/>
        </w:rPr>
        <w:t xml:space="preserve"> </w:t>
      </w:r>
      <w:r w:rsidR="00DC21B6" w:rsidRPr="00526CC6">
        <w:rPr>
          <w:rFonts w:ascii="Times New Roman" w:hAnsi="Times New Roman" w:cs="Times New Roman"/>
          <w:bCs/>
          <w:iCs/>
          <w:sz w:val="28"/>
          <w:szCs w:val="28"/>
          <w:lang w:val="az-Latn-AZ"/>
        </w:rPr>
        <w:t>[8, 30]</w:t>
      </w:r>
      <w:r w:rsidR="00DE6B4E" w:rsidRPr="00526CC6">
        <w:rPr>
          <w:rFonts w:ascii="Times New Roman" w:eastAsia="Times New Roman" w:hAnsi="Times New Roman" w:cs="Times New Roman"/>
          <w:sz w:val="28"/>
          <w:szCs w:val="28"/>
          <w:lang w:val="az-Latn-AZ"/>
        </w:rPr>
        <w:t>.</w:t>
      </w:r>
    </w:p>
    <w:p w:rsidR="00242849" w:rsidRPr="00526CC6" w:rsidRDefault="00242849" w:rsidP="00242849">
      <w:pPr>
        <w:keepNext/>
        <w:widowControl w:val="0"/>
        <w:shd w:val="clear" w:color="auto" w:fill="FFFFFF"/>
        <w:spacing w:after="0" w:line="240" w:lineRule="auto"/>
        <w:ind w:firstLine="567"/>
        <w:jc w:val="both"/>
        <w:rPr>
          <w:rFonts w:ascii="Times New Roman" w:eastAsia="Times New Roman" w:hAnsi="Times New Roman" w:cs="Times New Roman"/>
          <w:sz w:val="28"/>
          <w:szCs w:val="28"/>
          <w:lang w:val="az-Latn-AZ"/>
        </w:rPr>
      </w:pPr>
      <w:r w:rsidRPr="00526CC6">
        <w:rPr>
          <w:rFonts w:ascii="Times New Roman" w:hAnsi="Times New Roman" w:cs="Times New Roman"/>
          <w:sz w:val="28"/>
          <w:szCs w:val="28"/>
          <w:lang w:val="az-Latn-AZ"/>
        </w:rPr>
        <w:t>Azə</w:t>
      </w:r>
      <w:r w:rsidR="003B1EC7" w:rsidRPr="00526CC6">
        <w:rPr>
          <w:rFonts w:ascii="Times New Roman" w:hAnsi="Times New Roman" w:cs="Times New Roman"/>
          <w:sz w:val="28"/>
          <w:szCs w:val="28"/>
          <w:lang w:val="az-Latn-AZ"/>
        </w:rPr>
        <w:t>rbaycanın təbii sərvətləri haqqında təhlil və qiymətləndirmələr apara</w:t>
      </w:r>
      <w:r w:rsidR="00C2687F" w:rsidRPr="00526CC6">
        <w:rPr>
          <w:rFonts w:ascii="Times New Roman" w:hAnsi="Times New Roman" w:cs="Times New Roman"/>
          <w:sz w:val="28"/>
          <w:szCs w:val="28"/>
          <w:lang w:val="az-Latn-AZ"/>
        </w:rPr>
        <w:t>r</w:t>
      </w:r>
      <w:r w:rsidR="003B1EC7" w:rsidRPr="00526CC6">
        <w:rPr>
          <w:rFonts w:ascii="Times New Roman" w:hAnsi="Times New Roman" w:cs="Times New Roman"/>
          <w:sz w:val="28"/>
          <w:szCs w:val="28"/>
          <w:lang w:val="az-Latn-AZ"/>
        </w:rPr>
        <w:t xml:space="preserve">kən onun </w:t>
      </w:r>
      <w:r w:rsidRPr="00526CC6">
        <w:rPr>
          <w:rFonts w:ascii="Times New Roman" w:hAnsi="Times New Roman" w:cs="Times New Roman"/>
          <w:sz w:val="28"/>
          <w:szCs w:val="28"/>
          <w:lang w:val="az-Latn-AZ"/>
        </w:rPr>
        <w:t xml:space="preserve">ərazisinin 20%-nin Ermənistan tərəfindən işğal olunması faktı da yaddan çıxarılmamalıdır. Belə ki, işğal olunmuş ərazilərdə Azərbaycanın ölçüyəgəlməz qiymətləndirmədə təbii sərvətləri - obsidian və perlit ehtiyatlarının </w:t>
      </w:r>
      <w:r w:rsidR="00407792" w:rsidRPr="00526CC6">
        <w:rPr>
          <w:rFonts w:ascii="Times New Roman" w:hAnsi="Times New Roman" w:cs="Times New Roman"/>
          <w:sz w:val="28"/>
          <w:szCs w:val="28"/>
          <w:lang w:val="az-Latn-AZ"/>
        </w:rPr>
        <w:t xml:space="preserve">bütün ölkə üzrə </w:t>
      </w:r>
      <w:r w:rsidRPr="00526CC6">
        <w:rPr>
          <w:rFonts w:ascii="Times New Roman" w:hAnsi="Times New Roman" w:cs="Times New Roman"/>
          <w:sz w:val="28"/>
          <w:szCs w:val="28"/>
          <w:lang w:val="az-Latn-AZ"/>
        </w:rPr>
        <w:t xml:space="preserve">hamısı, </w:t>
      </w:r>
      <w:r w:rsidR="0055738F" w:rsidRPr="00526CC6">
        <w:rPr>
          <w:rFonts w:ascii="Times New Roman" w:hAnsi="Times New Roman" w:cs="Times New Roman"/>
          <w:sz w:val="28"/>
          <w:szCs w:val="28"/>
          <w:lang w:val="az-Latn-AZ"/>
        </w:rPr>
        <w:t xml:space="preserve">civə ehtiyatlarının mühüm hissəsi, </w:t>
      </w:r>
      <w:r w:rsidRPr="00526CC6">
        <w:rPr>
          <w:rFonts w:ascii="Times New Roman" w:hAnsi="Times New Roman" w:cs="Times New Roman"/>
          <w:sz w:val="28"/>
          <w:szCs w:val="28"/>
          <w:lang w:val="az-Latn-AZ"/>
        </w:rPr>
        <w:t>tikinti və üzlük materiallarının 35-60%-i, meşə fondunun 23,8%-i (</w:t>
      </w:r>
      <w:r w:rsidRPr="00526CC6">
        <w:rPr>
          <w:rFonts w:ascii="Times New Roman" w:hAnsi="Times New Roman" w:cs="Times New Roman"/>
          <w:i/>
          <w:sz w:val="28"/>
          <w:szCs w:val="28"/>
          <w:lang w:val="az-Latn-AZ"/>
        </w:rPr>
        <w:t>280 min hektar</w:t>
      </w:r>
      <w:r w:rsidRPr="00526CC6">
        <w:rPr>
          <w:rFonts w:ascii="Times New Roman" w:hAnsi="Times New Roman" w:cs="Times New Roman"/>
          <w:sz w:val="28"/>
          <w:szCs w:val="28"/>
          <w:lang w:val="az-Latn-AZ"/>
        </w:rPr>
        <w:t xml:space="preserve">), su ehtiyatlarının 7,8%-i, 200 min hektar əkin sahəsi, 2 qoruq, 3 yasaqlıq, 3 iri su anbarı, 890 şəhər, kənd və qəsəbə, 800 km avtomobil yolu, 160 körpü, 2300 km su kəməri, 15 min elektrik xətti və bu kimi böyük iqtisadi dəyərləri qalmışdır. </w:t>
      </w:r>
      <w:r w:rsidRPr="00526CC6">
        <w:rPr>
          <w:rFonts w:ascii="Times New Roman" w:eastAsia="Times New Roman" w:hAnsi="Times New Roman" w:cs="Times New Roman"/>
          <w:sz w:val="28"/>
          <w:szCs w:val="28"/>
          <w:lang w:val="az-Latn-AZ"/>
        </w:rPr>
        <w:t>İlkin hesablamalara görə işğal nəticəsində Azərbaycan Respublikasına 60 milyard ABŞ dolları həcmində zərər dəymişdir</w:t>
      </w:r>
      <w:r w:rsidR="0055738F" w:rsidRPr="00526CC6">
        <w:rPr>
          <w:rFonts w:ascii="Times New Roman" w:eastAsia="Times New Roman" w:hAnsi="Times New Roman" w:cs="Times New Roman"/>
          <w:sz w:val="28"/>
          <w:szCs w:val="28"/>
          <w:lang w:val="az-Latn-AZ"/>
        </w:rPr>
        <w:t xml:space="preserve"> </w:t>
      </w:r>
      <w:r w:rsidR="0055738F" w:rsidRPr="00526CC6">
        <w:rPr>
          <w:rFonts w:ascii="Times New Roman" w:hAnsi="Times New Roman" w:cs="Times New Roman"/>
          <w:bCs/>
          <w:iCs/>
          <w:sz w:val="28"/>
          <w:szCs w:val="28"/>
          <w:lang w:val="az-Latn-AZ"/>
        </w:rPr>
        <w:t>[</w:t>
      </w:r>
      <w:r w:rsidR="002C70BF" w:rsidRPr="00526CC6">
        <w:rPr>
          <w:rFonts w:ascii="Times New Roman" w:hAnsi="Times New Roman" w:cs="Times New Roman"/>
          <w:bCs/>
          <w:iCs/>
          <w:sz w:val="28"/>
          <w:szCs w:val="28"/>
          <w:lang w:val="az-Latn-AZ"/>
        </w:rPr>
        <w:t>28, 34</w:t>
      </w:r>
      <w:r w:rsidR="0055738F" w:rsidRPr="00526CC6">
        <w:rPr>
          <w:rFonts w:ascii="Times New Roman" w:hAnsi="Times New Roman" w:cs="Times New Roman"/>
          <w:bCs/>
          <w:iCs/>
          <w:sz w:val="28"/>
          <w:szCs w:val="28"/>
          <w:lang w:val="az-Latn-AZ"/>
        </w:rPr>
        <w:t>]</w:t>
      </w:r>
      <w:r w:rsidRPr="00526CC6">
        <w:rPr>
          <w:rFonts w:ascii="Times New Roman" w:eastAsia="Times New Roman" w:hAnsi="Times New Roman" w:cs="Times New Roman"/>
          <w:sz w:val="28"/>
          <w:szCs w:val="28"/>
          <w:lang w:val="az-Latn-AZ"/>
        </w:rPr>
        <w:t xml:space="preserve">. </w:t>
      </w:r>
      <w:r w:rsidRPr="00526CC6">
        <w:rPr>
          <w:rFonts w:ascii="Times New Roman" w:hAnsi="Times New Roman" w:cs="Times New Roman"/>
          <w:sz w:val="28"/>
          <w:szCs w:val="28"/>
          <w:lang w:val="az-Latn-AZ"/>
        </w:rPr>
        <w:t>Ermənistan imkanları daxilində işğal etdiyi ərazilərdə bu resurslardan istifadə edir, Azərbaycanın təbii sərvətlərini mənimsəyir</w:t>
      </w:r>
      <w:r w:rsidR="0055738F" w:rsidRPr="00526CC6">
        <w:rPr>
          <w:rFonts w:ascii="Times New Roman" w:hAnsi="Times New Roman" w:cs="Times New Roman"/>
          <w:sz w:val="28"/>
          <w:szCs w:val="28"/>
          <w:lang w:val="az-Latn-AZ"/>
        </w:rPr>
        <w:t>.</w:t>
      </w:r>
      <w:r w:rsidR="00407792"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Sirr deyil ki, təcavüzkar ölkə hazırda işğal etdiyi Kəlbəcər rayonu ərazisində qızıl və digər</w:t>
      </w:r>
      <w:r w:rsidR="0055738F"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 xml:space="preserve">metallar hasilatını </w:t>
      </w:r>
      <w:r w:rsidRPr="00526CC6">
        <w:rPr>
          <w:rFonts w:ascii="Times New Roman" w:hAnsi="Times New Roman" w:cs="Times New Roman"/>
          <w:sz w:val="28"/>
          <w:szCs w:val="28"/>
          <w:lang w:val="az-Latn-AZ"/>
        </w:rPr>
        <w:lastRenderedPageBreak/>
        <w:t>həyata keçirir. Ona görə də, gerçəklikdə Azərbaycan hazırda mənsub olduğu təbii sərvətlərin yalnız 80%-dən istifadə edir.</w:t>
      </w:r>
    </w:p>
    <w:p w:rsidR="000D4BEF" w:rsidRPr="00526CC6" w:rsidRDefault="0055738F" w:rsidP="000D4BEF">
      <w:pPr>
        <w:keepNext/>
        <w:widowControl w:val="0"/>
        <w:spacing w:after="0" w:line="240" w:lineRule="auto"/>
        <w:ind w:firstLine="539"/>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Azərbaycanın metal və qeyri-metal filiz ehtiyatları</w:t>
      </w:r>
      <w:r w:rsidR="0087408E" w:rsidRPr="00526CC6">
        <w:rPr>
          <w:rFonts w:ascii="Times New Roman" w:hAnsi="Times New Roman" w:cs="Times New Roman"/>
          <w:sz w:val="28"/>
          <w:szCs w:val="28"/>
          <w:lang w:val="az-Latn-AZ"/>
        </w:rPr>
        <w:t xml:space="preserve"> onun sənaye</w:t>
      </w:r>
      <w:r w:rsidR="000D4BEF" w:rsidRPr="00526CC6">
        <w:rPr>
          <w:rFonts w:ascii="Times New Roman" w:hAnsi="Times New Roman" w:cs="Times New Roman"/>
          <w:sz w:val="28"/>
          <w:szCs w:val="28"/>
          <w:lang w:val="az-Latn-AZ"/>
        </w:rPr>
        <w:t>sinin</w:t>
      </w:r>
      <w:r w:rsidR="0087408E" w:rsidRPr="00526CC6">
        <w:rPr>
          <w:rFonts w:ascii="Times New Roman" w:hAnsi="Times New Roman" w:cs="Times New Roman"/>
          <w:sz w:val="28"/>
          <w:szCs w:val="28"/>
          <w:lang w:val="az-Latn-AZ"/>
        </w:rPr>
        <w:t xml:space="preserve"> </w:t>
      </w:r>
      <w:r w:rsidR="000D4BEF" w:rsidRPr="00526CC6">
        <w:rPr>
          <w:rFonts w:ascii="Times New Roman" w:hAnsi="Times New Roman" w:cs="Times New Roman"/>
          <w:sz w:val="28"/>
          <w:szCs w:val="28"/>
          <w:lang w:val="az-Latn-AZ"/>
        </w:rPr>
        <w:t>inkişaf yüksəlişlərini</w:t>
      </w:r>
      <w:r w:rsidR="0087408E" w:rsidRPr="00526CC6">
        <w:rPr>
          <w:rFonts w:ascii="Times New Roman" w:hAnsi="Times New Roman" w:cs="Times New Roman"/>
          <w:sz w:val="28"/>
          <w:szCs w:val="28"/>
          <w:lang w:val="az-Latn-AZ"/>
        </w:rPr>
        <w:t xml:space="preserve"> təmin edir. Burada </w:t>
      </w:r>
      <w:r w:rsidR="00EB391F" w:rsidRPr="00526CC6">
        <w:rPr>
          <w:rFonts w:ascii="Times New Roman" w:hAnsi="Times New Roman" w:cs="Times New Roman"/>
          <w:sz w:val="28"/>
          <w:szCs w:val="28"/>
          <w:lang w:val="az-Latn-AZ"/>
        </w:rPr>
        <w:t xml:space="preserve">bütün sənaye sektorunu əhatə etməklə </w:t>
      </w:r>
      <w:r w:rsidR="0087408E" w:rsidRPr="00526CC6">
        <w:rPr>
          <w:rFonts w:ascii="Times New Roman" w:hAnsi="Times New Roman" w:cs="Times New Roman"/>
          <w:sz w:val="28"/>
          <w:szCs w:val="28"/>
          <w:lang w:val="az-Latn-AZ"/>
        </w:rPr>
        <w:t xml:space="preserve">hər il </w:t>
      </w:r>
      <w:r w:rsidR="00EB391F" w:rsidRPr="00526CC6">
        <w:rPr>
          <w:rFonts w:ascii="Times New Roman" w:hAnsi="Times New Roman" w:cs="Times New Roman"/>
          <w:sz w:val="28"/>
          <w:szCs w:val="28"/>
          <w:lang w:val="az-Latn-AZ"/>
        </w:rPr>
        <w:t>3</w:t>
      </w:r>
      <w:r w:rsidR="0087408E" w:rsidRPr="00526CC6">
        <w:rPr>
          <w:rFonts w:ascii="Times New Roman" w:hAnsi="Times New Roman" w:cs="Times New Roman"/>
          <w:sz w:val="28"/>
          <w:szCs w:val="28"/>
          <w:lang w:val="az-Latn-AZ"/>
        </w:rPr>
        <w:t>2-</w:t>
      </w:r>
      <w:r w:rsidR="00EB391F" w:rsidRPr="00526CC6">
        <w:rPr>
          <w:rFonts w:ascii="Times New Roman" w:hAnsi="Times New Roman" w:cs="Times New Roman"/>
          <w:sz w:val="28"/>
          <w:szCs w:val="28"/>
          <w:lang w:val="az-Latn-AZ"/>
        </w:rPr>
        <w:t>35</w:t>
      </w:r>
      <w:r w:rsidR="0087408E" w:rsidRPr="00526CC6">
        <w:rPr>
          <w:rFonts w:ascii="Times New Roman" w:hAnsi="Times New Roman" w:cs="Times New Roman"/>
          <w:sz w:val="28"/>
          <w:szCs w:val="28"/>
          <w:lang w:val="az-Latn-AZ"/>
        </w:rPr>
        <w:t xml:space="preserve"> milyard manatlıq məhsul istehsal olunur. Sənayenin ÜDM-də pay</w:t>
      </w:r>
      <w:r w:rsidR="00EB391F" w:rsidRPr="00526CC6">
        <w:rPr>
          <w:rFonts w:ascii="Times New Roman" w:hAnsi="Times New Roman" w:cs="Times New Roman"/>
          <w:sz w:val="28"/>
          <w:szCs w:val="28"/>
          <w:lang w:val="az-Latn-AZ"/>
        </w:rPr>
        <w:t xml:space="preserve">ı </w:t>
      </w:r>
      <w:r w:rsidR="000D4BEF" w:rsidRPr="00526CC6">
        <w:rPr>
          <w:rFonts w:ascii="Times New Roman" w:hAnsi="Times New Roman" w:cs="Times New Roman"/>
          <w:sz w:val="28"/>
          <w:szCs w:val="28"/>
          <w:lang w:val="az-Latn-AZ"/>
        </w:rPr>
        <w:t xml:space="preserve">da davamlı </w:t>
      </w:r>
      <w:r w:rsidR="0087408E" w:rsidRPr="00526CC6">
        <w:rPr>
          <w:rFonts w:ascii="Times New Roman" w:hAnsi="Times New Roman" w:cs="Times New Roman"/>
          <w:sz w:val="28"/>
          <w:szCs w:val="28"/>
          <w:lang w:val="az-Latn-AZ"/>
        </w:rPr>
        <w:t>artaraq</w:t>
      </w:r>
      <w:r w:rsidR="000D4BEF" w:rsidRPr="00526CC6">
        <w:rPr>
          <w:rFonts w:ascii="Times New Roman" w:hAnsi="Times New Roman" w:cs="Times New Roman"/>
          <w:sz w:val="28"/>
          <w:szCs w:val="28"/>
          <w:lang w:val="az-Latn-AZ"/>
        </w:rPr>
        <w:t xml:space="preserve"> ilbəil artır və </w:t>
      </w:r>
      <w:r w:rsidR="0087408E" w:rsidRPr="00526CC6">
        <w:rPr>
          <w:rFonts w:ascii="Times New Roman" w:hAnsi="Times New Roman" w:cs="Times New Roman"/>
          <w:sz w:val="28"/>
          <w:szCs w:val="28"/>
          <w:lang w:val="az-Latn-AZ"/>
        </w:rPr>
        <w:t>2016-cı ildə</w:t>
      </w:r>
      <w:r w:rsidR="000D4BEF" w:rsidRPr="00526CC6">
        <w:rPr>
          <w:rFonts w:ascii="Times New Roman" w:hAnsi="Times New Roman" w:cs="Times New Roman"/>
          <w:sz w:val="28"/>
          <w:szCs w:val="28"/>
          <w:lang w:val="az-Latn-AZ"/>
        </w:rPr>
        <w:t xml:space="preserve"> bu göstərici </w:t>
      </w:r>
      <w:r w:rsidR="0087408E" w:rsidRPr="00526CC6">
        <w:rPr>
          <w:rFonts w:ascii="Times New Roman" w:hAnsi="Times New Roman" w:cs="Times New Roman"/>
          <w:sz w:val="28"/>
          <w:szCs w:val="28"/>
          <w:lang w:val="az-Latn-AZ"/>
        </w:rPr>
        <w:t>37,2</w:t>
      </w:r>
      <w:r w:rsidR="00EB391F" w:rsidRPr="00526CC6">
        <w:rPr>
          <w:rFonts w:ascii="Times New Roman" w:hAnsi="Times New Roman" w:cs="Times New Roman"/>
          <w:sz w:val="28"/>
          <w:szCs w:val="28"/>
          <w:lang w:val="az-Latn-AZ"/>
        </w:rPr>
        <w:t>%</w:t>
      </w:r>
      <w:r w:rsidR="000D4BEF" w:rsidRPr="00526CC6">
        <w:rPr>
          <w:rFonts w:ascii="Times New Roman" w:hAnsi="Times New Roman" w:cs="Times New Roman"/>
          <w:sz w:val="28"/>
          <w:szCs w:val="28"/>
          <w:lang w:val="az-Latn-AZ"/>
        </w:rPr>
        <w:t xml:space="preserve"> təşkil etmişdir</w:t>
      </w:r>
      <w:r w:rsidR="0087408E" w:rsidRPr="00526CC6">
        <w:rPr>
          <w:rFonts w:ascii="Times New Roman" w:hAnsi="Times New Roman" w:cs="Times New Roman"/>
          <w:sz w:val="28"/>
          <w:szCs w:val="28"/>
          <w:lang w:val="az-Latn-AZ"/>
        </w:rPr>
        <w:t xml:space="preserve">. </w:t>
      </w:r>
      <w:r w:rsidR="000D4BEF" w:rsidRPr="00526CC6">
        <w:rPr>
          <w:rFonts w:ascii="Times New Roman" w:hAnsi="Times New Roman" w:cs="Times New Roman"/>
          <w:sz w:val="28"/>
          <w:szCs w:val="28"/>
          <w:lang w:val="az-Latn-AZ"/>
        </w:rPr>
        <w:t xml:space="preserve">Sahə üzrə </w:t>
      </w:r>
      <w:r w:rsidR="0087408E" w:rsidRPr="00526CC6">
        <w:rPr>
          <w:rFonts w:ascii="Times New Roman" w:hAnsi="Times New Roman" w:cs="Times New Roman"/>
          <w:sz w:val="28"/>
          <w:szCs w:val="28"/>
          <w:lang w:val="az-Latn-AZ"/>
        </w:rPr>
        <w:t xml:space="preserve">işləyən muzdlu işçilərin sayı </w:t>
      </w:r>
      <w:r w:rsidR="00EB391F" w:rsidRPr="00526CC6">
        <w:rPr>
          <w:rFonts w:ascii="Times New Roman" w:hAnsi="Times New Roman" w:cs="Times New Roman"/>
          <w:sz w:val="28"/>
          <w:szCs w:val="28"/>
          <w:lang w:val="az-Latn-AZ"/>
        </w:rPr>
        <w:t xml:space="preserve">isə </w:t>
      </w:r>
      <w:r w:rsidR="0087408E" w:rsidRPr="00526CC6">
        <w:rPr>
          <w:rFonts w:ascii="Times New Roman" w:hAnsi="Times New Roman" w:cs="Times New Roman"/>
          <w:sz w:val="28"/>
          <w:szCs w:val="28"/>
          <w:lang w:val="az-Latn-AZ"/>
        </w:rPr>
        <w:t>200 minə yaxındır</w:t>
      </w:r>
      <w:r w:rsidR="000D4BEF" w:rsidRPr="00526CC6">
        <w:rPr>
          <w:rFonts w:ascii="Times New Roman" w:hAnsi="Times New Roman" w:cs="Times New Roman"/>
          <w:sz w:val="28"/>
          <w:szCs w:val="28"/>
          <w:lang w:val="az-Latn-AZ"/>
        </w:rPr>
        <w:t xml:space="preserve"> </w:t>
      </w:r>
      <w:r w:rsidR="000D4BEF" w:rsidRPr="00526CC6">
        <w:rPr>
          <w:rFonts w:ascii="Times New Roman" w:hAnsi="Times New Roman" w:cs="Times New Roman"/>
          <w:bCs/>
          <w:iCs/>
          <w:sz w:val="28"/>
          <w:szCs w:val="28"/>
          <w:lang w:val="az-Latn-AZ"/>
        </w:rPr>
        <w:t>[</w:t>
      </w:r>
      <w:r w:rsidR="002C70BF" w:rsidRPr="00526CC6">
        <w:rPr>
          <w:rFonts w:ascii="Times New Roman" w:hAnsi="Times New Roman" w:cs="Times New Roman"/>
          <w:bCs/>
          <w:iCs/>
          <w:sz w:val="28"/>
          <w:szCs w:val="28"/>
          <w:lang w:val="az-Latn-AZ"/>
        </w:rPr>
        <w:t>29</w:t>
      </w:r>
      <w:r w:rsidR="000D4BEF" w:rsidRPr="00526CC6">
        <w:rPr>
          <w:rFonts w:ascii="Times New Roman" w:hAnsi="Times New Roman" w:cs="Times New Roman"/>
          <w:bCs/>
          <w:iCs/>
          <w:sz w:val="28"/>
          <w:szCs w:val="28"/>
          <w:lang w:val="az-Latn-AZ"/>
        </w:rPr>
        <w:t>]</w:t>
      </w:r>
      <w:r w:rsidR="0087408E" w:rsidRPr="00526CC6">
        <w:rPr>
          <w:rFonts w:ascii="Times New Roman" w:hAnsi="Times New Roman" w:cs="Times New Roman"/>
          <w:sz w:val="28"/>
          <w:szCs w:val="28"/>
          <w:lang w:val="az-Latn-AZ"/>
        </w:rPr>
        <w:t>.</w:t>
      </w:r>
      <w:r w:rsidR="00EB391F" w:rsidRPr="00526CC6">
        <w:rPr>
          <w:rFonts w:ascii="Times New Roman" w:hAnsi="Times New Roman" w:cs="Times New Roman"/>
          <w:sz w:val="28"/>
          <w:szCs w:val="28"/>
          <w:lang w:val="az-Latn-AZ"/>
        </w:rPr>
        <w:t xml:space="preserve"> </w:t>
      </w:r>
      <w:r w:rsidR="000D4BEF" w:rsidRPr="00526CC6">
        <w:rPr>
          <w:rFonts w:ascii="Times New Roman" w:hAnsi="Times New Roman" w:cs="Times New Roman"/>
          <w:sz w:val="28"/>
          <w:szCs w:val="28"/>
          <w:lang w:val="az-Latn-AZ"/>
        </w:rPr>
        <w:t>Göründüyü kimi, Azərbaycanın bu sərvətləri</w:t>
      </w:r>
      <w:r w:rsidR="00EB391F" w:rsidRPr="00526CC6">
        <w:rPr>
          <w:rFonts w:ascii="Times New Roman" w:hAnsi="Times New Roman" w:cs="Times New Roman"/>
          <w:sz w:val="28"/>
          <w:szCs w:val="28"/>
          <w:lang w:val="az-Latn-AZ"/>
        </w:rPr>
        <w:t xml:space="preserve"> </w:t>
      </w:r>
      <w:r w:rsidR="000D4BEF" w:rsidRPr="00526CC6">
        <w:rPr>
          <w:rFonts w:ascii="Times New Roman" w:hAnsi="Times New Roman" w:cs="Times New Roman"/>
          <w:sz w:val="28"/>
          <w:szCs w:val="28"/>
          <w:lang w:val="az-Latn-AZ"/>
        </w:rPr>
        <w:t xml:space="preserve">onun sənaye potensialının, bütünlükdə iqtisadiyyatının real sektorunun əsasında </w:t>
      </w:r>
      <w:r w:rsidR="00EB391F" w:rsidRPr="00526CC6">
        <w:rPr>
          <w:rFonts w:ascii="Times New Roman" w:hAnsi="Times New Roman" w:cs="Times New Roman"/>
          <w:sz w:val="28"/>
          <w:szCs w:val="28"/>
          <w:lang w:val="az-Latn-AZ"/>
        </w:rPr>
        <w:t>dayanaraq böyük sosial-iqtisadi effektlər</w:t>
      </w:r>
      <w:r w:rsidR="000D4BEF" w:rsidRPr="00526CC6">
        <w:rPr>
          <w:rFonts w:ascii="Times New Roman" w:hAnsi="Times New Roman" w:cs="Times New Roman"/>
          <w:sz w:val="28"/>
          <w:szCs w:val="28"/>
          <w:lang w:val="az-Latn-AZ"/>
        </w:rPr>
        <w:t>in yaranış</w:t>
      </w:r>
      <w:r w:rsidR="00E24A85" w:rsidRPr="00526CC6">
        <w:rPr>
          <w:rFonts w:ascii="Times New Roman" w:hAnsi="Times New Roman" w:cs="Times New Roman"/>
          <w:sz w:val="28"/>
          <w:szCs w:val="28"/>
          <w:lang w:val="az-Latn-AZ"/>
        </w:rPr>
        <w:t>ı</w:t>
      </w:r>
      <w:r w:rsidR="000D4BEF" w:rsidRPr="00526CC6">
        <w:rPr>
          <w:rFonts w:ascii="Times New Roman" w:hAnsi="Times New Roman" w:cs="Times New Roman"/>
          <w:sz w:val="28"/>
          <w:szCs w:val="28"/>
          <w:lang w:val="az-Latn-AZ"/>
        </w:rPr>
        <w:t>na təkan verir</w:t>
      </w:r>
      <w:r w:rsidR="00EB391F" w:rsidRPr="00526CC6">
        <w:rPr>
          <w:rFonts w:ascii="Times New Roman" w:hAnsi="Times New Roman" w:cs="Times New Roman"/>
          <w:sz w:val="28"/>
          <w:szCs w:val="28"/>
          <w:lang w:val="az-Latn-AZ"/>
        </w:rPr>
        <w:t>.</w:t>
      </w:r>
    </w:p>
    <w:p w:rsidR="00242849" w:rsidRPr="00526CC6" w:rsidRDefault="003E6A40" w:rsidP="00242849">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Azərbaycan</w:t>
      </w:r>
      <w:r w:rsidR="00242849" w:rsidRPr="00526CC6">
        <w:rPr>
          <w:rFonts w:ascii="Times New Roman" w:hAnsi="Times New Roman" w:cs="Times New Roman"/>
          <w:sz w:val="28"/>
          <w:szCs w:val="28"/>
          <w:lang w:val="az-Latn-AZ"/>
        </w:rPr>
        <w:t xml:space="preserve"> geos</w:t>
      </w:r>
      <w:r w:rsidR="00E24A85" w:rsidRPr="00526CC6">
        <w:rPr>
          <w:rFonts w:ascii="Times New Roman" w:hAnsi="Times New Roman" w:cs="Times New Roman"/>
          <w:sz w:val="28"/>
          <w:szCs w:val="28"/>
          <w:lang w:val="az-Latn-AZ"/>
        </w:rPr>
        <w:t>i</w:t>
      </w:r>
      <w:r w:rsidR="00242849" w:rsidRPr="00526CC6">
        <w:rPr>
          <w:rFonts w:ascii="Times New Roman" w:hAnsi="Times New Roman" w:cs="Times New Roman"/>
          <w:sz w:val="28"/>
          <w:szCs w:val="28"/>
          <w:lang w:val="az-Latn-AZ"/>
        </w:rPr>
        <w:t xml:space="preserve">yasi mövqeyinə görə Şimal-Cənub, Şərq-Qərb nəqliyyat marşrutlarının kəsişdiyi məkanda yerləşir. </w:t>
      </w:r>
      <w:r w:rsidR="00242849" w:rsidRPr="00526CC6">
        <w:rPr>
          <w:rFonts w:ascii="Times New Roman" w:hAnsi="Times New Roman" w:cs="Times New Roman"/>
          <w:bCs/>
          <w:sz w:val="28"/>
          <w:szCs w:val="28"/>
          <w:lang w:val="az-Latn-AZ"/>
        </w:rPr>
        <w:t>Əlverişli coğrafi vəziyyəti ona həm özünün sahib olduğu zəngin karbohidrogen resurslarının və həm də qonşu Asiya ölkələri neftini</w:t>
      </w:r>
      <w:r w:rsidR="00E24A85" w:rsidRPr="00526CC6">
        <w:rPr>
          <w:rFonts w:ascii="Times New Roman" w:hAnsi="Times New Roman" w:cs="Times New Roman"/>
          <w:bCs/>
          <w:sz w:val="28"/>
          <w:szCs w:val="28"/>
          <w:lang w:val="az-Latn-AZ"/>
        </w:rPr>
        <w:t>n</w:t>
      </w:r>
      <w:r w:rsidR="00242849" w:rsidRPr="00526CC6">
        <w:rPr>
          <w:rFonts w:ascii="Times New Roman" w:hAnsi="Times New Roman" w:cs="Times New Roman"/>
          <w:bCs/>
          <w:sz w:val="28"/>
          <w:szCs w:val="28"/>
          <w:lang w:val="az-Latn-AZ"/>
        </w:rPr>
        <w:t xml:space="preserve">, neft-qaz məhsullarının Avropa bazarlarına daşınmasında çoxvektorlu </w:t>
      </w:r>
      <w:r w:rsidR="00407792" w:rsidRPr="00526CC6">
        <w:rPr>
          <w:rFonts w:ascii="Times New Roman" w:hAnsi="Times New Roman" w:cs="Times New Roman"/>
          <w:bCs/>
          <w:sz w:val="28"/>
          <w:szCs w:val="28"/>
          <w:lang w:val="az-Latn-AZ"/>
        </w:rPr>
        <w:t>nəqliyyat-</w:t>
      </w:r>
      <w:r w:rsidR="00242849" w:rsidRPr="00526CC6">
        <w:rPr>
          <w:rFonts w:ascii="Times New Roman" w:hAnsi="Times New Roman" w:cs="Times New Roman"/>
          <w:bCs/>
          <w:sz w:val="28"/>
          <w:szCs w:val="28"/>
          <w:lang w:val="az-Latn-AZ"/>
        </w:rPr>
        <w:t xml:space="preserve">logistik imkanlar yaradır. </w:t>
      </w:r>
      <w:r w:rsidR="00574F8C" w:rsidRPr="00526CC6">
        <w:rPr>
          <w:rFonts w:ascii="Times New Roman" w:hAnsi="Times New Roman" w:cs="Times New Roman"/>
          <w:sz w:val="28"/>
          <w:szCs w:val="28"/>
          <w:lang w:val="az-Latn-AZ"/>
        </w:rPr>
        <w:t xml:space="preserve">Bu da bənzərsiz bir təbii sərvətdir. Qeyd olunmalıdır ki, </w:t>
      </w:r>
      <w:r w:rsidR="00242849" w:rsidRPr="00526CC6">
        <w:rPr>
          <w:rFonts w:ascii="Times New Roman" w:hAnsi="Times New Roman" w:cs="Times New Roman"/>
          <w:bCs/>
          <w:sz w:val="28"/>
          <w:szCs w:val="28"/>
          <w:lang w:val="az-Latn-AZ"/>
        </w:rPr>
        <w:t xml:space="preserve">Azərbaycandan keçən </w:t>
      </w:r>
      <w:r w:rsidR="00242849" w:rsidRPr="00526CC6">
        <w:rPr>
          <w:rFonts w:ascii="Times New Roman" w:hAnsi="Times New Roman" w:cs="Times New Roman"/>
          <w:sz w:val="28"/>
          <w:szCs w:val="28"/>
          <w:lang w:val="az-Latn-AZ"/>
        </w:rPr>
        <w:t xml:space="preserve">Avropa-Qafqaz-Asiya Nəqliyyat Dəhlizi </w:t>
      </w:r>
      <w:r w:rsidR="00242849" w:rsidRPr="00526CC6">
        <w:rPr>
          <w:rFonts w:ascii="Times New Roman" w:hAnsi="Times New Roman" w:cs="Times New Roman"/>
          <w:bCs/>
          <w:sz w:val="28"/>
          <w:szCs w:val="28"/>
          <w:lang w:val="az-Latn-AZ"/>
        </w:rPr>
        <w:t xml:space="preserve">Avropa ilə Asiyanı birləşdirən ən kiçik marşrut hesab </w:t>
      </w:r>
      <w:r w:rsidR="00407792" w:rsidRPr="00526CC6">
        <w:rPr>
          <w:rFonts w:ascii="Times New Roman" w:hAnsi="Times New Roman" w:cs="Times New Roman"/>
          <w:bCs/>
          <w:sz w:val="28"/>
          <w:szCs w:val="28"/>
          <w:lang w:val="az-Latn-AZ"/>
        </w:rPr>
        <w:t>olunur</w:t>
      </w:r>
      <w:r w:rsidR="00574F8C" w:rsidRPr="00526CC6">
        <w:rPr>
          <w:rFonts w:ascii="Times New Roman" w:hAnsi="Times New Roman" w:cs="Times New Roman"/>
          <w:bCs/>
          <w:sz w:val="28"/>
          <w:szCs w:val="28"/>
          <w:lang w:val="az-Latn-AZ"/>
        </w:rPr>
        <w:t xml:space="preserve"> və beynəlxalq təşkilat statusunda formalaşmış TRACECA adlan qurumun mənzil qərərgahı paytaxt Bakıda yerləşir</w:t>
      </w:r>
      <w:r w:rsidR="00242849" w:rsidRPr="00526CC6">
        <w:rPr>
          <w:rFonts w:ascii="Times New Roman" w:hAnsi="Times New Roman" w:cs="Times New Roman"/>
          <w:bCs/>
          <w:sz w:val="28"/>
          <w:szCs w:val="28"/>
          <w:lang w:val="az-Latn-AZ"/>
        </w:rPr>
        <w:t xml:space="preserve">. </w:t>
      </w:r>
      <w:r w:rsidR="00242849" w:rsidRPr="00526CC6">
        <w:rPr>
          <w:rFonts w:ascii="Times New Roman" w:hAnsi="Times New Roman" w:cs="Times New Roman"/>
          <w:sz w:val="28"/>
          <w:szCs w:val="28"/>
          <w:lang w:val="az-Latn-AZ"/>
        </w:rPr>
        <w:t xml:space="preserve">Bütün bunlardan irəli gələrək </w:t>
      </w:r>
      <w:r w:rsidR="00242849" w:rsidRPr="00526CC6">
        <w:rPr>
          <w:rFonts w:ascii="Times New Roman" w:hAnsi="Times New Roman" w:cs="Times New Roman"/>
          <w:bCs/>
          <w:sz w:val="28"/>
          <w:szCs w:val="28"/>
          <w:lang w:val="az-Latn-AZ"/>
        </w:rPr>
        <w:t>Azərbaycanda nəqliyyat infrastrukturunun təkmilləşdirilməsi və nəqliyyat müstəqil</w:t>
      </w:r>
      <w:r w:rsidR="00E24A85" w:rsidRPr="00526CC6">
        <w:rPr>
          <w:rFonts w:ascii="Times New Roman" w:hAnsi="Times New Roman" w:cs="Times New Roman"/>
          <w:bCs/>
          <w:sz w:val="28"/>
          <w:szCs w:val="28"/>
          <w:lang w:val="az-Latn-AZ"/>
        </w:rPr>
        <w:t>l</w:t>
      </w:r>
      <w:r w:rsidR="00242849" w:rsidRPr="00526CC6">
        <w:rPr>
          <w:rFonts w:ascii="Times New Roman" w:hAnsi="Times New Roman" w:cs="Times New Roman"/>
          <w:bCs/>
          <w:sz w:val="28"/>
          <w:szCs w:val="28"/>
          <w:lang w:val="az-Latn-AZ"/>
        </w:rPr>
        <w:t>iyinin genişləndirilməsi istiqamətində davamlı və məqsədyönlü iş aparılır. Ö</w:t>
      </w:r>
      <w:r w:rsidR="00242849" w:rsidRPr="00526CC6">
        <w:rPr>
          <w:rFonts w:ascii="Times New Roman" w:hAnsi="Times New Roman" w:cs="Times New Roman"/>
          <w:sz w:val="28"/>
          <w:szCs w:val="28"/>
          <w:lang w:val="az-Latn-AZ"/>
        </w:rPr>
        <w:t xml:space="preserve">lkənin nəqliyyat sisteminin inkişafına çoxmilyardlı sərmayələr yatırılır, respublikada </w:t>
      </w:r>
      <w:r w:rsidR="00242849" w:rsidRPr="00526CC6">
        <w:rPr>
          <w:rFonts w:ascii="Times New Roman" w:hAnsi="Times New Roman" w:cs="Times New Roman"/>
          <w:bCs/>
          <w:sz w:val="28"/>
          <w:szCs w:val="28"/>
          <w:lang w:val="az-Latn-AZ"/>
        </w:rPr>
        <w:t>ən müasir beynəlxalq standartlara uyğun avtomobil yollarının inşası və modernizasiyası həyata keçirilir. Dəniz donanmasının arsenalı yenilə</w:t>
      </w:r>
      <w:r w:rsidR="00E24A85" w:rsidRPr="00526CC6">
        <w:rPr>
          <w:rFonts w:ascii="Times New Roman" w:hAnsi="Times New Roman" w:cs="Times New Roman"/>
          <w:bCs/>
          <w:sz w:val="28"/>
          <w:szCs w:val="28"/>
          <w:lang w:val="az-Latn-AZ"/>
        </w:rPr>
        <w:t>n</w:t>
      </w:r>
      <w:r w:rsidR="00242849" w:rsidRPr="00526CC6">
        <w:rPr>
          <w:rFonts w:ascii="Times New Roman" w:hAnsi="Times New Roman" w:cs="Times New Roman"/>
          <w:bCs/>
          <w:sz w:val="28"/>
          <w:szCs w:val="28"/>
          <w:lang w:val="az-Latn-AZ"/>
        </w:rPr>
        <w:t xml:space="preserve">ir, gəmi istehsalı </w:t>
      </w:r>
      <w:r w:rsidR="00350AC5" w:rsidRPr="00526CC6">
        <w:rPr>
          <w:rFonts w:ascii="Times New Roman" w:hAnsi="Times New Roman" w:cs="Times New Roman"/>
          <w:bCs/>
          <w:sz w:val="28"/>
          <w:szCs w:val="28"/>
          <w:lang w:val="az-Latn-AZ"/>
        </w:rPr>
        <w:t>genişləndirilir</w:t>
      </w:r>
      <w:r w:rsidR="00242849" w:rsidRPr="00526CC6">
        <w:rPr>
          <w:rFonts w:ascii="Times New Roman" w:hAnsi="Times New Roman" w:cs="Times New Roman"/>
          <w:bCs/>
          <w:sz w:val="28"/>
          <w:szCs w:val="28"/>
          <w:lang w:val="az-Latn-AZ"/>
        </w:rPr>
        <w:t xml:space="preserve">, logistik infrastruktur təkmilləşir. Bununla yanaşı </w:t>
      </w:r>
      <w:r w:rsidR="00242849" w:rsidRPr="00526CC6">
        <w:rPr>
          <w:rFonts w:ascii="Times New Roman" w:hAnsi="Times New Roman" w:cs="Times New Roman"/>
          <w:sz w:val="28"/>
          <w:szCs w:val="28"/>
          <w:lang w:val="az-Latn-AZ"/>
        </w:rPr>
        <w:t xml:space="preserve">Bakı şəhərinin Ələt qəsəbəsində </w:t>
      </w:r>
      <w:r w:rsidR="00242849" w:rsidRPr="00526CC6">
        <w:rPr>
          <w:rFonts w:ascii="Times New Roman" w:hAnsi="Times New Roman" w:cs="Times New Roman"/>
          <w:bCs/>
          <w:sz w:val="28"/>
          <w:szCs w:val="28"/>
          <w:lang w:val="az-Latn-AZ"/>
        </w:rPr>
        <w:t>Xəzərdə ən böyük b</w:t>
      </w:r>
      <w:r w:rsidR="00242849" w:rsidRPr="00526CC6">
        <w:rPr>
          <w:rFonts w:ascii="Times New Roman" w:hAnsi="Times New Roman" w:cs="Times New Roman"/>
          <w:sz w:val="28"/>
          <w:szCs w:val="28"/>
          <w:lang w:val="az-Latn-AZ"/>
        </w:rPr>
        <w:t>eynəlxalq dəniz ticarət limanı kompleksi fəaliyyət göstərir və onun ərazisinin AİZ-ə çevrilməsi istiqamətində davamlı işlər</w:t>
      </w:r>
      <w:r w:rsidR="00350AC5" w:rsidRPr="00526CC6">
        <w:rPr>
          <w:rFonts w:ascii="Times New Roman" w:hAnsi="Times New Roman" w:cs="Times New Roman"/>
          <w:sz w:val="28"/>
          <w:szCs w:val="28"/>
          <w:lang w:val="az-Latn-AZ"/>
        </w:rPr>
        <w:t xml:space="preserve"> aparılır</w:t>
      </w:r>
      <w:r w:rsidR="00242849" w:rsidRPr="00526CC6">
        <w:rPr>
          <w:rFonts w:ascii="Times New Roman" w:hAnsi="Times New Roman" w:cs="Times New Roman"/>
          <w:sz w:val="28"/>
          <w:szCs w:val="28"/>
          <w:lang w:val="az-Latn-AZ"/>
        </w:rPr>
        <w:t xml:space="preserve">. </w:t>
      </w:r>
      <w:r w:rsidR="00574F8C" w:rsidRPr="00526CC6">
        <w:rPr>
          <w:rFonts w:ascii="Times New Roman" w:hAnsi="Times New Roman" w:cs="Times New Roman"/>
          <w:sz w:val="28"/>
          <w:szCs w:val="28"/>
          <w:lang w:val="az-Latn-AZ"/>
        </w:rPr>
        <w:t>Bundan başqa, h</w:t>
      </w:r>
      <w:r w:rsidR="00242849" w:rsidRPr="00526CC6">
        <w:rPr>
          <w:rFonts w:ascii="Times New Roman" w:hAnsi="Times New Roman" w:cs="Times New Roman"/>
          <w:sz w:val="28"/>
          <w:szCs w:val="28"/>
          <w:lang w:val="az-Latn-AZ"/>
        </w:rPr>
        <w:t>ava gəmiləri parkı</w:t>
      </w:r>
      <w:r w:rsidR="00350AC5" w:rsidRPr="00526CC6">
        <w:rPr>
          <w:rFonts w:ascii="Times New Roman" w:hAnsi="Times New Roman" w:cs="Times New Roman"/>
          <w:sz w:val="28"/>
          <w:szCs w:val="28"/>
          <w:lang w:val="az-Latn-AZ"/>
        </w:rPr>
        <w:t xml:space="preserve"> da</w:t>
      </w:r>
      <w:r w:rsidR="00242849" w:rsidRPr="00526CC6">
        <w:rPr>
          <w:rFonts w:ascii="Times New Roman" w:hAnsi="Times New Roman" w:cs="Times New Roman"/>
          <w:sz w:val="28"/>
          <w:szCs w:val="28"/>
          <w:lang w:val="az-Latn-AZ"/>
        </w:rPr>
        <w:t xml:space="preserve"> ən müasir təyyarələrlə təchiz </w:t>
      </w:r>
      <w:r w:rsidR="00350AC5" w:rsidRPr="00526CC6">
        <w:rPr>
          <w:rFonts w:ascii="Times New Roman" w:hAnsi="Times New Roman" w:cs="Times New Roman"/>
          <w:sz w:val="28"/>
          <w:szCs w:val="28"/>
          <w:lang w:val="az-Latn-AZ"/>
        </w:rPr>
        <w:t>olunur</w:t>
      </w:r>
      <w:r w:rsidR="00242849" w:rsidRPr="00526CC6">
        <w:rPr>
          <w:rFonts w:ascii="Times New Roman" w:hAnsi="Times New Roman" w:cs="Times New Roman"/>
          <w:sz w:val="28"/>
          <w:szCs w:val="28"/>
          <w:lang w:val="az-Latn-AZ"/>
        </w:rPr>
        <w:t xml:space="preserve">, yeni beynəlxalq avia reyslər açılır, əsas regional mərkəzlərində 9 aeroport, o cümlədən 6 beynəlxalq hava limanları fəaliyyət göstərir, </w:t>
      </w:r>
      <w:r w:rsidR="00574F8C" w:rsidRPr="00526CC6">
        <w:rPr>
          <w:rFonts w:ascii="Times New Roman" w:hAnsi="Times New Roman" w:cs="Times New Roman"/>
          <w:sz w:val="28"/>
          <w:szCs w:val="28"/>
          <w:lang w:val="az-Latn-AZ"/>
        </w:rPr>
        <w:t>ö</w:t>
      </w:r>
      <w:r w:rsidR="00242849" w:rsidRPr="00526CC6">
        <w:rPr>
          <w:rFonts w:ascii="Times New Roman" w:hAnsi="Times New Roman" w:cs="Times New Roman"/>
          <w:sz w:val="28"/>
          <w:szCs w:val="28"/>
          <w:lang w:val="az-Latn-AZ"/>
        </w:rPr>
        <w:t>lkənin dəmir yolu nəqliyyatı sistemi dövlət proqramları əsasında yenidən qurulur</w:t>
      </w:r>
      <w:r w:rsidR="00C622D7" w:rsidRPr="00526CC6">
        <w:rPr>
          <w:rFonts w:ascii="Times New Roman" w:hAnsi="Times New Roman" w:cs="Times New Roman"/>
          <w:sz w:val="28"/>
          <w:szCs w:val="28"/>
          <w:lang w:val="az-Latn-AZ"/>
        </w:rPr>
        <w:t xml:space="preserve"> </w:t>
      </w:r>
      <w:r w:rsidR="00C622D7" w:rsidRPr="00526CC6">
        <w:rPr>
          <w:rFonts w:ascii="Times New Roman" w:hAnsi="Times New Roman" w:cs="Times New Roman"/>
          <w:bCs/>
          <w:iCs/>
          <w:sz w:val="28"/>
          <w:szCs w:val="28"/>
          <w:lang w:val="az-Latn-AZ"/>
        </w:rPr>
        <w:t>[</w:t>
      </w:r>
      <w:r w:rsidR="002C70BF" w:rsidRPr="00526CC6">
        <w:rPr>
          <w:rFonts w:ascii="Times New Roman" w:hAnsi="Times New Roman" w:cs="Times New Roman"/>
          <w:bCs/>
          <w:iCs/>
          <w:sz w:val="28"/>
          <w:szCs w:val="28"/>
          <w:lang w:val="az-Latn-AZ"/>
        </w:rPr>
        <w:t>34</w:t>
      </w:r>
      <w:r w:rsidR="00C622D7" w:rsidRPr="00526CC6">
        <w:rPr>
          <w:rFonts w:ascii="Times New Roman" w:hAnsi="Times New Roman" w:cs="Times New Roman"/>
          <w:bCs/>
          <w:iCs/>
          <w:sz w:val="28"/>
          <w:szCs w:val="28"/>
          <w:lang w:val="az-Latn-AZ"/>
        </w:rPr>
        <w:t>]</w:t>
      </w:r>
      <w:r w:rsidR="00242849" w:rsidRPr="00526CC6">
        <w:rPr>
          <w:rFonts w:ascii="Times New Roman" w:hAnsi="Times New Roman" w:cs="Times New Roman"/>
          <w:sz w:val="28"/>
          <w:szCs w:val="28"/>
          <w:lang w:val="az-Latn-AZ"/>
        </w:rPr>
        <w:t>. Özünün tranzit imkanlarından çıxış edərək, Azərbaycan mühüm regional nəqliyyat infrastruktur layihələrinin təşəbbüsçüsü və stimull</w:t>
      </w:r>
      <w:r w:rsidR="00D63608">
        <w:rPr>
          <w:rFonts w:ascii="Times New Roman" w:hAnsi="Times New Roman" w:cs="Times New Roman"/>
          <w:sz w:val="28"/>
          <w:szCs w:val="28"/>
          <w:lang w:val="az-Latn-AZ"/>
        </w:rPr>
        <w:t>a</w:t>
      </w:r>
      <w:r w:rsidR="00242849" w:rsidRPr="00526CC6">
        <w:rPr>
          <w:rFonts w:ascii="Times New Roman" w:hAnsi="Times New Roman" w:cs="Times New Roman"/>
          <w:sz w:val="28"/>
          <w:szCs w:val="28"/>
          <w:lang w:val="az-Latn-AZ"/>
        </w:rPr>
        <w:t xml:space="preserve">şdırıcısı kimi bu istiqamətdəki fəaliyyətini </w:t>
      </w:r>
      <w:r w:rsidR="00574F8C" w:rsidRPr="00526CC6">
        <w:rPr>
          <w:rFonts w:ascii="Times New Roman" w:hAnsi="Times New Roman" w:cs="Times New Roman"/>
          <w:sz w:val="28"/>
          <w:szCs w:val="28"/>
          <w:lang w:val="az-Latn-AZ"/>
        </w:rPr>
        <w:t xml:space="preserve">də </w:t>
      </w:r>
      <w:r w:rsidR="00242849" w:rsidRPr="00526CC6">
        <w:rPr>
          <w:rFonts w:ascii="Times New Roman" w:hAnsi="Times New Roman" w:cs="Times New Roman"/>
          <w:sz w:val="28"/>
          <w:szCs w:val="28"/>
          <w:lang w:val="az-Latn-AZ"/>
        </w:rPr>
        <w:t>genişləndirir. Azərbaycanla Türkiyəni, bütövlükdə isə Avropa ilə Asiyanı birləşdirə</w:t>
      </w:r>
      <w:r w:rsidR="00FE5095" w:rsidRPr="00526CC6">
        <w:rPr>
          <w:rFonts w:ascii="Times New Roman" w:hAnsi="Times New Roman" w:cs="Times New Roman"/>
          <w:sz w:val="28"/>
          <w:szCs w:val="28"/>
          <w:lang w:val="az-Latn-AZ"/>
        </w:rPr>
        <w:t xml:space="preserve">n </w:t>
      </w:r>
      <w:r w:rsidR="00242849" w:rsidRPr="00526CC6">
        <w:rPr>
          <w:rFonts w:ascii="Times New Roman" w:hAnsi="Times New Roman" w:cs="Times New Roman"/>
          <w:sz w:val="28"/>
          <w:szCs w:val="28"/>
          <w:lang w:val="az-Latn-AZ"/>
        </w:rPr>
        <w:t>müasir dünyanın 100 layihəsi siyahısın</w:t>
      </w:r>
      <w:r w:rsidR="00FE5095" w:rsidRPr="00526CC6">
        <w:rPr>
          <w:rFonts w:ascii="Times New Roman" w:hAnsi="Times New Roman" w:cs="Times New Roman"/>
          <w:sz w:val="28"/>
          <w:szCs w:val="28"/>
          <w:lang w:val="az-Latn-AZ"/>
        </w:rPr>
        <w:t xml:space="preserve">da yer alan </w:t>
      </w:r>
      <w:r w:rsidR="00242849" w:rsidRPr="00526CC6">
        <w:rPr>
          <w:rFonts w:ascii="Times New Roman" w:hAnsi="Times New Roman" w:cs="Times New Roman"/>
          <w:sz w:val="28"/>
          <w:szCs w:val="28"/>
          <w:lang w:val="az-Latn-AZ"/>
        </w:rPr>
        <w:t xml:space="preserve">Bakı-Tbilisi-Qars dəmir yolu xətti </w:t>
      </w:r>
      <w:r w:rsidR="00FE5095" w:rsidRPr="00526CC6">
        <w:rPr>
          <w:rFonts w:ascii="Times New Roman" w:hAnsi="Times New Roman" w:cs="Times New Roman"/>
          <w:sz w:val="28"/>
          <w:szCs w:val="28"/>
          <w:lang w:val="az-Latn-AZ"/>
        </w:rPr>
        <w:t xml:space="preserve">ilə </w:t>
      </w:r>
      <w:r w:rsidR="00574F8C" w:rsidRPr="00526CC6">
        <w:rPr>
          <w:rFonts w:ascii="Times New Roman" w:hAnsi="Times New Roman" w:cs="Times New Roman"/>
          <w:sz w:val="28"/>
          <w:szCs w:val="28"/>
          <w:lang w:val="az-Latn-AZ"/>
        </w:rPr>
        <w:t xml:space="preserve">artıq </w:t>
      </w:r>
      <w:r w:rsidR="00FE5095" w:rsidRPr="00526CC6">
        <w:rPr>
          <w:rFonts w:ascii="Times New Roman" w:hAnsi="Times New Roman" w:cs="Times New Roman"/>
          <w:sz w:val="28"/>
          <w:szCs w:val="28"/>
          <w:lang w:val="az-Latn-AZ"/>
        </w:rPr>
        <w:t>daşımalar həyata keçirilir</w:t>
      </w:r>
      <w:r w:rsidR="00A54BF8" w:rsidRPr="00526CC6">
        <w:rPr>
          <w:rFonts w:ascii="Times New Roman" w:hAnsi="Times New Roman" w:cs="Times New Roman"/>
          <w:sz w:val="28"/>
          <w:szCs w:val="28"/>
          <w:lang w:val="az-Latn-AZ"/>
        </w:rPr>
        <w:t>,</w:t>
      </w:r>
      <w:r w:rsidR="00FE5095" w:rsidRPr="00526CC6">
        <w:rPr>
          <w:rFonts w:ascii="Times New Roman" w:hAnsi="Times New Roman" w:cs="Times New Roman"/>
          <w:sz w:val="28"/>
          <w:szCs w:val="28"/>
          <w:lang w:val="az-Latn-AZ"/>
        </w:rPr>
        <w:t xml:space="preserve"> Şimal-Cənub də</w:t>
      </w:r>
      <w:r w:rsidR="00A54BF8" w:rsidRPr="00526CC6">
        <w:rPr>
          <w:rFonts w:ascii="Times New Roman" w:hAnsi="Times New Roman" w:cs="Times New Roman"/>
          <w:sz w:val="28"/>
          <w:szCs w:val="28"/>
          <w:lang w:val="az-Latn-AZ"/>
        </w:rPr>
        <w:t xml:space="preserve">hlizinin modernizasiyası, </w:t>
      </w:r>
      <w:r w:rsidR="00FE5095" w:rsidRPr="00526CC6">
        <w:rPr>
          <w:rFonts w:ascii="Times New Roman" w:hAnsi="Times New Roman" w:cs="Times New Roman"/>
          <w:sz w:val="28"/>
          <w:szCs w:val="28"/>
          <w:lang w:val="az-Latn-AZ"/>
        </w:rPr>
        <w:t xml:space="preserve">dəmir yolunun İranın </w:t>
      </w:r>
      <w:r w:rsidR="00FE5095" w:rsidRPr="00526CC6">
        <w:rPr>
          <w:rFonts w:ascii="Times New Roman" w:eastAsia="Times New Roman" w:hAnsi="Times New Roman" w:cs="Times New Roman"/>
          <w:sz w:val="28"/>
          <w:szCs w:val="28"/>
          <w:lang w:val="az-Latn-AZ"/>
        </w:rPr>
        <w:t>Astara-</w:t>
      </w:r>
      <w:r w:rsidR="00FE5095" w:rsidRPr="00526CC6">
        <w:rPr>
          <w:rFonts w:ascii="Times New Roman" w:eastAsia="Times New Roman" w:hAnsi="Times New Roman" w:cs="Times New Roman"/>
          <w:sz w:val="28"/>
          <w:szCs w:val="28"/>
          <w:lang w:val="az-Latn-AZ" w:eastAsia="ru-RU"/>
        </w:rPr>
        <w:t xml:space="preserve">Rəşt </w:t>
      </w:r>
      <w:r w:rsidR="00FE5095" w:rsidRPr="00526CC6">
        <w:rPr>
          <w:rFonts w:ascii="Times New Roman" w:hAnsi="Times New Roman" w:cs="Times New Roman"/>
          <w:sz w:val="28"/>
          <w:szCs w:val="28"/>
          <w:lang w:val="az-Latn-AZ"/>
        </w:rPr>
        <w:t>xətti</w:t>
      </w:r>
      <w:r w:rsidR="00A54BF8" w:rsidRPr="00526CC6">
        <w:rPr>
          <w:rFonts w:ascii="Times New Roman" w:hAnsi="Times New Roman" w:cs="Times New Roman"/>
          <w:sz w:val="28"/>
          <w:szCs w:val="28"/>
          <w:lang w:val="az-Latn-AZ"/>
        </w:rPr>
        <w:t>nin</w:t>
      </w:r>
      <w:r w:rsidR="00FE5095" w:rsidRPr="00526CC6">
        <w:rPr>
          <w:rFonts w:ascii="Times New Roman" w:hAnsi="Times New Roman" w:cs="Times New Roman"/>
          <w:sz w:val="28"/>
          <w:szCs w:val="28"/>
          <w:lang w:val="az-Latn-AZ"/>
        </w:rPr>
        <w:t xml:space="preserve"> inşaşı</w:t>
      </w:r>
      <w:r w:rsidR="00A54BF8" w:rsidRPr="00526CC6">
        <w:rPr>
          <w:rFonts w:ascii="Times New Roman" w:hAnsi="Times New Roman" w:cs="Times New Roman"/>
          <w:sz w:val="28"/>
          <w:szCs w:val="28"/>
          <w:lang w:val="az-Latn-AZ"/>
        </w:rPr>
        <w:t xml:space="preserve"> üzrə </w:t>
      </w:r>
      <w:r w:rsidR="00574F8C" w:rsidRPr="00526CC6">
        <w:rPr>
          <w:rFonts w:ascii="Times New Roman" w:hAnsi="Times New Roman" w:cs="Times New Roman"/>
          <w:sz w:val="28"/>
          <w:szCs w:val="28"/>
          <w:lang w:val="az-Latn-AZ"/>
        </w:rPr>
        <w:t xml:space="preserve">əməli </w:t>
      </w:r>
      <w:r w:rsidR="00A54BF8" w:rsidRPr="00526CC6">
        <w:rPr>
          <w:rFonts w:ascii="Times New Roman" w:hAnsi="Times New Roman" w:cs="Times New Roman"/>
          <w:sz w:val="28"/>
          <w:szCs w:val="28"/>
          <w:lang w:val="az-Latn-AZ"/>
        </w:rPr>
        <w:t>işlər aparılır.</w:t>
      </w:r>
      <w:r w:rsidR="00574F8C" w:rsidRPr="00526CC6">
        <w:rPr>
          <w:rFonts w:ascii="Times New Roman" w:hAnsi="Times New Roman" w:cs="Times New Roman"/>
          <w:sz w:val="28"/>
          <w:szCs w:val="28"/>
          <w:lang w:val="az-Latn-AZ"/>
        </w:rPr>
        <w:t xml:space="preserve"> Bütün bunlar isə </w:t>
      </w:r>
      <w:r w:rsidR="006C69A7" w:rsidRPr="00526CC6">
        <w:rPr>
          <w:rFonts w:ascii="Times New Roman" w:hAnsi="Times New Roman" w:cs="Times New Roman"/>
          <w:sz w:val="28"/>
          <w:szCs w:val="28"/>
          <w:lang w:val="az-Latn-AZ"/>
        </w:rPr>
        <w:t>nəqliyyat kontekstində Azərbaycanın geostrateji əra</w:t>
      </w:r>
      <w:r w:rsidR="00E24A85" w:rsidRPr="00526CC6">
        <w:rPr>
          <w:rFonts w:ascii="Times New Roman" w:hAnsi="Times New Roman" w:cs="Times New Roman"/>
          <w:sz w:val="28"/>
          <w:szCs w:val="28"/>
          <w:lang w:val="az-Latn-AZ"/>
        </w:rPr>
        <w:t>z</w:t>
      </w:r>
      <w:r w:rsidR="006C69A7" w:rsidRPr="00526CC6">
        <w:rPr>
          <w:rFonts w:ascii="Times New Roman" w:hAnsi="Times New Roman" w:cs="Times New Roman"/>
          <w:sz w:val="28"/>
          <w:szCs w:val="28"/>
          <w:lang w:val="az-Latn-AZ"/>
        </w:rPr>
        <w:t>isinin mühüm təbii sərvəti kimi rolu və əhəmiyyətini bir daha gücləndirir.</w:t>
      </w:r>
    </w:p>
    <w:p w:rsidR="00242849" w:rsidRPr="00526CC6" w:rsidRDefault="00242849" w:rsidP="00242849">
      <w:pPr>
        <w:keepNext/>
        <w:widowControl w:val="0"/>
        <w:spacing w:after="0" w:line="240" w:lineRule="auto"/>
        <w:ind w:firstLine="567"/>
        <w:jc w:val="both"/>
        <w:rPr>
          <w:rFonts w:ascii="Times New Roman" w:hAnsi="Times New Roman" w:cs="Times New Roman"/>
          <w:bCs/>
          <w:sz w:val="28"/>
          <w:szCs w:val="28"/>
          <w:lang w:val="az-Latn-AZ"/>
        </w:rPr>
      </w:pPr>
      <w:r w:rsidRPr="00526CC6">
        <w:rPr>
          <w:rFonts w:ascii="Times New Roman" w:hAnsi="Times New Roman" w:cs="Times New Roman"/>
          <w:sz w:val="28"/>
          <w:szCs w:val="28"/>
          <w:lang w:val="az-Latn-AZ"/>
        </w:rPr>
        <w:t xml:space="preserve">Azərbaycanın milli sərvətlərinin əsasında onun xalqı dayanır. İndi ölkə </w:t>
      </w:r>
      <w:r w:rsidRPr="00526CC6">
        <w:rPr>
          <w:rFonts w:ascii="Times New Roman" w:eastAsia="Times New Roman" w:hAnsi="Times New Roman" w:cs="Times New Roman"/>
          <w:sz w:val="28"/>
          <w:szCs w:val="28"/>
          <w:lang w:val="az-Latn-AZ"/>
        </w:rPr>
        <w:t xml:space="preserve">əhalisinin sayı </w:t>
      </w:r>
      <w:r w:rsidRPr="00526CC6">
        <w:rPr>
          <w:rFonts w:ascii="Times New Roman" w:eastAsia="Times New Roman" w:hAnsi="Times New Roman" w:cs="Times New Roman"/>
          <w:bCs/>
          <w:sz w:val="28"/>
          <w:szCs w:val="28"/>
          <w:lang w:val="az-Latn-AZ"/>
        </w:rPr>
        <w:t xml:space="preserve">10 milyonu haqlamaqdadır. </w:t>
      </w:r>
      <w:r w:rsidRPr="00526CC6">
        <w:rPr>
          <w:rFonts w:ascii="Times New Roman" w:hAnsi="Times New Roman" w:cs="Times New Roman"/>
          <w:sz w:val="28"/>
          <w:szCs w:val="28"/>
          <w:lang w:val="az-Latn-AZ"/>
        </w:rPr>
        <w:t>Təbii sərvətlərdən səmərəli istifadədə</w:t>
      </w:r>
      <w:r w:rsidRPr="00526CC6">
        <w:rPr>
          <w:rFonts w:ascii="Times New Roman" w:hAnsi="Times New Roman" w:cs="Times New Roman"/>
          <w:iCs/>
          <w:sz w:val="28"/>
          <w:szCs w:val="28"/>
          <w:lang w:val="az-Latn-AZ"/>
        </w:rPr>
        <w:t xml:space="preserve"> insan kapitalının rolu danılmazdır. Məhz buna görədir ki, </w:t>
      </w:r>
      <w:r w:rsidRPr="00526CC6">
        <w:rPr>
          <w:rFonts w:ascii="Times New Roman" w:hAnsi="Times New Roman" w:cs="Times New Roman"/>
          <w:sz w:val="28"/>
          <w:szCs w:val="28"/>
          <w:lang w:val="az-Latn-AZ"/>
        </w:rPr>
        <w:t>Prezident cənab İlham Əliyev elmin, təhsilin, i</w:t>
      </w:r>
      <w:r w:rsidRPr="00526CC6">
        <w:rPr>
          <w:rFonts w:ascii="Times New Roman" w:eastAsia="Calibri" w:hAnsi="Times New Roman" w:cs="Times New Roman"/>
          <w:sz w:val="28"/>
          <w:szCs w:val="28"/>
          <w:lang w:val="az-Latn-AZ"/>
        </w:rPr>
        <w:t xml:space="preserve">nformasiya kommunikasiya texnologiyaları - </w:t>
      </w:r>
      <w:r w:rsidRPr="00526CC6">
        <w:rPr>
          <w:rFonts w:ascii="Times New Roman" w:eastAsia="Times New Roman" w:hAnsi="Times New Roman" w:cs="Times New Roman"/>
          <w:sz w:val="28"/>
          <w:szCs w:val="28"/>
          <w:lang w:val="az-Latn-AZ"/>
        </w:rPr>
        <w:t>İKT</w:t>
      </w:r>
      <w:r w:rsidRPr="00526CC6">
        <w:rPr>
          <w:rFonts w:ascii="Times New Roman" w:eastAsia="Calibri" w:hAnsi="Times New Roman" w:cs="Times New Roman"/>
          <w:sz w:val="28"/>
          <w:szCs w:val="28"/>
          <w:lang w:val="az-Latn-AZ"/>
        </w:rPr>
        <w:t xml:space="preserve"> və yüksək texnologiyalar</w:t>
      </w:r>
      <w:r w:rsidRPr="00526CC6">
        <w:rPr>
          <w:rFonts w:ascii="Times New Roman" w:hAnsi="Times New Roman" w:cs="Times New Roman"/>
          <w:sz w:val="28"/>
          <w:szCs w:val="28"/>
          <w:lang w:val="az-Latn-AZ"/>
        </w:rPr>
        <w:t xml:space="preserve"> inkişafını prioritet sahə</w:t>
      </w:r>
      <w:r w:rsidR="00307442" w:rsidRPr="00526CC6">
        <w:rPr>
          <w:rFonts w:ascii="Times New Roman" w:hAnsi="Times New Roman" w:cs="Times New Roman"/>
          <w:sz w:val="28"/>
          <w:szCs w:val="28"/>
          <w:lang w:val="az-Latn-AZ"/>
        </w:rPr>
        <w:t xml:space="preserve"> elan etmişdir. B</w:t>
      </w:r>
      <w:r w:rsidRPr="00526CC6">
        <w:rPr>
          <w:rFonts w:ascii="Times New Roman" w:hAnsi="Times New Roman" w:cs="Times New Roman"/>
          <w:sz w:val="28"/>
          <w:szCs w:val="28"/>
          <w:lang w:val="az-Latn-AZ"/>
        </w:rPr>
        <w:t>ütün bunlardan irəli gələrək neft kapitalının insan kapitalına, Azə</w:t>
      </w:r>
      <w:r w:rsidR="00E24A85" w:rsidRPr="00526CC6">
        <w:rPr>
          <w:rFonts w:ascii="Times New Roman" w:hAnsi="Times New Roman" w:cs="Times New Roman"/>
          <w:sz w:val="28"/>
          <w:szCs w:val="28"/>
          <w:lang w:val="az-Latn-AZ"/>
        </w:rPr>
        <w:t>rbaycanı</w:t>
      </w:r>
      <w:r w:rsidRPr="00526CC6">
        <w:rPr>
          <w:rFonts w:ascii="Times New Roman" w:hAnsi="Times New Roman" w:cs="Times New Roman"/>
          <w:sz w:val="28"/>
          <w:szCs w:val="28"/>
          <w:lang w:val="az-Latn-AZ"/>
        </w:rPr>
        <w:t xml:space="preserve"> regionun güclü informasiya-kommunikasiya mərkəzinə çevirməsi istiqamətində mühüm dövlət tədbirlər</w:t>
      </w:r>
      <w:r w:rsidR="00E24A85" w:rsidRPr="00526CC6">
        <w:rPr>
          <w:rFonts w:ascii="Times New Roman" w:hAnsi="Times New Roman" w:cs="Times New Roman"/>
          <w:sz w:val="28"/>
          <w:szCs w:val="28"/>
          <w:lang w:val="az-Latn-AZ"/>
        </w:rPr>
        <w:t>i</w:t>
      </w:r>
      <w:r w:rsidRPr="00526CC6">
        <w:rPr>
          <w:rFonts w:ascii="Times New Roman" w:hAnsi="Times New Roman" w:cs="Times New Roman"/>
          <w:sz w:val="28"/>
          <w:szCs w:val="28"/>
          <w:lang w:val="az-Latn-AZ"/>
        </w:rPr>
        <w:t xml:space="preserve"> həyata keçirilir. </w:t>
      </w:r>
      <w:r w:rsidRPr="00526CC6">
        <w:rPr>
          <w:rFonts w:ascii="Times New Roman" w:eastAsia="Times New Roman" w:hAnsi="Times New Roman" w:cs="Times New Roman"/>
          <w:sz w:val="28"/>
          <w:szCs w:val="28"/>
          <w:lang w:val="az-Latn-AZ"/>
        </w:rPr>
        <w:t xml:space="preserve">Hazırda Azərbaycan İKT-nin əsas infrastruktur göstəricilərinə görə dünya </w:t>
      </w:r>
      <w:r w:rsidRPr="00526CC6">
        <w:rPr>
          <w:rFonts w:ascii="Times New Roman" w:eastAsia="Times New Roman" w:hAnsi="Times New Roman" w:cs="Times New Roman"/>
          <w:sz w:val="28"/>
          <w:szCs w:val="28"/>
          <w:lang w:val="az-Latn-AZ"/>
        </w:rPr>
        <w:lastRenderedPageBreak/>
        <w:t>üzrə orta səviyyəni keçmişdir və bu sahə</w:t>
      </w:r>
      <w:r w:rsidR="00D63608">
        <w:rPr>
          <w:rFonts w:ascii="Times New Roman" w:eastAsia="Times New Roman" w:hAnsi="Times New Roman" w:cs="Times New Roman"/>
          <w:sz w:val="28"/>
          <w:szCs w:val="28"/>
          <w:lang w:val="az-Latn-AZ"/>
        </w:rPr>
        <w:t>,</w:t>
      </w:r>
      <w:r w:rsidRPr="00526CC6">
        <w:rPr>
          <w:rFonts w:ascii="Times New Roman" w:eastAsia="Times New Roman" w:hAnsi="Times New Roman" w:cs="Times New Roman"/>
          <w:sz w:val="28"/>
          <w:szCs w:val="28"/>
          <w:lang w:val="az-Latn-AZ"/>
        </w:rPr>
        <w:t xml:space="preserve"> həmçinin milli iqtisadiyyatın neft-qaz sənayesindən sonra ən sürətlə inkişaf edən ikinci sektoru kimi çıxış edir. </w:t>
      </w:r>
      <w:r w:rsidRPr="00526CC6">
        <w:rPr>
          <w:rFonts w:ascii="Times New Roman" w:eastAsia="Calibri" w:hAnsi="Times New Roman" w:cs="Times New Roman"/>
          <w:sz w:val="28"/>
          <w:szCs w:val="28"/>
          <w:lang w:val="az-Latn-AZ"/>
        </w:rPr>
        <w:t xml:space="preserve">Respublikada İKT sahəsində geniş fəaliyyətlərə ümummilli lider Heydər Əliyev tərəfindən 2003-cü ildə qəbul edilən </w:t>
      </w:r>
      <w:r w:rsidR="00E24A85" w:rsidRPr="00526CC6">
        <w:rPr>
          <w:rFonts w:ascii="Times New Roman" w:eastAsia="Calibri" w:hAnsi="Times New Roman" w:cs="Times New Roman"/>
          <w:sz w:val="28"/>
          <w:szCs w:val="28"/>
          <w:lang w:val="az-Latn-AZ"/>
        </w:rPr>
        <w:t>“</w:t>
      </w:r>
      <w:r w:rsidRPr="00526CC6">
        <w:rPr>
          <w:rFonts w:ascii="Times New Roman" w:eastAsia="Calibri" w:hAnsi="Times New Roman" w:cs="Times New Roman"/>
          <w:sz w:val="28"/>
          <w:szCs w:val="28"/>
          <w:lang w:val="az-Latn-AZ"/>
        </w:rPr>
        <w:t>Azərbaycan Respublikasının inkişafı naminə informasiya və kommunikasiya texnologiyaları üzrə Milli Strategiya (</w:t>
      </w:r>
      <w:r w:rsidRPr="00526CC6">
        <w:rPr>
          <w:rFonts w:ascii="Times New Roman" w:eastAsia="Calibri" w:hAnsi="Times New Roman" w:cs="Times New Roman"/>
          <w:i/>
          <w:sz w:val="28"/>
          <w:szCs w:val="28"/>
          <w:lang w:val="az-Latn-AZ"/>
        </w:rPr>
        <w:t>2003-2012-ci illər</w:t>
      </w:r>
      <w:r w:rsidRPr="00526CC6">
        <w:rPr>
          <w:rFonts w:ascii="Times New Roman" w:eastAsia="Calibri" w:hAnsi="Times New Roman" w:cs="Times New Roman"/>
          <w:sz w:val="28"/>
          <w:szCs w:val="28"/>
          <w:lang w:val="az-Latn-AZ"/>
        </w:rPr>
        <w:t>)</w:t>
      </w:r>
      <w:r w:rsidR="00E24A85" w:rsidRPr="00526CC6">
        <w:rPr>
          <w:rFonts w:ascii="Times New Roman" w:eastAsia="Calibri" w:hAnsi="Times New Roman" w:cs="Times New Roman"/>
          <w:sz w:val="28"/>
          <w:szCs w:val="28"/>
          <w:lang w:val="az-Latn-AZ"/>
        </w:rPr>
        <w:t>”</w:t>
      </w:r>
      <w:r w:rsidRPr="00526CC6">
        <w:rPr>
          <w:rFonts w:ascii="Times New Roman" w:eastAsia="Calibri" w:hAnsi="Times New Roman" w:cs="Times New Roman"/>
          <w:sz w:val="28"/>
          <w:szCs w:val="28"/>
          <w:lang w:val="az-Latn-AZ"/>
        </w:rPr>
        <w:t xml:space="preserve"> ilə təkan verilmişdir.</w:t>
      </w:r>
      <w:r w:rsidRPr="00526CC6">
        <w:rPr>
          <w:rFonts w:ascii="Times New Roman" w:eastAsia="Calibri" w:hAnsi="Times New Roman" w:cs="Times New Roman"/>
          <w:bCs/>
          <w:sz w:val="28"/>
          <w:szCs w:val="28"/>
          <w:lang w:val="az-Latn-AZ"/>
        </w:rPr>
        <w:t xml:space="preserve"> </w:t>
      </w:r>
      <w:r w:rsidRPr="00526CC6">
        <w:rPr>
          <w:rFonts w:ascii="Times New Roman" w:eastAsia="Times New Roman" w:hAnsi="Times New Roman" w:cs="Times New Roman"/>
          <w:sz w:val="28"/>
          <w:szCs w:val="28"/>
          <w:lang w:val="az-Latn-AZ" w:eastAsia="en-GB"/>
        </w:rPr>
        <w:t xml:space="preserve">Əsas məqsədi İKT-dən geniş istifadə olunmaqla ölkənin demokratik inkişafına təkan vermək və informasiya cəmiyyətinə keçidi təmin etmək olan bu strategiya uğurla həyat keçirilmişdir. Müasir mərhələdə </w:t>
      </w:r>
      <w:r w:rsidRPr="00526CC6">
        <w:rPr>
          <w:rFonts w:ascii="Times New Roman" w:eastAsia="Calibri" w:hAnsi="Times New Roman" w:cs="Times New Roman"/>
          <w:sz w:val="28"/>
          <w:szCs w:val="28"/>
          <w:lang w:val="az-Latn-AZ"/>
        </w:rPr>
        <w:t>Prezident İlham Əliyevin imzaladığı çoxsaylı fərman və sərəncamlarla ölkədə İKT sahəsində mühüm və əhəmiyyətli bir infrastruktur formalaşdırılmış,</w:t>
      </w:r>
      <w:r w:rsidRPr="00526CC6">
        <w:rPr>
          <w:rFonts w:ascii="Times New Roman" w:hAnsi="Times New Roman" w:cs="Times New Roman"/>
          <w:sz w:val="28"/>
          <w:szCs w:val="28"/>
          <w:lang w:val="az-Latn-AZ"/>
        </w:rPr>
        <w:t xml:space="preserve"> </w:t>
      </w:r>
      <w:r w:rsidRPr="00526CC6">
        <w:rPr>
          <w:rFonts w:ascii="Times New Roman" w:eastAsia="Calibri" w:hAnsi="Times New Roman" w:cs="Times New Roman"/>
          <w:sz w:val="28"/>
          <w:szCs w:val="28"/>
          <w:lang w:val="az-Latn-AZ"/>
        </w:rPr>
        <w:t>informasiya cəmiyyətinə keçid yeni fazaya qədəm qoymuşdur. Bu məqsədlə ölkədə informasiya cəmiyyətininin inkişafı üzrə 2020-ci ili hədəf tutan yeni Milli Strategiya həyata keçiril</w:t>
      </w:r>
      <w:r w:rsidR="0020109A" w:rsidRPr="00526CC6">
        <w:rPr>
          <w:rFonts w:ascii="Times New Roman" w:eastAsia="Calibri" w:hAnsi="Times New Roman" w:cs="Times New Roman"/>
          <w:sz w:val="28"/>
          <w:szCs w:val="28"/>
          <w:lang w:val="az-Latn-AZ"/>
        </w:rPr>
        <w:t xml:space="preserve">məkdədir. </w:t>
      </w:r>
      <w:r w:rsidRPr="00526CC6">
        <w:rPr>
          <w:rFonts w:ascii="Times New Roman" w:eastAsia="Calibri" w:hAnsi="Times New Roman" w:cs="Times New Roman"/>
          <w:sz w:val="28"/>
          <w:szCs w:val="28"/>
          <w:lang w:val="az-Latn-AZ"/>
        </w:rPr>
        <w:t xml:space="preserve">Bundan başqa sahənin yaxın və orta perspektivdə inkişafı məqsədi ilə </w:t>
      </w:r>
      <w:r w:rsidRPr="00526CC6">
        <w:rPr>
          <w:rFonts w:ascii="Times New Roman" w:hAnsi="Times New Roman" w:cs="Times New Roman"/>
          <w:bCs/>
          <w:sz w:val="28"/>
          <w:szCs w:val="28"/>
          <w:lang w:val="az-Latn-AZ"/>
        </w:rPr>
        <w:t>“Azərbaycan Respublikasında</w:t>
      </w:r>
      <w:r w:rsidRPr="00526CC6">
        <w:rPr>
          <w:rFonts w:ascii="Times New Roman" w:hAnsi="Times New Roman" w:cs="Times New Roman"/>
          <w:sz w:val="28"/>
          <w:szCs w:val="28"/>
          <w:lang w:val="az-Latn-AZ"/>
        </w:rPr>
        <w:t xml:space="preserve"> </w:t>
      </w:r>
      <w:r w:rsidRPr="00526CC6">
        <w:rPr>
          <w:rFonts w:ascii="Times New Roman" w:hAnsi="Times New Roman" w:cs="Times New Roman"/>
          <w:bCs/>
          <w:sz w:val="28"/>
          <w:szCs w:val="28"/>
          <w:lang w:val="az-Latn-AZ"/>
        </w:rPr>
        <w:t>Telekommunikasiya və informasiya</w:t>
      </w:r>
      <w:r w:rsidRPr="00526CC6">
        <w:rPr>
          <w:rFonts w:ascii="Times New Roman" w:hAnsi="Times New Roman" w:cs="Times New Roman"/>
          <w:sz w:val="28"/>
          <w:szCs w:val="28"/>
          <w:lang w:val="az-Latn-AZ"/>
        </w:rPr>
        <w:t xml:space="preserve"> </w:t>
      </w:r>
      <w:r w:rsidRPr="00526CC6">
        <w:rPr>
          <w:rFonts w:ascii="Times New Roman" w:hAnsi="Times New Roman" w:cs="Times New Roman"/>
          <w:bCs/>
          <w:sz w:val="28"/>
          <w:szCs w:val="28"/>
          <w:lang w:val="az-Latn-AZ"/>
        </w:rPr>
        <w:t>texnologiyalarının inkişafına dair</w:t>
      </w:r>
      <w:r w:rsidRPr="00526CC6">
        <w:rPr>
          <w:rFonts w:ascii="Times New Roman" w:hAnsi="Times New Roman" w:cs="Times New Roman"/>
          <w:sz w:val="28"/>
          <w:szCs w:val="28"/>
          <w:lang w:val="az-Latn-AZ"/>
        </w:rPr>
        <w:t xml:space="preserve"> </w:t>
      </w:r>
      <w:r w:rsidRPr="00526CC6">
        <w:rPr>
          <w:rFonts w:ascii="Times New Roman" w:hAnsi="Times New Roman" w:cs="Times New Roman"/>
          <w:bCs/>
          <w:sz w:val="28"/>
          <w:szCs w:val="28"/>
          <w:lang w:val="az-Latn-AZ"/>
        </w:rPr>
        <w:t>Strateji Yol Xəritəsi”</w:t>
      </w:r>
      <w:r w:rsidR="0020109A" w:rsidRPr="00526CC6">
        <w:rPr>
          <w:rFonts w:ascii="Times New Roman" w:hAnsi="Times New Roman" w:cs="Times New Roman"/>
          <w:bCs/>
          <w:sz w:val="28"/>
          <w:szCs w:val="28"/>
          <w:lang w:val="az-Latn-AZ"/>
        </w:rPr>
        <w:t>də</w:t>
      </w:r>
      <w:r w:rsidRPr="00526CC6">
        <w:rPr>
          <w:rFonts w:ascii="Times New Roman" w:hAnsi="Times New Roman" w:cs="Times New Roman"/>
          <w:bCs/>
          <w:sz w:val="28"/>
          <w:szCs w:val="28"/>
          <w:lang w:val="az-Latn-AZ"/>
        </w:rPr>
        <w:t xml:space="preserve"> </w:t>
      </w:r>
      <w:r w:rsidR="006C69A7" w:rsidRPr="00526CC6">
        <w:rPr>
          <w:rFonts w:ascii="Times New Roman" w:hAnsi="Times New Roman" w:cs="Times New Roman"/>
          <w:bCs/>
          <w:sz w:val="28"/>
          <w:szCs w:val="28"/>
          <w:lang w:val="az-Latn-AZ"/>
        </w:rPr>
        <w:t xml:space="preserve">genişliklə </w:t>
      </w:r>
      <w:r w:rsidRPr="00526CC6">
        <w:rPr>
          <w:rFonts w:ascii="Times New Roman" w:hAnsi="Times New Roman" w:cs="Times New Roman"/>
          <w:bCs/>
          <w:sz w:val="28"/>
          <w:szCs w:val="28"/>
          <w:lang w:val="az-Latn-AZ"/>
        </w:rPr>
        <w:t>reallaşdırılmaqdadır</w:t>
      </w:r>
      <w:r w:rsidR="0020109A" w:rsidRPr="00526CC6">
        <w:rPr>
          <w:rFonts w:ascii="Times New Roman" w:hAnsi="Times New Roman" w:cs="Times New Roman"/>
          <w:bCs/>
          <w:sz w:val="28"/>
          <w:szCs w:val="28"/>
          <w:lang w:val="az-Latn-AZ"/>
        </w:rPr>
        <w:t xml:space="preserve"> </w:t>
      </w:r>
      <w:r w:rsidR="0020109A" w:rsidRPr="00526CC6">
        <w:rPr>
          <w:rFonts w:ascii="Times New Roman" w:hAnsi="Times New Roman" w:cs="Times New Roman"/>
          <w:bCs/>
          <w:iCs/>
          <w:sz w:val="28"/>
          <w:szCs w:val="28"/>
          <w:lang w:val="az-Latn-AZ"/>
        </w:rPr>
        <w:t>[</w:t>
      </w:r>
      <w:r w:rsidR="00ED2E2A" w:rsidRPr="00526CC6">
        <w:rPr>
          <w:rFonts w:ascii="Times New Roman" w:hAnsi="Times New Roman" w:cs="Times New Roman"/>
          <w:bCs/>
          <w:iCs/>
          <w:sz w:val="28"/>
          <w:szCs w:val="28"/>
          <w:lang w:val="az-Latn-AZ"/>
        </w:rPr>
        <w:t>14, 2</w:t>
      </w:r>
      <w:r w:rsidR="002C70BF" w:rsidRPr="00526CC6">
        <w:rPr>
          <w:rFonts w:ascii="Times New Roman" w:hAnsi="Times New Roman" w:cs="Times New Roman"/>
          <w:bCs/>
          <w:iCs/>
          <w:sz w:val="28"/>
          <w:szCs w:val="28"/>
          <w:lang w:val="az-Latn-AZ"/>
        </w:rPr>
        <w:t>8</w:t>
      </w:r>
      <w:r w:rsidR="00ED2E2A" w:rsidRPr="00526CC6">
        <w:rPr>
          <w:rFonts w:ascii="Times New Roman" w:hAnsi="Times New Roman" w:cs="Times New Roman"/>
          <w:bCs/>
          <w:iCs/>
          <w:sz w:val="28"/>
          <w:szCs w:val="28"/>
          <w:lang w:val="az-Latn-AZ"/>
        </w:rPr>
        <w:t>, 35</w:t>
      </w:r>
      <w:r w:rsidR="0020109A" w:rsidRPr="00526CC6">
        <w:rPr>
          <w:rFonts w:ascii="Times New Roman" w:hAnsi="Times New Roman" w:cs="Times New Roman"/>
          <w:bCs/>
          <w:iCs/>
          <w:sz w:val="28"/>
          <w:szCs w:val="28"/>
          <w:lang w:val="az-Latn-AZ"/>
        </w:rPr>
        <w:t>]</w:t>
      </w:r>
      <w:r w:rsidRPr="00526CC6">
        <w:rPr>
          <w:rFonts w:ascii="Times New Roman" w:hAnsi="Times New Roman" w:cs="Times New Roman"/>
          <w:bCs/>
          <w:sz w:val="28"/>
          <w:szCs w:val="28"/>
          <w:lang w:val="az-Latn-AZ"/>
        </w:rPr>
        <w:t>.</w:t>
      </w:r>
    </w:p>
    <w:p w:rsidR="0020109A" w:rsidRPr="00526CC6" w:rsidRDefault="00242849" w:rsidP="00F92B78">
      <w:pPr>
        <w:keepNext/>
        <w:widowControl w:val="0"/>
        <w:spacing w:after="0" w:line="240" w:lineRule="auto"/>
        <w:ind w:firstLine="539"/>
        <w:jc w:val="both"/>
        <w:rPr>
          <w:rFonts w:ascii="Times New Roman" w:hAnsi="Times New Roman" w:cs="Times New Roman"/>
          <w:bCs/>
          <w:sz w:val="28"/>
          <w:szCs w:val="28"/>
          <w:lang w:val="az-Latn-AZ"/>
        </w:rPr>
      </w:pPr>
      <w:r w:rsidRPr="00526CC6">
        <w:rPr>
          <w:rFonts w:ascii="Times New Roman" w:hAnsi="Times New Roman" w:cs="Times New Roman"/>
          <w:bCs/>
          <w:sz w:val="28"/>
          <w:szCs w:val="28"/>
          <w:lang w:val="az-Latn-AZ"/>
        </w:rPr>
        <w:t>Ölkədə</w:t>
      </w:r>
      <w:r w:rsidR="00885C8A">
        <w:rPr>
          <w:rFonts w:ascii="Times New Roman" w:hAnsi="Times New Roman" w:cs="Times New Roman"/>
          <w:bCs/>
          <w:sz w:val="28"/>
          <w:szCs w:val="28"/>
          <w:lang w:val="az-Latn-AZ"/>
        </w:rPr>
        <w:t>,</w:t>
      </w:r>
      <w:r w:rsidRPr="00526CC6">
        <w:rPr>
          <w:rFonts w:ascii="Times New Roman" w:hAnsi="Times New Roman" w:cs="Times New Roman"/>
          <w:bCs/>
          <w:sz w:val="28"/>
          <w:szCs w:val="28"/>
          <w:lang w:val="az-Latn-AZ"/>
        </w:rPr>
        <w:t xml:space="preserve"> həmçinin yüksək texnologiyalar sektoru da uğurla inkişaf etdirilir. </w:t>
      </w:r>
      <w:r w:rsidRPr="00526CC6">
        <w:rPr>
          <w:rFonts w:ascii="Times New Roman" w:hAnsi="Times New Roman" w:cs="Times New Roman"/>
          <w:sz w:val="28"/>
          <w:szCs w:val="28"/>
          <w:lang w:val="az-Latn-AZ"/>
        </w:rPr>
        <w:t xml:space="preserve">Birinci telekommunikasiya peyki </w:t>
      </w:r>
      <w:r w:rsidRPr="00526CC6">
        <w:rPr>
          <w:rFonts w:ascii="Times New Roman" w:eastAsia="Times New Roman" w:hAnsi="Times New Roman" w:cs="Times New Roman"/>
          <w:sz w:val="28"/>
          <w:szCs w:val="28"/>
          <w:lang w:val="az-Latn-AZ"/>
        </w:rPr>
        <w:t>“Azərspace-1”-in 2013-cü ildə orbitə buraxılışı respublikanı beynəlxalq al</w:t>
      </w:r>
      <w:r w:rsidR="009455A5" w:rsidRPr="00526CC6">
        <w:rPr>
          <w:rFonts w:ascii="Times New Roman" w:eastAsia="Times New Roman" w:hAnsi="Times New Roman" w:cs="Times New Roman"/>
          <w:sz w:val="28"/>
          <w:szCs w:val="28"/>
          <w:lang w:val="az-Latn-AZ"/>
        </w:rPr>
        <w:t>əm</w:t>
      </w:r>
      <w:r w:rsidRPr="00526CC6">
        <w:rPr>
          <w:rFonts w:ascii="Times New Roman" w:eastAsia="Times New Roman" w:hAnsi="Times New Roman" w:cs="Times New Roman"/>
          <w:sz w:val="28"/>
          <w:szCs w:val="28"/>
          <w:lang w:val="az-Latn-AZ"/>
        </w:rPr>
        <w:t xml:space="preserve">də </w:t>
      </w:r>
      <w:r w:rsidRPr="00526CC6">
        <w:rPr>
          <w:rFonts w:ascii="Times New Roman" w:hAnsi="Times New Roman" w:cs="Times New Roman"/>
          <w:sz w:val="28"/>
          <w:szCs w:val="28"/>
          <w:lang w:val="az-Latn-AZ"/>
        </w:rPr>
        <w:t>kosmik ölkələr sırasına daxil etmişdir. Ölk</w:t>
      </w:r>
      <w:r w:rsidR="009455A5" w:rsidRPr="00526CC6">
        <w:rPr>
          <w:rFonts w:ascii="Times New Roman" w:hAnsi="Times New Roman" w:cs="Times New Roman"/>
          <w:sz w:val="28"/>
          <w:szCs w:val="28"/>
          <w:lang w:val="az-Latn-AZ"/>
        </w:rPr>
        <w:t>ə</w:t>
      </w:r>
      <w:r w:rsidRPr="00526CC6">
        <w:rPr>
          <w:rFonts w:ascii="Times New Roman" w:hAnsi="Times New Roman" w:cs="Times New Roman"/>
          <w:sz w:val="28"/>
          <w:szCs w:val="28"/>
          <w:lang w:val="az-Latn-AZ"/>
        </w:rPr>
        <w:t xml:space="preserve">də peyk xidmətinin genişləndirilməsində Yer səthinin məsafədən müşahidə peyki - “Azersky”in orbitə çıxarılması isə yeni bir hadisəyə çevrilmişdir. Yaxın zamanlarda daha bir - </w:t>
      </w:r>
      <w:r w:rsidRPr="00526CC6">
        <w:rPr>
          <w:rFonts w:ascii="Times New Roman" w:eastAsia="Times New Roman" w:hAnsi="Times New Roman" w:cs="Times New Roman"/>
          <w:sz w:val="28"/>
          <w:szCs w:val="28"/>
          <w:lang w:val="az-Latn-AZ"/>
        </w:rPr>
        <w:t xml:space="preserve">“Azərspace-2” adlanacaq </w:t>
      </w:r>
      <w:r w:rsidRPr="00526CC6">
        <w:rPr>
          <w:rFonts w:ascii="Times New Roman" w:hAnsi="Times New Roman" w:cs="Times New Roman"/>
          <w:sz w:val="28"/>
          <w:szCs w:val="28"/>
          <w:lang w:val="az-Latn-AZ"/>
        </w:rPr>
        <w:t>telekommunikasiya peykinin də orbitə çıxarılması reallaşacaqdır.</w:t>
      </w:r>
      <w:r w:rsidRPr="00526CC6">
        <w:rPr>
          <w:rFonts w:ascii="Times New Roman" w:eastAsia="Times New Roman" w:hAnsi="Times New Roman" w:cs="Times New Roman"/>
          <w:sz w:val="28"/>
          <w:szCs w:val="28"/>
          <w:lang w:val="az-Latn-AZ"/>
        </w:rPr>
        <w:t xml:space="preserve"> </w:t>
      </w:r>
      <w:r w:rsidRPr="00526CC6">
        <w:rPr>
          <w:rFonts w:ascii="Times New Roman" w:eastAsia="Calibri" w:hAnsi="Times New Roman" w:cs="Times New Roman"/>
          <w:sz w:val="28"/>
          <w:szCs w:val="28"/>
          <w:lang w:val="az-Latn-AZ"/>
        </w:rPr>
        <w:t>Bu</w:t>
      </w:r>
      <w:r w:rsidRPr="00526CC6">
        <w:rPr>
          <w:rFonts w:ascii="Times New Roman" w:eastAsia="Times New Roman" w:hAnsi="Times New Roman" w:cs="Times New Roman"/>
          <w:sz w:val="28"/>
          <w:szCs w:val="28"/>
          <w:lang w:val="az-Latn-AZ"/>
        </w:rPr>
        <w:t>nlar ölkəni daha etibarlı peyk rabitəsi ilə təmin edərək müvafiq istiqamətdə yeni texnologiyaların tətbiqinə sürət verəcək, milli radio və televiziya proqramlarının peykdən paket yayımını genişləndirəcək</w:t>
      </w:r>
      <w:r w:rsidR="009455A5" w:rsidRPr="00526CC6">
        <w:rPr>
          <w:rFonts w:ascii="Times New Roman" w:eastAsia="Times New Roman" w:hAnsi="Times New Roman" w:cs="Times New Roman"/>
          <w:sz w:val="28"/>
          <w:szCs w:val="28"/>
          <w:lang w:val="az-Latn-AZ"/>
        </w:rPr>
        <w:t>,</w:t>
      </w:r>
      <w:r w:rsidRPr="00526CC6">
        <w:rPr>
          <w:rFonts w:ascii="Times New Roman" w:eastAsia="Times New Roman" w:hAnsi="Times New Roman" w:cs="Times New Roman"/>
          <w:sz w:val="28"/>
          <w:szCs w:val="28"/>
          <w:lang w:val="az-Latn-AZ"/>
        </w:rPr>
        <w:t xml:space="preserve"> respublikanın informasiya təhlükəsizliyinin gücləndirilməsinə daha səmərəli xidmət göstərəcəkdir. Aşağıorbitli peyklərin orbitə çıxarılması isə respublikada ətraf mühitin mühafizəsi, kənd təsərrüfatı, topoqrafiya və kartoqrafiya, eləcə də milli təhlükəsizlik sahəsində fəaliyyəti daha səmərəli edəcəkdir. Bundan başqa </w:t>
      </w:r>
      <w:r w:rsidRPr="00526CC6">
        <w:rPr>
          <w:rFonts w:ascii="Times New Roman" w:hAnsi="Times New Roman" w:cs="Times New Roman"/>
          <w:bCs/>
          <w:sz w:val="28"/>
          <w:szCs w:val="28"/>
          <w:lang w:val="az-Latn-AZ"/>
        </w:rPr>
        <w:t xml:space="preserve">yüksək texnologiyalarla bağlı strateji hədəflərə nail olmaq üçün də ölkədə </w:t>
      </w:r>
      <w:r w:rsidRPr="00526CC6">
        <w:rPr>
          <w:rFonts w:ascii="Times New Roman" w:hAnsi="Times New Roman" w:cs="Times New Roman"/>
          <w:sz w:val="28"/>
          <w:szCs w:val="28"/>
          <w:lang w:val="az-Latn-AZ"/>
        </w:rPr>
        <w:t>nüvə texnologiyalarından dinc məqsədlərlə istifadə üçün “Milli Nüvə Tədqiqatları Mərkə</w:t>
      </w:r>
      <w:r w:rsidR="001A4E12" w:rsidRPr="00526CC6">
        <w:rPr>
          <w:rFonts w:ascii="Times New Roman" w:hAnsi="Times New Roman" w:cs="Times New Roman"/>
          <w:sz w:val="28"/>
          <w:szCs w:val="28"/>
          <w:lang w:val="az-Latn-AZ"/>
        </w:rPr>
        <w:t>zi” QSC yaradılmış, Bakı</w:t>
      </w:r>
      <w:r w:rsidRPr="00526CC6">
        <w:rPr>
          <w:rFonts w:ascii="Times New Roman" w:hAnsi="Times New Roman" w:cs="Times New Roman"/>
          <w:sz w:val="28"/>
          <w:szCs w:val="28"/>
          <w:lang w:val="az-Latn-AZ"/>
        </w:rPr>
        <w:t xml:space="preserve"> və Mingəçevirdə Yüksək Texnologiyalar parkları fəaliyyətə başlamışdırlar</w:t>
      </w:r>
      <w:r w:rsidR="0020109A" w:rsidRPr="00526CC6">
        <w:rPr>
          <w:rFonts w:ascii="Times New Roman" w:hAnsi="Times New Roman" w:cs="Times New Roman"/>
          <w:sz w:val="28"/>
          <w:szCs w:val="28"/>
          <w:lang w:val="az-Latn-AZ"/>
        </w:rPr>
        <w:t xml:space="preserve"> </w:t>
      </w:r>
      <w:r w:rsidR="0020109A" w:rsidRPr="00526CC6">
        <w:rPr>
          <w:rFonts w:ascii="Times New Roman" w:hAnsi="Times New Roman" w:cs="Times New Roman"/>
          <w:bCs/>
          <w:iCs/>
          <w:sz w:val="28"/>
          <w:szCs w:val="28"/>
          <w:lang w:val="az-Latn-AZ"/>
        </w:rPr>
        <w:t>[</w:t>
      </w:r>
      <w:r w:rsidR="002C70BF" w:rsidRPr="00526CC6">
        <w:rPr>
          <w:rFonts w:ascii="Times New Roman" w:hAnsi="Times New Roman" w:cs="Times New Roman"/>
          <w:bCs/>
          <w:iCs/>
          <w:sz w:val="28"/>
          <w:szCs w:val="28"/>
          <w:lang w:val="az-Latn-AZ"/>
        </w:rPr>
        <w:t>28, 34</w:t>
      </w:r>
      <w:r w:rsidR="0020109A" w:rsidRPr="00526CC6">
        <w:rPr>
          <w:rFonts w:ascii="Times New Roman" w:hAnsi="Times New Roman" w:cs="Times New Roman"/>
          <w:bCs/>
          <w:iCs/>
          <w:sz w:val="28"/>
          <w:szCs w:val="28"/>
          <w:lang w:val="az-Latn-AZ"/>
        </w:rPr>
        <w:t>]</w:t>
      </w:r>
      <w:r w:rsidRPr="00526CC6">
        <w:rPr>
          <w:rFonts w:ascii="Times New Roman" w:hAnsi="Times New Roman" w:cs="Times New Roman"/>
          <w:sz w:val="28"/>
          <w:szCs w:val="28"/>
          <w:lang w:val="az-Latn-AZ"/>
        </w:rPr>
        <w:t>.</w:t>
      </w:r>
    </w:p>
    <w:p w:rsidR="00242849" w:rsidRPr="00526CC6" w:rsidRDefault="00242849" w:rsidP="00242849">
      <w:pPr>
        <w:keepNext/>
        <w:widowControl w:val="0"/>
        <w:spacing w:after="0" w:line="240" w:lineRule="auto"/>
        <w:ind w:firstLine="567"/>
        <w:jc w:val="both"/>
        <w:rPr>
          <w:rFonts w:ascii="Times New Roman" w:eastAsia="Times New Roman" w:hAnsi="Times New Roman" w:cs="Times New Roman"/>
          <w:sz w:val="28"/>
          <w:szCs w:val="28"/>
          <w:lang w:val="az-Latn-AZ"/>
        </w:rPr>
      </w:pPr>
      <w:r w:rsidRPr="00526CC6">
        <w:rPr>
          <w:rFonts w:ascii="Times New Roman" w:hAnsi="Times New Roman" w:cs="Times New Roman"/>
          <w:sz w:val="28"/>
          <w:szCs w:val="28"/>
          <w:lang w:val="az-Latn-AZ"/>
        </w:rPr>
        <w:t xml:space="preserve">Azərbaycan özünün </w:t>
      </w:r>
      <w:r w:rsidR="00F92B78" w:rsidRPr="00526CC6">
        <w:rPr>
          <w:rFonts w:ascii="Times New Roman" w:hAnsi="Times New Roman" w:cs="Times New Roman"/>
          <w:sz w:val="28"/>
          <w:szCs w:val="28"/>
          <w:lang w:val="az-Latn-AZ"/>
        </w:rPr>
        <w:t xml:space="preserve">geniş çevrədə </w:t>
      </w:r>
      <w:r w:rsidRPr="00526CC6">
        <w:rPr>
          <w:rFonts w:ascii="Times New Roman" w:hAnsi="Times New Roman" w:cs="Times New Roman"/>
          <w:sz w:val="28"/>
          <w:szCs w:val="28"/>
          <w:lang w:val="az-Latn-AZ"/>
        </w:rPr>
        <w:t xml:space="preserve">təbii sərvətlərindən səmərəli istifadə etməklə investisiya fəallığını və ixrac potensialını artırır. Məhz </w:t>
      </w:r>
      <w:r w:rsidR="00F92B78" w:rsidRPr="00526CC6">
        <w:rPr>
          <w:rFonts w:ascii="Times New Roman" w:hAnsi="Times New Roman" w:cs="Times New Roman"/>
          <w:sz w:val="28"/>
          <w:szCs w:val="28"/>
          <w:lang w:val="az-Latn-AZ"/>
        </w:rPr>
        <w:t xml:space="preserve">belə strateji xətt </w:t>
      </w:r>
      <w:r w:rsidR="00F92B78" w:rsidRPr="00526CC6">
        <w:rPr>
          <w:rFonts w:ascii="Times New Roman" w:eastAsia="Times New Roman" w:hAnsi="Times New Roman" w:cs="Times New Roman"/>
          <w:sz w:val="28"/>
          <w:szCs w:val="28"/>
          <w:lang w:val="az-Latn-AZ"/>
        </w:rPr>
        <w:t xml:space="preserve">onu </w:t>
      </w:r>
      <w:r w:rsidRPr="00526CC6">
        <w:rPr>
          <w:rFonts w:ascii="Times New Roman" w:eastAsia="Times New Roman" w:hAnsi="Times New Roman" w:cs="Times New Roman"/>
          <w:sz w:val="28"/>
          <w:szCs w:val="28"/>
          <w:lang w:val="az-Latn-AZ"/>
        </w:rPr>
        <w:t>investisiya iqliminə görə postsovet məkanında və regionda çox cəlbedici ölkə</w:t>
      </w:r>
      <w:r w:rsidR="00F92B78" w:rsidRPr="00526CC6">
        <w:rPr>
          <w:rFonts w:ascii="Times New Roman" w:eastAsia="Times New Roman" w:hAnsi="Times New Roman" w:cs="Times New Roman"/>
          <w:sz w:val="28"/>
          <w:szCs w:val="28"/>
          <w:lang w:val="az-Latn-AZ"/>
        </w:rPr>
        <w:t xml:space="preserve"> olaraq ön mövqeyə çıxarmışdır. Azərbaycan həm də, </w:t>
      </w:r>
      <w:r w:rsidRPr="00526CC6">
        <w:rPr>
          <w:rFonts w:ascii="Times New Roman" w:eastAsia="Times New Roman" w:hAnsi="Times New Roman" w:cs="Times New Roman"/>
          <w:sz w:val="28"/>
          <w:szCs w:val="28"/>
          <w:lang w:val="az-Latn-AZ"/>
        </w:rPr>
        <w:t>a</w:t>
      </w:r>
      <w:r w:rsidRPr="00526CC6">
        <w:rPr>
          <w:rFonts w:ascii="Times New Roman" w:hAnsi="Times New Roman" w:cs="Times New Roman"/>
          <w:sz w:val="28"/>
          <w:szCs w:val="28"/>
          <w:lang w:val="es-ES"/>
        </w:rPr>
        <w:t>dambaşına düşən xarici investisiyaların həcminə görə MDB məkanında və Şərqi Avropada aparıcı dövlətlər sırasında yer alaraq</w:t>
      </w:r>
      <w:r w:rsidR="00F92B78" w:rsidRPr="00526CC6">
        <w:rPr>
          <w:rFonts w:ascii="Times New Roman" w:hAnsi="Times New Roman" w:cs="Times New Roman"/>
          <w:sz w:val="28"/>
          <w:szCs w:val="28"/>
          <w:lang w:val="es-ES"/>
        </w:rPr>
        <w:t>,</w:t>
      </w:r>
      <w:r w:rsidRPr="00526CC6">
        <w:rPr>
          <w:rFonts w:ascii="Times New Roman" w:hAnsi="Times New Roman" w:cs="Times New Roman"/>
          <w:sz w:val="28"/>
          <w:szCs w:val="28"/>
          <w:lang w:val="es-ES"/>
        </w:rPr>
        <w:t xml:space="preserve"> özü </w:t>
      </w:r>
      <w:r w:rsidR="00F92B78" w:rsidRPr="00526CC6">
        <w:rPr>
          <w:rFonts w:ascii="Times New Roman" w:hAnsi="Times New Roman" w:cs="Times New Roman"/>
          <w:sz w:val="28"/>
          <w:szCs w:val="28"/>
          <w:lang w:val="es-ES"/>
        </w:rPr>
        <w:t xml:space="preserve">artıq </w:t>
      </w:r>
      <w:r w:rsidRPr="00526CC6">
        <w:rPr>
          <w:rFonts w:ascii="Times New Roman" w:hAnsi="Times New Roman" w:cs="Times New Roman"/>
          <w:sz w:val="28"/>
          <w:szCs w:val="28"/>
          <w:lang w:val="es-ES"/>
        </w:rPr>
        <w:t>xaricə investisiya yatıran bir ölkəyə çevrilmişdir</w:t>
      </w:r>
      <w:r w:rsidRPr="00526CC6">
        <w:rPr>
          <w:rFonts w:ascii="Times New Roman" w:hAnsi="Times New Roman" w:cs="Times New Roman"/>
          <w:bCs/>
          <w:sz w:val="28"/>
          <w:szCs w:val="28"/>
          <w:lang w:val="az-Latn-AZ"/>
        </w:rPr>
        <w:t>. Əlbə</w:t>
      </w:r>
      <w:r w:rsidR="00885C8A">
        <w:rPr>
          <w:rFonts w:ascii="Times New Roman" w:hAnsi="Times New Roman" w:cs="Times New Roman"/>
          <w:bCs/>
          <w:sz w:val="28"/>
          <w:szCs w:val="28"/>
          <w:lang w:val="az-Latn-AZ"/>
        </w:rPr>
        <w:t>ttə</w:t>
      </w:r>
      <w:r w:rsidRPr="00526CC6">
        <w:rPr>
          <w:rFonts w:ascii="Times New Roman" w:hAnsi="Times New Roman" w:cs="Times New Roman"/>
          <w:bCs/>
          <w:sz w:val="28"/>
          <w:szCs w:val="28"/>
          <w:lang w:val="az-Latn-AZ"/>
        </w:rPr>
        <w:t xml:space="preserve"> ölkənin </w:t>
      </w:r>
      <w:r w:rsidRPr="00526CC6">
        <w:rPr>
          <w:rFonts w:ascii="Times New Roman" w:eastAsia="Times New Roman" w:hAnsi="Times New Roman" w:cs="Times New Roman"/>
          <w:sz w:val="28"/>
          <w:szCs w:val="28"/>
          <w:lang w:val="az-Latn-AZ"/>
        </w:rPr>
        <w:t>karbohidrogen ehtiyat potensialı</w:t>
      </w:r>
      <w:r w:rsidRPr="00526CC6">
        <w:rPr>
          <w:rFonts w:ascii="Times New Roman" w:hAnsi="Times New Roman" w:cs="Times New Roman"/>
          <w:bCs/>
          <w:sz w:val="28"/>
          <w:szCs w:val="28"/>
          <w:lang w:val="az-Latn-AZ"/>
        </w:rPr>
        <w:t xml:space="preserve"> buradakı əlverişli </w:t>
      </w:r>
      <w:r w:rsidRPr="00526CC6">
        <w:rPr>
          <w:rFonts w:ascii="Times New Roman" w:hAnsi="Times New Roman" w:cs="Times New Roman"/>
          <w:sz w:val="28"/>
          <w:szCs w:val="28"/>
          <w:lang w:val="az-Latn-AZ"/>
        </w:rPr>
        <w:t xml:space="preserve">investisiya </w:t>
      </w:r>
      <w:r w:rsidRPr="00526CC6">
        <w:rPr>
          <w:rFonts w:ascii="Times New Roman" w:eastAsia="Times New Roman" w:hAnsi="Times New Roman" w:cs="Times New Roman"/>
          <w:sz w:val="28"/>
          <w:szCs w:val="28"/>
          <w:lang w:val="az-Latn-AZ"/>
        </w:rPr>
        <w:t>mühitinin müqayisəli üstünlüklərini stimullaşdırmaqda davam etdirir. Bunu</w:t>
      </w:r>
      <w:r w:rsidR="009455A5" w:rsidRPr="00526CC6">
        <w:rPr>
          <w:rFonts w:ascii="Times New Roman" w:eastAsia="Times New Roman" w:hAnsi="Times New Roman" w:cs="Times New Roman"/>
          <w:sz w:val="28"/>
          <w:szCs w:val="28"/>
          <w:lang w:val="az-Latn-AZ"/>
        </w:rPr>
        <w:t>n</w:t>
      </w:r>
      <w:r w:rsidRPr="00526CC6">
        <w:rPr>
          <w:rFonts w:ascii="Times New Roman" w:eastAsia="Times New Roman" w:hAnsi="Times New Roman" w:cs="Times New Roman"/>
          <w:sz w:val="28"/>
          <w:szCs w:val="28"/>
          <w:lang w:val="az-Latn-AZ"/>
        </w:rPr>
        <w:t xml:space="preserve"> nəticəsidir ki, Azərbaycan iqtisadiyyatı son 10-12 ildə 3-4 dəfə artmış və heç bir ölkədə buna oxşar nəticə müşahidə olunmamışdır.</w:t>
      </w:r>
    </w:p>
    <w:p w:rsidR="00242849" w:rsidRPr="00526CC6" w:rsidRDefault="00242849" w:rsidP="008238AC">
      <w:pPr>
        <w:keepNext/>
        <w:widowControl w:val="0"/>
        <w:autoSpaceDE w:val="0"/>
        <w:spacing w:after="0" w:line="240" w:lineRule="auto"/>
        <w:jc w:val="both"/>
        <w:rPr>
          <w:rFonts w:ascii="Times New Roman" w:hAnsi="Times New Roman" w:cs="Times New Roman"/>
          <w:sz w:val="28"/>
          <w:szCs w:val="28"/>
          <w:lang w:val="az-Latn-AZ"/>
        </w:rPr>
      </w:pPr>
    </w:p>
    <w:p w:rsidR="001C287D" w:rsidRPr="00526CC6" w:rsidRDefault="008D763F" w:rsidP="008238AC">
      <w:pPr>
        <w:keepNext/>
        <w:widowControl w:val="0"/>
        <w:autoSpaceDE w:val="0"/>
        <w:autoSpaceDN w:val="0"/>
        <w:adjustRightInd w:val="0"/>
        <w:spacing w:after="0" w:line="240" w:lineRule="auto"/>
        <w:ind w:firstLine="567"/>
        <w:jc w:val="both"/>
        <w:rPr>
          <w:rFonts w:ascii="Times New Roman" w:hAnsi="Times New Roman" w:cs="Times New Roman"/>
          <w:b/>
          <w:sz w:val="28"/>
          <w:szCs w:val="28"/>
          <w:lang w:val="az-Latn-AZ"/>
        </w:rPr>
      </w:pPr>
      <w:r w:rsidRPr="00526CC6">
        <w:rPr>
          <w:rFonts w:ascii="Times New Roman" w:hAnsi="Times New Roman" w:cs="Times New Roman"/>
          <w:b/>
          <w:sz w:val="28"/>
          <w:szCs w:val="28"/>
          <w:lang w:val="az-Latn-AZ"/>
        </w:rPr>
        <w:t>4.</w:t>
      </w:r>
      <w:r w:rsidR="001C287D" w:rsidRPr="00526CC6">
        <w:rPr>
          <w:rFonts w:ascii="Times New Roman" w:hAnsi="Times New Roman" w:cs="Times New Roman"/>
          <w:b/>
          <w:sz w:val="28"/>
          <w:szCs w:val="28"/>
          <w:lang w:val="az-Latn-AZ"/>
        </w:rPr>
        <w:t>Neft-qaz sektorunun resurs bazası</w:t>
      </w:r>
      <w:r w:rsidR="00E9259A" w:rsidRPr="00526CC6">
        <w:rPr>
          <w:rFonts w:ascii="Times New Roman" w:hAnsi="Times New Roman" w:cs="Times New Roman"/>
          <w:b/>
          <w:sz w:val="28"/>
          <w:szCs w:val="28"/>
          <w:lang w:val="az-Latn-AZ"/>
        </w:rPr>
        <w:t xml:space="preserve"> və </w:t>
      </w:r>
      <w:r w:rsidR="001C287D" w:rsidRPr="00526CC6">
        <w:rPr>
          <w:rFonts w:ascii="Times New Roman" w:hAnsi="Times New Roman" w:cs="Times New Roman"/>
          <w:b/>
          <w:sz w:val="28"/>
          <w:szCs w:val="28"/>
          <w:lang w:val="az-Latn-AZ"/>
        </w:rPr>
        <w:t>infrastruktur kompleksi</w:t>
      </w:r>
    </w:p>
    <w:p w:rsidR="003B5534" w:rsidRPr="00526CC6" w:rsidRDefault="003B5534" w:rsidP="00A86F2B">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Azərbaycan perspektivlik baxımından karbohidrogen təyinatlı enerji resurslarının bol olduğu dünya regionları sırasındadır. Burada karbohidrogen </w:t>
      </w:r>
      <w:r w:rsidRPr="00526CC6">
        <w:rPr>
          <w:rFonts w:ascii="Times New Roman" w:hAnsi="Times New Roman" w:cs="Times New Roman"/>
          <w:sz w:val="28"/>
          <w:szCs w:val="28"/>
          <w:lang w:val="az-Latn-AZ"/>
        </w:rPr>
        <w:lastRenderedPageBreak/>
        <w:t xml:space="preserve">ehtiyatlarının kommulyativ həcmi hesablamalara görə 4-5 və hətta proqnoztik baxımdan 5-7 milyard ton </w:t>
      </w:r>
      <w:r w:rsidR="00A86F2B" w:rsidRPr="00526CC6">
        <w:rPr>
          <w:rFonts w:ascii="Times New Roman" w:hAnsi="Times New Roman" w:cs="Times New Roman"/>
          <w:sz w:val="28"/>
          <w:szCs w:val="28"/>
          <w:lang w:val="az-Latn-AZ"/>
        </w:rPr>
        <w:t>şərti yanacağa bərabərdir</w:t>
      </w:r>
      <w:r w:rsidRPr="00526CC6">
        <w:rPr>
          <w:rFonts w:ascii="Times New Roman" w:hAnsi="Times New Roman" w:cs="Times New Roman"/>
          <w:sz w:val="28"/>
          <w:szCs w:val="28"/>
          <w:lang w:val="az-Latn-AZ"/>
        </w:rPr>
        <w:t xml:space="preserve">. Bununla belə, neft-qaz resurslarından başqa respublikada digər təbii enerji mənbələri </w:t>
      </w:r>
      <w:r w:rsidR="00A86F2B" w:rsidRPr="00526CC6">
        <w:rPr>
          <w:rFonts w:ascii="Times New Roman" w:hAnsi="Times New Roman" w:cs="Times New Roman"/>
          <w:sz w:val="28"/>
          <w:szCs w:val="28"/>
          <w:lang w:val="az-Latn-AZ"/>
        </w:rPr>
        <w:t>(</w:t>
      </w:r>
      <w:r w:rsidR="00A86F2B" w:rsidRPr="00526CC6">
        <w:rPr>
          <w:rFonts w:ascii="Times New Roman" w:eastAsia="Times New Roman" w:hAnsi="Times New Roman" w:cs="Times New Roman"/>
          <w:i/>
          <w:sz w:val="28"/>
          <w:szCs w:val="28"/>
          <w:lang w:val="az-Latn-AZ" w:eastAsia="ru-RU"/>
        </w:rPr>
        <w:t>şist, torf, liqnit-qonur kömür</w:t>
      </w:r>
      <w:r w:rsidR="00A86F2B"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də yetərli və perspektivlik baxımından üm</w:t>
      </w:r>
      <w:r w:rsidR="009455A5" w:rsidRPr="00526CC6">
        <w:rPr>
          <w:rFonts w:ascii="Times New Roman" w:hAnsi="Times New Roman" w:cs="Times New Roman"/>
          <w:sz w:val="28"/>
          <w:szCs w:val="28"/>
          <w:lang w:val="az-Latn-AZ"/>
        </w:rPr>
        <w:t>i</w:t>
      </w:r>
      <w:r w:rsidRPr="00526CC6">
        <w:rPr>
          <w:rFonts w:ascii="Times New Roman" w:hAnsi="Times New Roman" w:cs="Times New Roman"/>
          <w:sz w:val="28"/>
          <w:szCs w:val="28"/>
          <w:lang w:val="az-Latn-AZ"/>
        </w:rPr>
        <w:t>dvericidir. Günəşli və küləkli ərazi ayrıca energetik mənbə kimi ölkədə alternativ enerji ehtiyatları yaratmağa geniş imkanlar açır. Çayların, termal suların ehtiyatlarından daha rasional istifadə etməklə bu potensial bir qədər də artır. Bərpa olunmayan tə</w:t>
      </w:r>
      <w:r w:rsidR="004656E8" w:rsidRPr="00526CC6">
        <w:rPr>
          <w:rFonts w:ascii="Times New Roman" w:hAnsi="Times New Roman" w:cs="Times New Roman"/>
          <w:sz w:val="28"/>
          <w:szCs w:val="28"/>
          <w:lang w:val="az-Latn-AZ"/>
        </w:rPr>
        <w:t>bii enerji resursların miqyas</w:t>
      </w:r>
      <w:r w:rsidRPr="00526CC6">
        <w:rPr>
          <w:rFonts w:ascii="Times New Roman" w:hAnsi="Times New Roman" w:cs="Times New Roman"/>
          <w:sz w:val="28"/>
          <w:szCs w:val="28"/>
          <w:lang w:val="az-Latn-AZ"/>
        </w:rPr>
        <w:t>lığı respublikanın daxili ehtiyaclarını tam XXI əsr boyunca dolğun təchizatına əsas yaradaraq, davamlı iqtisadi inkişafın təmin olunmasında, ölkənin ixrac potensialının genişlənməsində əvəzsiz kapital, möhtəşəm investisiya qoyuluşları və həm də onların repatriasiyasının bazası rolunda çıxış edir.</w:t>
      </w:r>
    </w:p>
    <w:p w:rsidR="00361155" w:rsidRPr="00526CC6" w:rsidRDefault="00963D8C" w:rsidP="008238AC">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Azərbaycan iqtisadiyyatında </w:t>
      </w:r>
      <w:r w:rsidR="00C50036" w:rsidRPr="00526CC6">
        <w:rPr>
          <w:rFonts w:ascii="Times New Roman" w:hAnsi="Times New Roman" w:cs="Times New Roman"/>
          <w:sz w:val="28"/>
          <w:szCs w:val="28"/>
          <w:lang w:val="az-Latn-AZ"/>
        </w:rPr>
        <w:t xml:space="preserve">müasir zamanda </w:t>
      </w:r>
      <w:r w:rsidRPr="00526CC6">
        <w:rPr>
          <w:rFonts w:ascii="Times New Roman" w:hAnsi="Times New Roman" w:cs="Times New Roman"/>
          <w:sz w:val="28"/>
          <w:szCs w:val="28"/>
          <w:lang w:val="az-Latn-AZ"/>
        </w:rPr>
        <w:t xml:space="preserve">onun </w:t>
      </w:r>
      <w:r w:rsidR="00C50036" w:rsidRPr="00526CC6">
        <w:rPr>
          <w:rFonts w:ascii="Times New Roman" w:hAnsi="Times New Roman" w:cs="Times New Roman"/>
          <w:sz w:val="28"/>
          <w:szCs w:val="28"/>
          <w:lang w:val="az-Latn-AZ"/>
        </w:rPr>
        <w:t>əvəzsiz təbii</w:t>
      </w:r>
      <w:r w:rsidRPr="00526CC6">
        <w:rPr>
          <w:rFonts w:ascii="Times New Roman" w:hAnsi="Times New Roman" w:cs="Times New Roman"/>
          <w:sz w:val="28"/>
          <w:szCs w:val="28"/>
          <w:lang w:val="az-Latn-AZ"/>
        </w:rPr>
        <w:t xml:space="preserve"> sərvətləri olan karbohidro</w:t>
      </w:r>
      <w:r w:rsidR="00F14488" w:rsidRPr="00526CC6">
        <w:rPr>
          <w:rFonts w:ascii="Times New Roman" w:hAnsi="Times New Roman" w:cs="Times New Roman"/>
          <w:sz w:val="28"/>
          <w:szCs w:val="28"/>
          <w:lang w:val="az-Latn-AZ"/>
        </w:rPr>
        <w:t xml:space="preserve">gen resursları </w:t>
      </w:r>
      <w:r w:rsidR="00C50036" w:rsidRPr="00526CC6">
        <w:rPr>
          <w:rFonts w:ascii="Times New Roman" w:hAnsi="Times New Roman" w:cs="Times New Roman"/>
          <w:sz w:val="28"/>
          <w:szCs w:val="28"/>
          <w:lang w:val="az-Latn-AZ"/>
        </w:rPr>
        <w:t>çox əhəmiyyətli mövqe</w:t>
      </w:r>
      <w:r w:rsidR="00504C7B" w:rsidRPr="00526CC6">
        <w:rPr>
          <w:rFonts w:ascii="Times New Roman" w:hAnsi="Times New Roman" w:cs="Times New Roman"/>
          <w:sz w:val="28"/>
          <w:szCs w:val="28"/>
          <w:lang w:val="az-Latn-AZ"/>
        </w:rPr>
        <w:t>y</w:t>
      </w:r>
      <w:r w:rsidR="00C50036" w:rsidRPr="00526CC6">
        <w:rPr>
          <w:rFonts w:ascii="Times New Roman" w:hAnsi="Times New Roman" w:cs="Times New Roman"/>
          <w:sz w:val="28"/>
          <w:szCs w:val="28"/>
          <w:lang w:val="az-Latn-AZ"/>
        </w:rPr>
        <w:t>də dayanır</w:t>
      </w:r>
      <w:r w:rsidR="00F14488" w:rsidRPr="00526CC6">
        <w:rPr>
          <w:rFonts w:ascii="Times New Roman" w:hAnsi="Times New Roman" w:cs="Times New Roman"/>
          <w:sz w:val="28"/>
          <w:szCs w:val="28"/>
          <w:lang w:val="az-Latn-AZ"/>
        </w:rPr>
        <w:t>.</w:t>
      </w:r>
      <w:r w:rsidR="00390FA0" w:rsidRPr="00526CC6">
        <w:rPr>
          <w:rFonts w:ascii="Times New Roman" w:hAnsi="Times New Roman" w:cs="Times New Roman"/>
          <w:iCs/>
          <w:sz w:val="28"/>
          <w:szCs w:val="28"/>
          <w:lang w:val="az-Latn-AZ"/>
        </w:rPr>
        <w:t xml:space="preserve"> Həmin resursların istehsalı </w:t>
      </w:r>
      <w:r w:rsidR="00504C7B" w:rsidRPr="00526CC6">
        <w:rPr>
          <w:rFonts w:ascii="Times New Roman" w:hAnsi="Times New Roman" w:cs="Times New Roman"/>
          <w:iCs/>
          <w:sz w:val="28"/>
          <w:szCs w:val="28"/>
          <w:lang w:val="az-Latn-AZ"/>
        </w:rPr>
        <w:t xml:space="preserve">milli </w:t>
      </w:r>
      <w:r w:rsidR="00390FA0" w:rsidRPr="00526CC6">
        <w:rPr>
          <w:rFonts w:ascii="Times New Roman" w:hAnsi="Times New Roman" w:cs="Times New Roman"/>
          <w:iCs/>
          <w:sz w:val="28"/>
          <w:szCs w:val="28"/>
          <w:lang w:val="az-Latn-AZ"/>
        </w:rPr>
        <w:t xml:space="preserve">neft-qaz </w:t>
      </w:r>
      <w:r w:rsidR="00390FA0" w:rsidRPr="00526CC6">
        <w:rPr>
          <w:rFonts w:ascii="Times New Roman" w:hAnsi="Times New Roman" w:cs="Times New Roman"/>
          <w:sz w:val="28"/>
          <w:szCs w:val="28"/>
          <w:lang w:val="az-Latn-AZ"/>
        </w:rPr>
        <w:t xml:space="preserve">sektorunda reallaşır. Bu sektorun </w:t>
      </w:r>
      <w:r w:rsidR="00361155" w:rsidRPr="00526CC6">
        <w:rPr>
          <w:rFonts w:ascii="Times New Roman" w:hAnsi="Times New Roman" w:cs="Times New Roman"/>
          <w:iCs/>
          <w:sz w:val="28"/>
          <w:szCs w:val="28"/>
          <w:lang w:val="az-Latn-AZ"/>
        </w:rPr>
        <w:t xml:space="preserve">respublika iqtisadiyyatına, onun tərəqqisinə təsiri </w:t>
      </w:r>
      <w:r w:rsidR="00390FA0" w:rsidRPr="00526CC6">
        <w:rPr>
          <w:rFonts w:ascii="Times New Roman" w:hAnsi="Times New Roman" w:cs="Times New Roman"/>
          <w:iCs/>
          <w:sz w:val="28"/>
          <w:szCs w:val="28"/>
          <w:lang w:val="az-Latn-AZ"/>
        </w:rPr>
        <w:t>çox</w:t>
      </w:r>
      <w:r w:rsidR="00361155" w:rsidRPr="00526CC6">
        <w:rPr>
          <w:rFonts w:ascii="Times New Roman" w:hAnsi="Times New Roman" w:cs="Times New Roman"/>
          <w:iCs/>
          <w:sz w:val="28"/>
          <w:szCs w:val="28"/>
          <w:lang w:val="az-Latn-AZ"/>
        </w:rPr>
        <w:t>miqyaslıdır. Gerçəklik ondan ibarətdir ki, neft-qaz sənayesi və</w:t>
      </w:r>
      <w:r w:rsidR="00504C7B" w:rsidRPr="00526CC6">
        <w:rPr>
          <w:rFonts w:ascii="Times New Roman" w:hAnsi="Times New Roman" w:cs="Times New Roman"/>
          <w:iCs/>
          <w:sz w:val="28"/>
          <w:szCs w:val="28"/>
          <w:lang w:val="az-Latn-AZ"/>
        </w:rPr>
        <w:t xml:space="preserve"> onun qaynaqlandırdığı Yan</w:t>
      </w:r>
      <w:r w:rsidR="00AE60BF">
        <w:rPr>
          <w:rFonts w:ascii="Times New Roman" w:hAnsi="Times New Roman" w:cs="Times New Roman"/>
          <w:iCs/>
          <w:sz w:val="28"/>
          <w:szCs w:val="28"/>
          <w:lang w:val="az-Latn-AZ"/>
        </w:rPr>
        <w:t>a</w:t>
      </w:r>
      <w:r w:rsidR="00504C7B" w:rsidRPr="00526CC6">
        <w:rPr>
          <w:rFonts w:ascii="Times New Roman" w:hAnsi="Times New Roman" w:cs="Times New Roman"/>
          <w:iCs/>
          <w:sz w:val="28"/>
          <w:szCs w:val="28"/>
          <w:lang w:val="az-Latn-AZ"/>
        </w:rPr>
        <w:t>caq-Enerji K</w:t>
      </w:r>
      <w:r w:rsidR="00361155" w:rsidRPr="00526CC6">
        <w:rPr>
          <w:rFonts w:ascii="Times New Roman" w:hAnsi="Times New Roman" w:cs="Times New Roman"/>
          <w:iCs/>
          <w:sz w:val="28"/>
          <w:szCs w:val="28"/>
          <w:lang w:val="az-Latn-AZ"/>
        </w:rPr>
        <w:t xml:space="preserve">ompleksi - YEK iqtisadiyyatın bütün strukturunda hərəkətverici qüvvəyə malikdir. Neft-qaz </w:t>
      </w:r>
      <w:r w:rsidR="00D97F50" w:rsidRPr="00526CC6">
        <w:rPr>
          <w:rFonts w:ascii="Times New Roman" w:hAnsi="Times New Roman" w:cs="Times New Roman"/>
          <w:sz w:val="28"/>
          <w:szCs w:val="28"/>
          <w:lang w:val="az-Latn-AZ"/>
        </w:rPr>
        <w:t>sektoru</w:t>
      </w:r>
      <w:r w:rsidR="00361155" w:rsidRPr="00526CC6">
        <w:rPr>
          <w:rFonts w:ascii="Times New Roman" w:hAnsi="Times New Roman" w:cs="Times New Roman"/>
          <w:iCs/>
          <w:sz w:val="28"/>
          <w:szCs w:val="28"/>
          <w:lang w:val="az-Latn-AZ"/>
        </w:rPr>
        <w:t xml:space="preserve"> </w:t>
      </w:r>
      <w:r w:rsidR="00361155" w:rsidRPr="00526CC6">
        <w:rPr>
          <w:rFonts w:ascii="Times New Roman" w:hAnsi="Times New Roman" w:cs="Times New Roman"/>
          <w:sz w:val="28"/>
          <w:szCs w:val="28"/>
          <w:lang w:val="az-Latn-AZ"/>
        </w:rPr>
        <w:t xml:space="preserve">milli və iqtisadi təhlükəsizliyin əsas qaynaq komponenti olmaqla </w:t>
      </w:r>
      <w:r w:rsidR="00504C7B" w:rsidRPr="00526CC6">
        <w:rPr>
          <w:rFonts w:ascii="Times New Roman" w:hAnsi="Times New Roman" w:cs="Times New Roman"/>
          <w:sz w:val="28"/>
          <w:szCs w:val="28"/>
          <w:lang w:val="az-Latn-AZ"/>
        </w:rPr>
        <w:t xml:space="preserve">hazırda </w:t>
      </w:r>
      <w:r w:rsidR="00361155" w:rsidRPr="00526CC6">
        <w:rPr>
          <w:rFonts w:ascii="Times New Roman" w:hAnsi="Times New Roman" w:cs="Times New Roman"/>
          <w:sz w:val="28"/>
          <w:szCs w:val="28"/>
          <w:lang w:val="az-Latn-AZ"/>
        </w:rPr>
        <w:t xml:space="preserve">ölkə büdcəsinin 60-70%-nin formalaşmasında iştirak edir. </w:t>
      </w:r>
      <w:r w:rsidR="00361155" w:rsidRPr="00526CC6">
        <w:rPr>
          <w:rFonts w:ascii="Times New Roman" w:hAnsi="Times New Roman" w:cs="Times New Roman"/>
          <w:iCs/>
          <w:sz w:val="28"/>
          <w:szCs w:val="28"/>
          <w:lang w:val="az-Latn-AZ"/>
        </w:rPr>
        <w:t xml:space="preserve">Müasir iqtisadiyyatın barometri və əsas indikator göstəricisi </w:t>
      </w:r>
      <w:r w:rsidR="00504C7B" w:rsidRPr="00526CC6">
        <w:rPr>
          <w:rFonts w:ascii="Times New Roman" w:hAnsi="Times New Roman" w:cs="Times New Roman"/>
          <w:iCs/>
          <w:sz w:val="28"/>
          <w:szCs w:val="28"/>
          <w:lang w:val="az-Latn-AZ"/>
        </w:rPr>
        <w:t>də hazırda</w:t>
      </w:r>
      <w:r w:rsidR="00361155" w:rsidRPr="00526CC6">
        <w:rPr>
          <w:rFonts w:ascii="Times New Roman" w:hAnsi="Times New Roman" w:cs="Times New Roman"/>
          <w:iCs/>
          <w:sz w:val="28"/>
          <w:szCs w:val="28"/>
          <w:lang w:val="az-Latn-AZ"/>
        </w:rPr>
        <w:t xml:space="preserve"> yetərli dərəcədə bu sahədəki inkişaf</w:t>
      </w:r>
      <w:r w:rsidR="00504C7B" w:rsidRPr="00526CC6">
        <w:rPr>
          <w:rFonts w:ascii="Times New Roman" w:hAnsi="Times New Roman" w:cs="Times New Roman"/>
          <w:iCs/>
          <w:sz w:val="28"/>
          <w:szCs w:val="28"/>
          <w:lang w:val="az-Latn-AZ"/>
        </w:rPr>
        <w:t xml:space="preserve">la </w:t>
      </w:r>
      <w:r w:rsidR="00361155" w:rsidRPr="00526CC6">
        <w:rPr>
          <w:rFonts w:ascii="Times New Roman" w:hAnsi="Times New Roman" w:cs="Times New Roman"/>
          <w:iCs/>
          <w:sz w:val="28"/>
          <w:szCs w:val="28"/>
          <w:lang w:val="az-Latn-AZ"/>
        </w:rPr>
        <w:t xml:space="preserve">bağlıdır. Azərbaycanın bol neft-qaz sərvətləri </w:t>
      </w:r>
      <w:r w:rsidR="00504C7B" w:rsidRPr="00526CC6">
        <w:rPr>
          <w:rFonts w:ascii="Times New Roman" w:hAnsi="Times New Roman" w:cs="Times New Roman"/>
          <w:iCs/>
          <w:sz w:val="28"/>
          <w:szCs w:val="28"/>
          <w:lang w:val="az-Latn-AZ"/>
        </w:rPr>
        <w:t xml:space="preserve">milli iqtisadiyyatda rolu ilə yanaşı, həm də digər </w:t>
      </w:r>
      <w:r w:rsidR="00361155" w:rsidRPr="00526CC6">
        <w:rPr>
          <w:rFonts w:ascii="Times New Roman" w:hAnsi="Times New Roman" w:cs="Times New Roman"/>
          <w:iCs/>
          <w:sz w:val="28"/>
          <w:szCs w:val="28"/>
          <w:lang w:val="az-Latn-AZ"/>
        </w:rPr>
        <w:t xml:space="preserve">ölkələrin enerji təhlükəsizliyinin təminatında </w:t>
      </w:r>
      <w:r w:rsidR="00504C7B" w:rsidRPr="00526CC6">
        <w:rPr>
          <w:rFonts w:ascii="Times New Roman" w:hAnsi="Times New Roman" w:cs="Times New Roman"/>
          <w:iCs/>
          <w:sz w:val="28"/>
          <w:szCs w:val="28"/>
          <w:lang w:val="az-Latn-AZ"/>
        </w:rPr>
        <w:t xml:space="preserve">da </w:t>
      </w:r>
      <w:r w:rsidR="00361155" w:rsidRPr="00526CC6">
        <w:rPr>
          <w:rFonts w:ascii="Times New Roman" w:hAnsi="Times New Roman" w:cs="Times New Roman"/>
          <w:iCs/>
          <w:sz w:val="28"/>
          <w:szCs w:val="28"/>
          <w:lang w:val="az-Latn-AZ"/>
        </w:rPr>
        <w:t xml:space="preserve">əhəmiyyətini </w:t>
      </w:r>
      <w:r w:rsidR="00504C7B" w:rsidRPr="00526CC6">
        <w:rPr>
          <w:rFonts w:ascii="Times New Roman" w:hAnsi="Times New Roman" w:cs="Times New Roman"/>
          <w:iCs/>
          <w:sz w:val="28"/>
          <w:szCs w:val="28"/>
          <w:lang w:val="az-Latn-AZ"/>
        </w:rPr>
        <w:t>nümayiş etdirir</w:t>
      </w:r>
      <w:r w:rsidR="00361155" w:rsidRPr="00526CC6">
        <w:rPr>
          <w:rFonts w:ascii="Times New Roman" w:hAnsi="Times New Roman" w:cs="Times New Roman"/>
          <w:iCs/>
          <w:sz w:val="28"/>
          <w:szCs w:val="28"/>
          <w:lang w:val="az-Latn-AZ"/>
        </w:rPr>
        <w:t xml:space="preserve">. </w:t>
      </w:r>
      <w:r w:rsidR="00361155" w:rsidRPr="00526CC6">
        <w:rPr>
          <w:rFonts w:ascii="Times New Roman" w:hAnsi="Times New Roman" w:cs="Times New Roman"/>
          <w:sz w:val="28"/>
          <w:szCs w:val="28"/>
          <w:lang w:val="az-Latn-AZ"/>
        </w:rPr>
        <w:t xml:space="preserve">Bu gün </w:t>
      </w:r>
      <w:r w:rsidR="00504C7B" w:rsidRPr="00526CC6">
        <w:rPr>
          <w:rFonts w:ascii="Times New Roman" w:hAnsi="Times New Roman" w:cs="Times New Roman"/>
          <w:iCs/>
          <w:sz w:val="28"/>
          <w:szCs w:val="28"/>
          <w:lang w:val="az-Latn-AZ"/>
        </w:rPr>
        <w:t xml:space="preserve">bir sıra </w:t>
      </w:r>
      <w:r w:rsidR="00361155" w:rsidRPr="00526CC6">
        <w:rPr>
          <w:rFonts w:ascii="Times New Roman" w:hAnsi="Times New Roman" w:cs="Times New Roman"/>
          <w:sz w:val="28"/>
          <w:szCs w:val="28"/>
          <w:lang w:val="az-Latn-AZ"/>
        </w:rPr>
        <w:t>Avropa ölkələrində Azərbaycan neftinin həcmi enerji balansının təxminən 30%-ni təşkil edir. Azərbaycan həm də</w:t>
      </w:r>
      <w:r w:rsidR="00361155" w:rsidRPr="00526CC6">
        <w:rPr>
          <w:rFonts w:ascii="Times New Roman" w:hAnsi="Times New Roman" w:cs="Times New Roman"/>
          <w:iCs/>
          <w:sz w:val="28"/>
          <w:szCs w:val="28"/>
          <w:lang w:val="az-Latn-AZ"/>
        </w:rPr>
        <w:t xml:space="preserve"> </w:t>
      </w:r>
      <w:r w:rsidR="00361155" w:rsidRPr="00526CC6">
        <w:rPr>
          <w:rFonts w:ascii="Times New Roman" w:hAnsi="Times New Roman" w:cs="Times New Roman"/>
          <w:sz w:val="28"/>
          <w:szCs w:val="28"/>
          <w:lang w:val="az-Latn-AZ"/>
        </w:rPr>
        <w:t>Avropa</w:t>
      </w:r>
      <w:r w:rsidR="00504C7B" w:rsidRPr="00526CC6">
        <w:rPr>
          <w:rFonts w:ascii="Times New Roman" w:hAnsi="Times New Roman" w:cs="Times New Roman"/>
          <w:sz w:val="28"/>
          <w:szCs w:val="28"/>
          <w:lang w:val="az-Latn-AZ"/>
        </w:rPr>
        <w:t>nın</w:t>
      </w:r>
      <w:r w:rsidR="00361155" w:rsidRPr="00526CC6">
        <w:rPr>
          <w:rFonts w:ascii="Times New Roman" w:hAnsi="Times New Roman" w:cs="Times New Roman"/>
          <w:sz w:val="28"/>
          <w:szCs w:val="28"/>
          <w:lang w:val="az-Latn-AZ"/>
        </w:rPr>
        <w:t xml:space="preserve"> etibarlı qaz tə</w:t>
      </w:r>
      <w:r w:rsidR="009C042F" w:rsidRPr="00526CC6">
        <w:rPr>
          <w:rFonts w:ascii="Times New Roman" w:hAnsi="Times New Roman" w:cs="Times New Roman"/>
          <w:sz w:val="28"/>
          <w:szCs w:val="28"/>
          <w:lang w:val="az-Latn-AZ"/>
        </w:rPr>
        <w:t>minatçısı</w:t>
      </w:r>
      <w:r w:rsidR="00504C7B" w:rsidRPr="00526CC6">
        <w:rPr>
          <w:rFonts w:ascii="Times New Roman" w:hAnsi="Times New Roman" w:cs="Times New Roman"/>
          <w:sz w:val="28"/>
          <w:szCs w:val="28"/>
          <w:lang w:val="az-Latn-AZ"/>
        </w:rPr>
        <w:t xml:space="preserve"> rolunda çıxış edir</w:t>
      </w:r>
      <w:r w:rsidR="009C042F" w:rsidRPr="00526CC6">
        <w:rPr>
          <w:rFonts w:ascii="Times New Roman" w:hAnsi="Times New Roman" w:cs="Times New Roman"/>
          <w:sz w:val="28"/>
          <w:szCs w:val="28"/>
          <w:lang w:val="az-Latn-AZ"/>
        </w:rPr>
        <w:t>.</w:t>
      </w:r>
    </w:p>
    <w:p w:rsidR="00D01D0D" w:rsidRPr="00526CC6" w:rsidRDefault="00DA1A38" w:rsidP="008238AC">
      <w:pPr>
        <w:keepNext/>
        <w:widowControl w:val="0"/>
        <w:spacing w:after="0" w:line="240" w:lineRule="auto"/>
        <w:ind w:firstLine="561"/>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Hələ qədim zamanlardan Azərb</w:t>
      </w:r>
      <w:r w:rsidR="00C5138B">
        <w:rPr>
          <w:rFonts w:ascii="Times New Roman" w:hAnsi="Times New Roman" w:cs="Times New Roman"/>
          <w:sz w:val="28"/>
          <w:szCs w:val="28"/>
          <w:lang w:val="az-Latn-AZ"/>
        </w:rPr>
        <w:t>a</w:t>
      </w:r>
      <w:r w:rsidRPr="00526CC6">
        <w:rPr>
          <w:rFonts w:ascii="Times New Roman" w:hAnsi="Times New Roman" w:cs="Times New Roman"/>
          <w:sz w:val="28"/>
          <w:szCs w:val="28"/>
          <w:lang w:val="az-Latn-AZ"/>
        </w:rPr>
        <w:t xml:space="preserve">ycan xalqının təsərrüfat və sosial həyatında </w:t>
      </w:r>
      <w:r w:rsidR="0035331C" w:rsidRPr="00526CC6">
        <w:rPr>
          <w:rFonts w:ascii="Times New Roman" w:hAnsi="Times New Roman" w:cs="Times New Roman"/>
          <w:sz w:val="28"/>
          <w:szCs w:val="28"/>
          <w:lang w:val="az-Latn-AZ"/>
        </w:rPr>
        <w:t>təbii enerji sərvət</w:t>
      </w:r>
      <w:r w:rsidR="00504C7B" w:rsidRPr="00526CC6">
        <w:rPr>
          <w:rFonts w:ascii="Times New Roman" w:hAnsi="Times New Roman" w:cs="Times New Roman"/>
          <w:sz w:val="28"/>
          <w:szCs w:val="28"/>
          <w:lang w:val="az-Latn-AZ"/>
        </w:rPr>
        <w:t>i kimi neftdən</w:t>
      </w:r>
      <w:r w:rsidRPr="00526CC6">
        <w:rPr>
          <w:rFonts w:ascii="Times New Roman" w:hAnsi="Times New Roman" w:cs="Times New Roman"/>
          <w:sz w:val="28"/>
          <w:szCs w:val="28"/>
          <w:lang w:val="az-Latn-AZ"/>
        </w:rPr>
        <w:t xml:space="preserve"> istifadə mühüm </w:t>
      </w:r>
      <w:r w:rsidR="00504C7B" w:rsidRPr="00526CC6">
        <w:rPr>
          <w:rFonts w:ascii="Times New Roman" w:hAnsi="Times New Roman" w:cs="Times New Roman"/>
          <w:sz w:val="28"/>
          <w:szCs w:val="28"/>
          <w:lang w:val="az-Latn-AZ"/>
        </w:rPr>
        <w:t>əhəmiyyət daş</w:t>
      </w:r>
      <w:r w:rsidR="00F864F3" w:rsidRPr="00526CC6">
        <w:rPr>
          <w:rFonts w:ascii="Times New Roman" w:hAnsi="Times New Roman" w:cs="Times New Roman"/>
          <w:sz w:val="28"/>
          <w:szCs w:val="28"/>
          <w:lang w:val="az-Latn-AZ"/>
        </w:rPr>
        <w:t>ı</w:t>
      </w:r>
      <w:r w:rsidR="00504C7B" w:rsidRPr="00526CC6">
        <w:rPr>
          <w:rFonts w:ascii="Times New Roman" w:hAnsi="Times New Roman" w:cs="Times New Roman"/>
          <w:sz w:val="28"/>
          <w:szCs w:val="28"/>
          <w:lang w:val="az-Latn-AZ"/>
        </w:rPr>
        <w:t>mışdır</w:t>
      </w:r>
      <w:r w:rsidRPr="00526CC6">
        <w:rPr>
          <w:rFonts w:ascii="Times New Roman" w:hAnsi="Times New Roman" w:cs="Times New Roman"/>
          <w:sz w:val="28"/>
          <w:szCs w:val="28"/>
          <w:lang w:val="az-Latn-AZ"/>
        </w:rPr>
        <w:t>.</w:t>
      </w:r>
      <w:r w:rsidR="0035331C" w:rsidRPr="00526CC6">
        <w:rPr>
          <w:rFonts w:ascii="Times New Roman" w:hAnsi="Times New Roman" w:cs="Times New Roman"/>
          <w:sz w:val="28"/>
          <w:szCs w:val="28"/>
          <w:lang w:val="az-Latn-AZ"/>
        </w:rPr>
        <w:t xml:space="preserve"> </w:t>
      </w:r>
      <w:r w:rsidR="000B56A6" w:rsidRPr="00526CC6">
        <w:rPr>
          <w:rFonts w:ascii="Times New Roman" w:hAnsi="Times New Roman" w:cs="Times New Roman"/>
          <w:sz w:val="28"/>
          <w:szCs w:val="28"/>
          <w:lang w:val="az-Latn-AZ"/>
        </w:rPr>
        <w:t>Azərbaycanın neft sivilizasiyasının beşiyi olması faktları beynəlxalq elmi ictimaiyyətə məlum bir aydınlıqdır. Türk mənşəli isim kimi neftlə bağlı artefaktların da ən geniş coğrafi məkanın məhz Azərbaycan ərazinə təsadüf etməsi və onun adının da birmənalı olaraq bu sərvətlə</w:t>
      </w:r>
      <w:r w:rsidR="00504C7B" w:rsidRPr="00526CC6">
        <w:rPr>
          <w:rFonts w:ascii="Times New Roman" w:hAnsi="Times New Roman" w:cs="Times New Roman"/>
          <w:sz w:val="28"/>
          <w:szCs w:val="28"/>
          <w:lang w:val="az-Latn-AZ"/>
        </w:rPr>
        <w:t>r</w:t>
      </w:r>
      <w:r w:rsidR="000B56A6" w:rsidRPr="00526CC6">
        <w:rPr>
          <w:rFonts w:ascii="Times New Roman" w:hAnsi="Times New Roman" w:cs="Times New Roman"/>
          <w:sz w:val="28"/>
          <w:szCs w:val="28"/>
          <w:lang w:val="az-Latn-AZ"/>
        </w:rPr>
        <w:t xml:space="preserve"> təzahüründ</w:t>
      </w:r>
      <w:r w:rsidR="00504C7B" w:rsidRPr="00526CC6">
        <w:rPr>
          <w:rFonts w:ascii="Times New Roman" w:hAnsi="Times New Roman" w:cs="Times New Roman"/>
          <w:sz w:val="28"/>
          <w:szCs w:val="28"/>
          <w:lang w:val="az-Latn-AZ"/>
        </w:rPr>
        <w:t>ə</w:t>
      </w:r>
      <w:r w:rsidR="000B56A6" w:rsidRPr="00526CC6">
        <w:rPr>
          <w:rFonts w:ascii="Times New Roman" w:hAnsi="Times New Roman" w:cs="Times New Roman"/>
          <w:sz w:val="28"/>
          <w:szCs w:val="28"/>
          <w:lang w:val="az-Latn-AZ"/>
        </w:rPr>
        <w:t>n qaynaqlanması tarixi orjinallığı daha kəskin bəyan edir.</w:t>
      </w:r>
      <w:r w:rsidR="00145D22" w:rsidRPr="00526CC6">
        <w:rPr>
          <w:rFonts w:ascii="Times New Roman" w:hAnsi="Times New Roman" w:cs="Times New Roman"/>
          <w:sz w:val="28"/>
          <w:szCs w:val="28"/>
          <w:lang w:val="az-Latn-AZ"/>
        </w:rPr>
        <w:t xml:space="preserve"> </w:t>
      </w:r>
      <w:r w:rsidR="00894456" w:rsidRPr="00526CC6">
        <w:rPr>
          <w:rFonts w:ascii="Times New Roman" w:hAnsi="Times New Roman" w:cs="Times New Roman"/>
          <w:sz w:val="28"/>
          <w:szCs w:val="28"/>
          <w:lang w:val="az-Latn-AZ"/>
        </w:rPr>
        <w:t>Səlnamələrdə, b</w:t>
      </w:r>
      <w:r w:rsidR="00145D22" w:rsidRPr="00526CC6">
        <w:rPr>
          <w:rFonts w:ascii="Times New Roman" w:hAnsi="Times New Roman" w:cs="Times New Roman"/>
          <w:sz w:val="28"/>
          <w:szCs w:val="28"/>
          <w:lang w:val="az-Latn-AZ"/>
        </w:rPr>
        <w:t xml:space="preserve">.e.ə. VII-VI əsrlərdə qədim alban əlyazmalarında Azərbaycanda, xüsusən Abşeron torpağında neftdən istifadənin mövcudluğu haqqında dəyərli məlumatlar vardır. </w:t>
      </w:r>
      <w:r w:rsidR="00894456" w:rsidRPr="00526CC6">
        <w:rPr>
          <w:rFonts w:ascii="Times New Roman" w:hAnsi="Times New Roman" w:cs="Times New Roman"/>
          <w:sz w:val="28"/>
          <w:szCs w:val="28"/>
          <w:lang w:val="az-Latn-AZ"/>
        </w:rPr>
        <w:t>O</w:t>
      </w:r>
      <w:r w:rsidR="000B56A6" w:rsidRPr="00526CC6">
        <w:rPr>
          <w:rFonts w:ascii="Times New Roman" w:hAnsi="Times New Roman" w:cs="Times New Roman"/>
          <w:sz w:val="28"/>
          <w:szCs w:val="28"/>
          <w:lang w:val="az-Latn-AZ"/>
        </w:rPr>
        <w:t xml:space="preserve">rta əsrlərdə </w:t>
      </w:r>
      <w:r w:rsidR="00894456" w:rsidRPr="00526CC6">
        <w:rPr>
          <w:rFonts w:ascii="Times New Roman" w:hAnsi="Times New Roman" w:cs="Times New Roman"/>
          <w:sz w:val="28"/>
          <w:szCs w:val="28"/>
          <w:lang w:val="az-Latn-AZ"/>
        </w:rPr>
        <w:t xml:space="preserve">isə neftin </w:t>
      </w:r>
      <w:r w:rsidR="000B56A6" w:rsidRPr="00526CC6">
        <w:rPr>
          <w:rFonts w:ascii="Times New Roman" w:hAnsi="Times New Roman" w:cs="Times New Roman"/>
          <w:sz w:val="28"/>
          <w:szCs w:val="28"/>
          <w:lang w:val="az-Latn-AZ"/>
        </w:rPr>
        <w:t>daha genişliklə istifadə predmetinə çevril</w:t>
      </w:r>
      <w:r w:rsidR="00894456" w:rsidRPr="00526CC6">
        <w:rPr>
          <w:rFonts w:ascii="Times New Roman" w:hAnsi="Times New Roman" w:cs="Times New Roman"/>
          <w:sz w:val="28"/>
          <w:szCs w:val="28"/>
          <w:lang w:val="az-Latn-AZ"/>
        </w:rPr>
        <w:t>diyi bir gerçəklikdir</w:t>
      </w:r>
      <w:r w:rsidR="000B56A6" w:rsidRPr="00526CC6">
        <w:rPr>
          <w:rFonts w:ascii="Times New Roman" w:hAnsi="Times New Roman" w:cs="Times New Roman"/>
          <w:sz w:val="28"/>
          <w:szCs w:val="28"/>
          <w:lang w:val="az-Latn-AZ"/>
        </w:rPr>
        <w:t xml:space="preserve">. </w:t>
      </w:r>
      <w:r w:rsidR="008928A4" w:rsidRPr="00526CC6">
        <w:rPr>
          <w:rFonts w:ascii="Times New Roman" w:hAnsi="Times New Roman" w:cs="Times New Roman"/>
          <w:sz w:val="28"/>
          <w:szCs w:val="28"/>
          <w:lang w:val="az-Latn-AZ"/>
        </w:rPr>
        <w:t xml:space="preserve">XVI əsrdə Bakı-Abşeron ərazisində 500-dən çox quyu, hasil edilən neftin karvanlardan savayı, gəmilərlə belə daşınması reallaşmışdır. Bu isə o demək idi ki, artıq həmin zamanlardan neftin istehlakı </w:t>
      </w:r>
      <w:r w:rsidR="00894456" w:rsidRPr="00526CC6">
        <w:rPr>
          <w:rFonts w:ascii="Times New Roman" w:hAnsi="Times New Roman" w:cs="Times New Roman"/>
          <w:sz w:val="28"/>
          <w:szCs w:val="28"/>
          <w:lang w:val="az-Latn-AZ"/>
        </w:rPr>
        <w:t xml:space="preserve">daha </w:t>
      </w:r>
      <w:r w:rsidR="008928A4" w:rsidRPr="00526CC6">
        <w:rPr>
          <w:rFonts w:ascii="Times New Roman" w:hAnsi="Times New Roman" w:cs="Times New Roman"/>
          <w:sz w:val="28"/>
          <w:szCs w:val="28"/>
          <w:lang w:val="az-Latn-AZ"/>
        </w:rPr>
        <w:t>intensiv xarakter almış, onun istehsalı üsulu sənətkarlıq səviyyəsinə yüksəlmişdir. XIX əsrin əvvələrində bəşəriyyətin sənaye sivilizasiyası mərhələsinə daxil olduğu məqamlarda dünya</w:t>
      </w:r>
      <w:r w:rsidR="00F864F3" w:rsidRPr="00526CC6">
        <w:rPr>
          <w:rFonts w:ascii="Times New Roman" w:hAnsi="Times New Roman" w:cs="Times New Roman"/>
          <w:sz w:val="28"/>
          <w:szCs w:val="28"/>
          <w:lang w:val="az-Latn-AZ"/>
        </w:rPr>
        <w:t>da</w:t>
      </w:r>
      <w:r w:rsidR="008928A4" w:rsidRPr="00526CC6">
        <w:rPr>
          <w:rFonts w:ascii="Times New Roman" w:hAnsi="Times New Roman" w:cs="Times New Roman"/>
          <w:sz w:val="28"/>
          <w:szCs w:val="28"/>
          <w:lang w:val="az-Latn-AZ"/>
        </w:rPr>
        <w:t xml:space="preserve"> ilk mexaniki üsullu neft quyusu da </w:t>
      </w:r>
      <w:r w:rsidR="00894456" w:rsidRPr="00526CC6">
        <w:rPr>
          <w:rFonts w:ascii="Times New Roman" w:hAnsi="Times New Roman" w:cs="Times New Roman"/>
          <w:sz w:val="28"/>
          <w:szCs w:val="28"/>
          <w:lang w:val="az-Latn-AZ"/>
        </w:rPr>
        <w:t xml:space="preserve">ABŞ-dan 13 il öncə </w:t>
      </w:r>
      <w:r w:rsidR="008928A4" w:rsidRPr="00526CC6">
        <w:rPr>
          <w:rFonts w:ascii="Times New Roman" w:hAnsi="Times New Roman" w:cs="Times New Roman"/>
          <w:sz w:val="28"/>
          <w:szCs w:val="28"/>
          <w:lang w:val="az-Latn-AZ"/>
        </w:rPr>
        <w:t>1846-ci ildə</w:t>
      </w:r>
      <w:r w:rsidR="00781F91" w:rsidRPr="00526CC6">
        <w:rPr>
          <w:rFonts w:ascii="Times New Roman" w:hAnsi="Times New Roman" w:cs="Times New Roman"/>
          <w:sz w:val="28"/>
          <w:szCs w:val="28"/>
          <w:lang w:val="az-Latn-AZ"/>
        </w:rPr>
        <w:t xml:space="preserve"> </w:t>
      </w:r>
      <w:r w:rsidR="008928A4" w:rsidRPr="00526CC6">
        <w:rPr>
          <w:rFonts w:ascii="Times New Roman" w:hAnsi="Times New Roman" w:cs="Times New Roman"/>
          <w:sz w:val="28"/>
          <w:szCs w:val="28"/>
          <w:lang w:val="az-Latn-AZ"/>
        </w:rPr>
        <w:t>Bakıda Bibiheybət yatağında qazılmışdır. Sonrakı mərhələdə 1872-ci ildə məhdudlaşdırıcı amilə çevrilmiş iltizam sisteminin ləğvi ilə Azərbaycan</w:t>
      </w:r>
      <w:r w:rsidR="00894456" w:rsidRPr="00526CC6">
        <w:rPr>
          <w:rFonts w:ascii="Times New Roman" w:hAnsi="Times New Roman" w:cs="Times New Roman"/>
          <w:sz w:val="28"/>
          <w:szCs w:val="28"/>
          <w:lang w:val="az-Latn-AZ"/>
        </w:rPr>
        <w:t>da</w:t>
      </w:r>
      <w:r w:rsidR="008928A4" w:rsidRPr="00526CC6">
        <w:rPr>
          <w:rFonts w:ascii="Times New Roman" w:hAnsi="Times New Roman" w:cs="Times New Roman"/>
          <w:sz w:val="28"/>
          <w:szCs w:val="28"/>
          <w:lang w:val="az-Latn-AZ"/>
        </w:rPr>
        <w:t xml:space="preserve"> neft istehsalı miqyaslı xarakter almışdır.</w:t>
      </w:r>
      <w:r w:rsidR="00781F91" w:rsidRPr="00526CC6">
        <w:rPr>
          <w:rFonts w:ascii="Times New Roman" w:hAnsi="Times New Roman" w:cs="Times New Roman"/>
          <w:sz w:val="28"/>
          <w:szCs w:val="28"/>
          <w:lang w:val="az-Latn-AZ"/>
        </w:rPr>
        <w:t xml:space="preserve"> XIX əsrin sonunda Bakıdan Rusiya</w:t>
      </w:r>
      <w:r w:rsidR="00E64015" w:rsidRPr="00526CC6">
        <w:rPr>
          <w:rFonts w:ascii="Times New Roman" w:hAnsi="Times New Roman" w:cs="Times New Roman"/>
          <w:sz w:val="28"/>
          <w:szCs w:val="28"/>
          <w:lang w:val="az-Latn-AZ"/>
        </w:rPr>
        <w:t>ya</w:t>
      </w:r>
      <w:r w:rsidR="00894456" w:rsidRPr="00526CC6">
        <w:rPr>
          <w:rFonts w:ascii="Times New Roman" w:hAnsi="Times New Roman" w:cs="Times New Roman"/>
          <w:sz w:val="28"/>
          <w:szCs w:val="28"/>
          <w:lang w:val="az-Latn-AZ"/>
        </w:rPr>
        <w:t xml:space="preserve"> </w:t>
      </w:r>
      <w:r w:rsidR="0012035B" w:rsidRPr="00526CC6">
        <w:rPr>
          <w:rFonts w:ascii="Times New Roman" w:hAnsi="Times New Roman" w:cs="Times New Roman"/>
          <w:sz w:val="28"/>
          <w:szCs w:val="28"/>
          <w:lang w:val="az-Latn-AZ"/>
        </w:rPr>
        <w:t>(</w:t>
      </w:r>
      <w:r w:rsidR="00781F91" w:rsidRPr="00526CC6">
        <w:rPr>
          <w:rFonts w:ascii="Times New Roman" w:hAnsi="Times New Roman" w:cs="Times New Roman"/>
          <w:i/>
          <w:sz w:val="28"/>
          <w:szCs w:val="28"/>
          <w:lang w:val="az-Latn-AZ"/>
        </w:rPr>
        <w:t>əsas istehlakç</w:t>
      </w:r>
      <w:r w:rsidR="0012035B" w:rsidRPr="00526CC6">
        <w:rPr>
          <w:rFonts w:ascii="Times New Roman" w:hAnsi="Times New Roman" w:cs="Times New Roman"/>
          <w:i/>
          <w:sz w:val="28"/>
          <w:szCs w:val="28"/>
          <w:lang w:val="az-Latn-AZ"/>
        </w:rPr>
        <w:t>ılar - Moskva və Sankt-Peterburq şəhə</w:t>
      </w:r>
      <w:r w:rsidR="00894456" w:rsidRPr="00526CC6">
        <w:rPr>
          <w:rFonts w:ascii="Times New Roman" w:hAnsi="Times New Roman" w:cs="Times New Roman"/>
          <w:i/>
          <w:sz w:val="28"/>
          <w:szCs w:val="28"/>
          <w:lang w:val="az-Latn-AZ"/>
        </w:rPr>
        <w:t>r</w:t>
      </w:r>
      <w:r w:rsidR="0012035B" w:rsidRPr="00526CC6">
        <w:rPr>
          <w:rFonts w:ascii="Times New Roman" w:hAnsi="Times New Roman" w:cs="Times New Roman"/>
          <w:i/>
          <w:sz w:val="28"/>
          <w:szCs w:val="28"/>
          <w:lang w:val="az-Latn-AZ"/>
        </w:rPr>
        <w:t>ləri</w:t>
      </w:r>
      <w:r w:rsidR="0012035B" w:rsidRPr="00526CC6">
        <w:rPr>
          <w:rFonts w:ascii="Times New Roman" w:hAnsi="Times New Roman" w:cs="Times New Roman"/>
          <w:sz w:val="28"/>
          <w:szCs w:val="28"/>
          <w:lang w:val="az-Latn-AZ"/>
        </w:rPr>
        <w:t>)</w:t>
      </w:r>
      <w:r w:rsidR="00781F91" w:rsidRPr="00526CC6">
        <w:rPr>
          <w:rFonts w:ascii="Times New Roman" w:hAnsi="Times New Roman" w:cs="Times New Roman"/>
          <w:sz w:val="28"/>
          <w:szCs w:val="28"/>
          <w:lang w:val="az-Latn-AZ"/>
        </w:rPr>
        <w:t xml:space="preserve"> Hindistan, Türkiyə, Misir, Çin, Yaponiya və hətta daha uzaqlara - Avstraliyaya da </w:t>
      </w:r>
      <w:r w:rsidR="00E64015" w:rsidRPr="00526CC6">
        <w:rPr>
          <w:rFonts w:ascii="Times New Roman" w:hAnsi="Times New Roman" w:cs="Times New Roman"/>
          <w:sz w:val="28"/>
          <w:szCs w:val="28"/>
          <w:lang w:val="az-Latn-AZ"/>
        </w:rPr>
        <w:t xml:space="preserve">neft </w:t>
      </w:r>
      <w:r w:rsidR="00781F91" w:rsidRPr="00526CC6">
        <w:rPr>
          <w:rFonts w:ascii="Times New Roman" w:hAnsi="Times New Roman" w:cs="Times New Roman"/>
          <w:sz w:val="28"/>
          <w:szCs w:val="28"/>
          <w:lang w:val="az-Latn-AZ"/>
        </w:rPr>
        <w:t>ixrac məhsulları göndərilməyə başlan</w:t>
      </w:r>
      <w:r w:rsidR="00E64015" w:rsidRPr="00526CC6">
        <w:rPr>
          <w:rFonts w:ascii="Times New Roman" w:hAnsi="Times New Roman" w:cs="Times New Roman"/>
          <w:sz w:val="28"/>
          <w:szCs w:val="28"/>
          <w:lang w:val="az-Latn-AZ"/>
        </w:rPr>
        <w:t>mışdır</w:t>
      </w:r>
      <w:r w:rsidR="00781F91" w:rsidRPr="00526CC6">
        <w:rPr>
          <w:rFonts w:ascii="Times New Roman" w:hAnsi="Times New Roman" w:cs="Times New Roman"/>
          <w:sz w:val="28"/>
          <w:szCs w:val="28"/>
          <w:lang w:val="az-Latn-AZ"/>
        </w:rPr>
        <w:t xml:space="preserve">. 1894-cü ildə Azərbaycanda çıxarılan neftin miqdarı ABŞ-dakı səviyyəyə </w:t>
      </w:r>
      <w:r w:rsidR="00E64015" w:rsidRPr="00526CC6">
        <w:rPr>
          <w:rFonts w:ascii="Times New Roman" w:hAnsi="Times New Roman" w:cs="Times New Roman"/>
          <w:sz w:val="28"/>
          <w:szCs w:val="28"/>
          <w:lang w:val="az-Latn-AZ"/>
        </w:rPr>
        <w:t>çatmış</w:t>
      </w:r>
      <w:r w:rsidR="00B3349E" w:rsidRPr="00526CC6">
        <w:rPr>
          <w:rFonts w:ascii="Times New Roman" w:hAnsi="Times New Roman" w:cs="Times New Roman"/>
          <w:sz w:val="28"/>
          <w:szCs w:val="28"/>
          <w:lang w:val="az-Latn-AZ"/>
        </w:rPr>
        <w:t>,</w:t>
      </w:r>
      <w:r w:rsidR="00781F91" w:rsidRPr="00526CC6">
        <w:rPr>
          <w:rFonts w:ascii="Times New Roman" w:hAnsi="Times New Roman" w:cs="Times New Roman"/>
          <w:sz w:val="28"/>
          <w:szCs w:val="28"/>
          <w:lang w:val="az-Latn-AZ"/>
        </w:rPr>
        <w:t xml:space="preserve"> 1901-ci ildə isə </w:t>
      </w:r>
      <w:r w:rsidR="00781F91" w:rsidRPr="00526CC6">
        <w:rPr>
          <w:rFonts w:ascii="Times New Roman" w:hAnsi="Times New Roman" w:cs="Times New Roman"/>
          <w:sz w:val="28"/>
          <w:szCs w:val="28"/>
          <w:lang w:val="az-Latn-AZ"/>
        </w:rPr>
        <w:lastRenderedPageBreak/>
        <w:t>Bakı liderliyi ələ alaraq dünyada birinci yerə çıxmışdı</w:t>
      </w:r>
      <w:r w:rsidR="00894456" w:rsidRPr="00526CC6">
        <w:rPr>
          <w:rFonts w:ascii="Times New Roman" w:hAnsi="Times New Roman" w:cs="Times New Roman"/>
          <w:sz w:val="28"/>
          <w:szCs w:val="28"/>
          <w:lang w:val="az-Latn-AZ"/>
        </w:rPr>
        <w:t>r</w:t>
      </w:r>
      <w:r w:rsidR="00781F91" w:rsidRPr="00526CC6">
        <w:rPr>
          <w:rFonts w:ascii="Times New Roman" w:hAnsi="Times New Roman" w:cs="Times New Roman"/>
          <w:sz w:val="28"/>
          <w:szCs w:val="28"/>
          <w:lang w:val="az-Latn-AZ"/>
        </w:rPr>
        <w:t>. Həmin ildə dünyada 20 milyon tondan bir qədər çox neft çıxarılmışdır ki, bunun da yarıdan çoxu Azə</w:t>
      </w:r>
      <w:r w:rsidR="00894456" w:rsidRPr="00526CC6">
        <w:rPr>
          <w:rFonts w:ascii="Times New Roman" w:hAnsi="Times New Roman" w:cs="Times New Roman"/>
          <w:sz w:val="28"/>
          <w:szCs w:val="28"/>
          <w:lang w:val="az-Latn-AZ"/>
        </w:rPr>
        <w:t>rbaycanda</w:t>
      </w:r>
      <w:r w:rsidR="00781F91" w:rsidRPr="00526CC6">
        <w:rPr>
          <w:rFonts w:ascii="Times New Roman" w:hAnsi="Times New Roman" w:cs="Times New Roman"/>
          <w:sz w:val="28"/>
          <w:szCs w:val="28"/>
          <w:lang w:val="az-Latn-AZ"/>
        </w:rPr>
        <w:t xml:space="preserve"> Abşeron yarımadasında hasil </w:t>
      </w:r>
      <w:r w:rsidR="00E64015" w:rsidRPr="00526CC6">
        <w:rPr>
          <w:rFonts w:ascii="Times New Roman" w:hAnsi="Times New Roman" w:cs="Times New Roman"/>
          <w:sz w:val="28"/>
          <w:szCs w:val="28"/>
          <w:lang w:val="az-Latn-AZ"/>
        </w:rPr>
        <w:t>olunmuşdur</w:t>
      </w:r>
      <w:r w:rsidR="00781F91" w:rsidRPr="00526CC6">
        <w:rPr>
          <w:rFonts w:ascii="Times New Roman" w:hAnsi="Times New Roman" w:cs="Times New Roman"/>
          <w:sz w:val="28"/>
          <w:szCs w:val="28"/>
          <w:lang w:val="az-Latn-AZ"/>
        </w:rPr>
        <w:t xml:space="preserve">. </w:t>
      </w:r>
      <w:r w:rsidR="004B26BD" w:rsidRPr="00526CC6">
        <w:rPr>
          <w:rFonts w:ascii="Times New Roman" w:hAnsi="Times New Roman" w:cs="Times New Roman"/>
          <w:sz w:val="28"/>
          <w:szCs w:val="28"/>
          <w:lang w:val="az-Latn-AZ"/>
        </w:rPr>
        <w:t xml:space="preserve">İntensiv hasilat </w:t>
      </w:r>
      <w:r w:rsidR="00E64015" w:rsidRPr="00526CC6">
        <w:rPr>
          <w:rFonts w:ascii="Times New Roman" w:hAnsi="Times New Roman" w:cs="Times New Roman"/>
          <w:sz w:val="28"/>
          <w:szCs w:val="28"/>
          <w:lang w:val="az-Latn-AZ"/>
        </w:rPr>
        <w:t>Azə</w:t>
      </w:r>
      <w:r w:rsidR="00C5138B">
        <w:rPr>
          <w:rFonts w:ascii="Times New Roman" w:hAnsi="Times New Roman" w:cs="Times New Roman"/>
          <w:sz w:val="28"/>
          <w:szCs w:val="28"/>
          <w:lang w:val="az-Latn-AZ"/>
        </w:rPr>
        <w:t>rbaycan Demokrati</w:t>
      </w:r>
      <w:r w:rsidR="00E64015" w:rsidRPr="00526CC6">
        <w:rPr>
          <w:rFonts w:ascii="Times New Roman" w:hAnsi="Times New Roman" w:cs="Times New Roman"/>
          <w:sz w:val="28"/>
          <w:szCs w:val="28"/>
          <w:lang w:val="az-Latn-AZ"/>
        </w:rPr>
        <w:t>k Respublikası</w:t>
      </w:r>
      <w:r w:rsidR="004B26BD" w:rsidRPr="00526CC6">
        <w:rPr>
          <w:rFonts w:ascii="Times New Roman" w:hAnsi="Times New Roman" w:cs="Times New Roman"/>
          <w:sz w:val="28"/>
          <w:szCs w:val="28"/>
          <w:lang w:val="az-Latn-AZ"/>
        </w:rPr>
        <w:t xml:space="preserve"> (</w:t>
      </w:r>
      <w:r w:rsidR="004B26BD" w:rsidRPr="00526CC6">
        <w:rPr>
          <w:rFonts w:ascii="Times New Roman" w:hAnsi="Times New Roman" w:cs="Times New Roman"/>
          <w:i/>
          <w:sz w:val="28"/>
          <w:szCs w:val="28"/>
          <w:lang w:val="az-Latn-AZ"/>
        </w:rPr>
        <w:t>1918-1920-ci illər</w:t>
      </w:r>
      <w:r w:rsidR="004B26BD" w:rsidRPr="00526CC6">
        <w:rPr>
          <w:rFonts w:ascii="Times New Roman" w:hAnsi="Times New Roman" w:cs="Times New Roman"/>
          <w:sz w:val="28"/>
          <w:szCs w:val="28"/>
          <w:lang w:val="az-Latn-AZ"/>
        </w:rPr>
        <w:t>)</w:t>
      </w:r>
      <w:r w:rsidR="00E64015" w:rsidRPr="00526CC6">
        <w:rPr>
          <w:rFonts w:ascii="Times New Roman" w:hAnsi="Times New Roman" w:cs="Times New Roman"/>
          <w:sz w:val="28"/>
          <w:szCs w:val="28"/>
          <w:lang w:val="az-Latn-AZ"/>
        </w:rPr>
        <w:t xml:space="preserve"> </w:t>
      </w:r>
      <w:r w:rsidR="004B26BD" w:rsidRPr="00526CC6">
        <w:rPr>
          <w:rFonts w:ascii="Times New Roman" w:hAnsi="Times New Roman" w:cs="Times New Roman"/>
          <w:sz w:val="28"/>
          <w:szCs w:val="28"/>
          <w:lang w:val="az-Latn-AZ"/>
        </w:rPr>
        <w:t xml:space="preserve">dövrünə qədər davamlı olmuşdur. </w:t>
      </w:r>
      <w:r w:rsidR="00B3349E" w:rsidRPr="00526CC6">
        <w:rPr>
          <w:rFonts w:ascii="Times New Roman" w:hAnsi="Times New Roman" w:cs="Times New Roman"/>
          <w:sz w:val="28"/>
          <w:szCs w:val="28"/>
          <w:lang w:val="az-Latn-AZ"/>
        </w:rPr>
        <w:t>Neft hasilatının qərarlaşan göstəricilərinə istinadən XIX əsrdə dünyad</w:t>
      </w:r>
      <w:r w:rsidR="00F864F3" w:rsidRPr="00526CC6">
        <w:rPr>
          <w:rFonts w:ascii="Times New Roman" w:hAnsi="Times New Roman" w:cs="Times New Roman"/>
          <w:sz w:val="28"/>
          <w:szCs w:val="28"/>
          <w:lang w:val="az-Latn-AZ"/>
        </w:rPr>
        <w:t>a 400 milyon ton neft</w:t>
      </w:r>
      <w:r w:rsidR="00B3349E" w:rsidRPr="00526CC6">
        <w:rPr>
          <w:rFonts w:ascii="Times New Roman" w:hAnsi="Times New Roman" w:cs="Times New Roman"/>
          <w:sz w:val="28"/>
          <w:szCs w:val="28"/>
          <w:lang w:val="az-Latn-AZ"/>
        </w:rPr>
        <w:t xml:space="preserve"> hasil edilmişdir ki, bunun da 140-150 milyon tonu Azərbaycanın payına düşmüşdür. Sənayeləşən neft hasilatı dövrünə qədər isə Azərbaycanda təqribən 60-65 milyon neft çıxarıldığı təxmin olunur. Sonrakı mərhələdə - 1872-1920-ci illər əhatəsində Azərbaycanda 23</w:t>
      </w:r>
      <w:r w:rsidR="00184A05" w:rsidRPr="00526CC6">
        <w:rPr>
          <w:rFonts w:ascii="Times New Roman" w:hAnsi="Times New Roman" w:cs="Times New Roman"/>
          <w:sz w:val="28"/>
          <w:szCs w:val="28"/>
          <w:lang w:val="az-Latn-AZ"/>
        </w:rPr>
        <w:t>7,4</w:t>
      </w:r>
      <w:r w:rsidR="00B3349E" w:rsidRPr="00526CC6">
        <w:rPr>
          <w:rFonts w:ascii="Times New Roman" w:hAnsi="Times New Roman" w:cs="Times New Roman"/>
          <w:sz w:val="28"/>
          <w:szCs w:val="28"/>
          <w:lang w:val="az-Latn-AZ"/>
        </w:rPr>
        <w:t xml:space="preserve"> milyon ton neft hasil </w:t>
      </w:r>
      <w:r w:rsidR="00894456" w:rsidRPr="00526CC6">
        <w:rPr>
          <w:rFonts w:ascii="Times New Roman" w:hAnsi="Times New Roman" w:cs="Times New Roman"/>
          <w:sz w:val="28"/>
          <w:szCs w:val="28"/>
          <w:lang w:val="az-Latn-AZ"/>
        </w:rPr>
        <w:t>edildiyi yəqinləşmişd</w:t>
      </w:r>
      <w:r w:rsidR="00F864F3" w:rsidRPr="00526CC6">
        <w:rPr>
          <w:rFonts w:ascii="Times New Roman" w:hAnsi="Times New Roman" w:cs="Times New Roman"/>
          <w:sz w:val="28"/>
          <w:szCs w:val="28"/>
          <w:lang w:val="az-Latn-AZ"/>
        </w:rPr>
        <w:t>i</w:t>
      </w:r>
      <w:r w:rsidR="00894456" w:rsidRPr="00526CC6">
        <w:rPr>
          <w:rFonts w:ascii="Times New Roman" w:hAnsi="Times New Roman" w:cs="Times New Roman"/>
          <w:sz w:val="28"/>
          <w:szCs w:val="28"/>
          <w:lang w:val="az-Latn-AZ"/>
        </w:rPr>
        <w:t>r</w:t>
      </w:r>
      <w:r w:rsidR="00150701" w:rsidRPr="00526CC6">
        <w:rPr>
          <w:rFonts w:ascii="Times New Roman" w:hAnsi="Times New Roman" w:cs="Times New Roman"/>
          <w:sz w:val="28"/>
          <w:szCs w:val="28"/>
          <w:lang w:val="az-Latn-AZ"/>
        </w:rPr>
        <w:t xml:space="preserve"> [</w:t>
      </w:r>
      <w:r w:rsidR="002C70BF" w:rsidRPr="00526CC6">
        <w:rPr>
          <w:rFonts w:ascii="Times New Roman" w:hAnsi="Times New Roman" w:cs="Times New Roman"/>
          <w:sz w:val="28"/>
          <w:szCs w:val="28"/>
          <w:lang w:val="az-Latn-AZ"/>
        </w:rPr>
        <w:t>9, 10</w:t>
      </w:r>
      <w:r w:rsidR="00BE0CCA" w:rsidRPr="00526CC6">
        <w:rPr>
          <w:rFonts w:ascii="Times New Roman" w:hAnsi="Times New Roman" w:cs="Times New Roman"/>
          <w:sz w:val="28"/>
          <w:szCs w:val="28"/>
          <w:lang w:val="az-Latn-AZ"/>
        </w:rPr>
        <w:t>, 20</w:t>
      </w:r>
      <w:r w:rsidR="00150701" w:rsidRPr="00526CC6">
        <w:rPr>
          <w:rFonts w:ascii="Times New Roman" w:hAnsi="Times New Roman" w:cs="Times New Roman"/>
          <w:sz w:val="28"/>
          <w:szCs w:val="28"/>
          <w:lang w:val="az-Latn-AZ"/>
        </w:rPr>
        <w:t>]</w:t>
      </w:r>
      <w:r w:rsidR="00B3349E" w:rsidRPr="00526CC6">
        <w:rPr>
          <w:rFonts w:ascii="Times New Roman" w:hAnsi="Times New Roman" w:cs="Times New Roman"/>
          <w:sz w:val="28"/>
          <w:szCs w:val="28"/>
          <w:lang w:val="az-Latn-AZ"/>
        </w:rPr>
        <w:t>.</w:t>
      </w:r>
    </w:p>
    <w:p w:rsidR="00D01D0D" w:rsidRPr="00526CC6" w:rsidRDefault="004B26BD" w:rsidP="008238AC">
      <w:pPr>
        <w:keepNext/>
        <w:widowControl w:val="0"/>
        <w:spacing w:after="0" w:line="240" w:lineRule="auto"/>
        <w:ind w:firstLine="561"/>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Sovet hakimiyyəti (</w:t>
      </w:r>
      <w:r w:rsidRPr="00526CC6">
        <w:rPr>
          <w:rFonts w:ascii="Times New Roman" w:hAnsi="Times New Roman" w:cs="Times New Roman"/>
          <w:i/>
          <w:sz w:val="28"/>
          <w:szCs w:val="28"/>
          <w:lang w:val="az-Latn-AZ"/>
        </w:rPr>
        <w:t>1920-1991-ci ilər</w:t>
      </w:r>
      <w:r w:rsidRPr="00526CC6">
        <w:rPr>
          <w:rFonts w:ascii="Times New Roman" w:hAnsi="Times New Roman" w:cs="Times New Roman"/>
          <w:sz w:val="28"/>
          <w:szCs w:val="28"/>
          <w:lang w:val="az-Latn-AZ"/>
        </w:rPr>
        <w:t xml:space="preserve">) </w:t>
      </w:r>
      <w:r w:rsidR="00894456" w:rsidRPr="00526CC6">
        <w:rPr>
          <w:rFonts w:ascii="Times New Roman" w:hAnsi="Times New Roman" w:cs="Times New Roman"/>
          <w:sz w:val="28"/>
          <w:szCs w:val="28"/>
          <w:lang w:val="az-Latn-AZ"/>
        </w:rPr>
        <w:t>dövründə Azərbaycanda</w:t>
      </w:r>
      <w:r w:rsidRPr="00526CC6">
        <w:rPr>
          <w:rFonts w:ascii="Times New Roman" w:hAnsi="Times New Roman" w:cs="Times New Roman"/>
          <w:sz w:val="28"/>
          <w:szCs w:val="28"/>
          <w:lang w:val="az-Latn-AZ"/>
        </w:rPr>
        <w:t xml:space="preserve"> neft-qaz hasilatı müxtəlif mərhələ</w:t>
      </w:r>
      <w:r w:rsidR="00F864F3" w:rsidRPr="00526CC6">
        <w:rPr>
          <w:rFonts w:ascii="Times New Roman" w:hAnsi="Times New Roman" w:cs="Times New Roman"/>
          <w:sz w:val="28"/>
          <w:szCs w:val="28"/>
          <w:lang w:val="az-Latn-AZ"/>
        </w:rPr>
        <w:t>lə</w:t>
      </w:r>
      <w:r w:rsidRPr="00526CC6">
        <w:rPr>
          <w:rFonts w:ascii="Times New Roman" w:hAnsi="Times New Roman" w:cs="Times New Roman"/>
          <w:sz w:val="28"/>
          <w:szCs w:val="28"/>
          <w:lang w:val="az-Latn-AZ"/>
        </w:rPr>
        <w:t xml:space="preserve">rdən keçmiş, </w:t>
      </w:r>
      <w:r w:rsidR="0012035B" w:rsidRPr="00526CC6">
        <w:rPr>
          <w:rFonts w:ascii="Times New Roman" w:hAnsi="Times New Roman" w:cs="Times New Roman"/>
          <w:sz w:val="28"/>
          <w:szCs w:val="28"/>
          <w:lang w:val="az-Latn-AZ"/>
        </w:rPr>
        <w:t>II dünya müharibəsi</w:t>
      </w:r>
      <w:r w:rsidRPr="00526CC6">
        <w:rPr>
          <w:rFonts w:ascii="Times New Roman" w:hAnsi="Times New Roman" w:cs="Times New Roman"/>
          <w:sz w:val="28"/>
          <w:szCs w:val="28"/>
          <w:lang w:val="az-Latn-AZ"/>
        </w:rPr>
        <w:t xml:space="preserve"> illərində (</w:t>
      </w:r>
      <w:r w:rsidRPr="00526CC6">
        <w:rPr>
          <w:rFonts w:ascii="Times New Roman" w:hAnsi="Times New Roman" w:cs="Times New Roman"/>
          <w:i/>
          <w:sz w:val="28"/>
          <w:szCs w:val="28"/>
          <w:lang w:val="az-Latn-AZ"/>
        </w:rPr>
        <w:t>1939-1945-ci illər</w:t>
      </w:r>
      <w:r w:rsidRPr="00526CC6">
        <w:rPr>
          <w:rFonts w:ascii="Times New Roman" w:hAnsi="Times New Roman" w:cs="Times New Roman"/>
          <w:sz w:val="28"/>
          <w:szCs w:val="28"/>
          <w:lang w:val="az-Latn-AZ"/>
        </w:rPr>
        <w:t>) onun bütün SSR</w:t>
      </w:r>
      <w:r w:rsidR="00B3349E" w:rsidRPr="00526CC6">
        <w:rPr>
          <w:rFonts w:ascii="Times New Roman" w:hAnsi="Times New Roman" w:cs="Times New Roman"/>
          <w:sz w:val="28"/>
          <w:szCs w:val="28"/>
          <w:lang w:val="az-Latn-AZ"/>
        </w:rPr>
        <w:t xml:space="preserve">İ </w:t>
      </w:r>
      <w:r w:rsidRPr="00526CC6">
        <w:rPr>
          <w:rFonts w:ascii="Times New Roman" w:hAnsi="Times New Roman" w:cs="Times New Roman"/>
          <w:sz w:val="28"/>
          <w:szCs w:val="28"/>
          <w:lang w:val="az-Latn-AZ"/>
        </w:rPr>
        <w:t>üzrə payı 70-75% təşkil etmişdir.</w:t>
      </w:r>
      <w:r w:rsidR="00E53265" w:rsidRPr="00526CC6">
        <w:rPr>
          <w:rFonts w:ascii="Times New Roman" w:hAnsi="Times New Roman" w:cs="Times New Roman"/>
          <w:sz w:val="28"/>
          <w:szCs w:val="28"/>
          <w:lang w:val="az-Latn-AZ"/>
        </w:rPr>
        <w:t xml:space="preserve"> Azərbaycan açıq dənizdən neft hasil edən ilk ölkə kimi də tanın</w:t>
      </w:r>
      <w:r w:rsidR="00894456" w:rsidRPr="00526CC6">
        <w:rPr>
          <w:rFonts w:ascii="Times New Roman" w:hAnsi="Times New Roman" w:cs="Times New Roman"/>
          <w:sz w:val="28"/>
          <w:szCs w:val="28"/>
          <w:lang w:val="az-Latn-AZ"/>
        </w:rPr>
        <w:t>mışdır</w:t>
      </w:r>
      <w:r w:rsidR="00E53265" w:rsidRPr="00526CC6">
        <w:rPr>
          <w:rFonts w:ascii="Times New Roman" w:hAnsi="Times New Roman" w:cs="Times New Roman"/>
          <w:sz w:val="28"/>
          <w:szCs w:val="28"/>
          <w:lang w:val="az-Latn-AZ"/>
        </w:rPr>
        <w:t>. Belə ki</w:t>
      </w:r>
      <w:r w:rsidR="00184A05" w:rsidRPr="00526CC6">
        <w:rPr>
          <w:rFonts w:ascii="Times New Roman" w:hAnsi="Times New Roman" w:cs="Times New Roman"/>
          <w:sz w:val="28"/>
          <w:szCs w:val="28"/>
          <w:lang w:val="az-Latn-AZ"/>
        </w:rPr>
        <w:t>,</w:t>
      </w:r>
      <w:r w:rsidR="00E53265" w:rsidRPr="00526CC6">
        <w:rPr>
          <w:rFonts w:ascii="Times New Roman" w:hAnsi="Times New Roman" w:cs="Times New Roman"/>
          <w:sz w:val="28"/>
          <w:szCs w:val="28"/>
          <w:lang w:val="az-Latn-AZ"/>
        </w:rPr>
        <w:t xml:space="preserve"> 1948-ci ildə </w:t>
      </w:r>
      <w:r w:rsidR="0068680B" w:rsidRPr="00526CC6">
        <w:rPr>
          <w:rFonts w:ascii="Times New Roman" w:hAnsi="Times New Roman" w:cs="Times New Roman"/>
          <w:sz w:val="28"/>
          <w:szCs w:val="28"/>
          <w:lang w:val="az-Latn-AZ"/>
        </w:rPr>
        <w:t>Xəzərdə Qara Daşlarda - Neft daşlarında qazılan ilk quyunun fontan vurması ilə Azərbaycan dünya neft tarixində dəniz şelfindən hasilatın başlanğıcının əsasını qoymuşdur.</w:t>
      </w:r>
      <w:r w:rsidR="00E53265" w:rsidRPr="00526CC6">
        <w:rPr>
          <w:rFonts w:ascii="Times New Roman" w:hAnsi="Times New Roman" w:cs="Times New Roman"/>
          <w:sz w:val="28"/>
          <w:szCs w:val="28"/>
          <w:lang w:val="az-Latn-AZ"/>
        </w:rPr>
        <w:t xml:space="preserve"> 1921-1940-cı illərdə </w:t>
      </w:r>
      <w:r w:rsidR="00894456" w:rsidRPr="00526CC6">
        <w:rPr>
          <w:rFonts w:ascii="Times New Roman" w:hAnsi="Times New Roman" w:cs="Times New Roman"/>
          <w:sz w:val="28"/>
          <w:szCs w:val="28"/>
          <w:lang w:val="az-Latn-AZ"/>
        </w:rPr>
        <w:t xml:space="preserve">Azərbaycan ərazisindən </w:t>
      </w:r>
      <w:r w:rsidR="00E53265" w:rsidRPr="00526CC6">
        <w:rPr>
          <w:rFonts w:ascii="Times New Roman" w:hAnsi="Times New Roman" w:cs="Times New Roman"/>
          <w:sz w:val="28"/>
          <w:szCs w:val="28"/>
          <w:lang w:val="az-Latn-AZ"/>
        </w:rPr>
        <w:t>243</w:t>
      </w:r>
      <w:r w:rsidR="00184A05" w:rsidRPr="00526CC6">
        <w:rPr>
          <w:rFonts w:ascii="Times New Roman" w:hAnsi="Times New Roman" w:cs="Times New Roman"/>
          <w:sz w:val="28"/>
          <w:szCs w:val="28"/>
          <w:lang w:val="az-Latn-AZ"/>
        </w:rPr>
        <w:t>,0</w:t>
      </w:r>
      <w:r w:rsidR="00E53265" w:rsidRPr="00526CC6">
        <w:rPr>
          <w:rFonts w:ascii="Times New Roman" w:hAnsi="Times New Roman" w:cs="Times New Roman"/>
          <w:sz w:val="28"/>
          <w:szCs w:val="28"/>
          <w:lang w:val="az-Latn-AZ"/>
        </w:rPr>
        <w:t xml:space="preserve"> milyon, 1941-194</w:t>
      </w:r>
      <w:r w:rsidR="00184A05" w:rsidRPr="00526CC6">
        <w:rPr>
          <w:rFonts w:ascii="Times New Roman" w:hAnsi="Times New Roman" w:cs="Times New Roman"/>
          <w:sz w:val="28"/>
          <w:szCs w:val="28"/>
          <w:lang w:val="az-Latn-AZ"/>
        </w:rPr>
        <w:t>9</w:t>
      </w:r>
      <w:r w:rsidR="00E53265" w:rsidRPr="00526CC6">
        <w:rPr>
          <w:rFonts w:ascii="Times New Roman" w:hAnsi="Times New Roman" w:cs="Times New Roman"/>
          <w:sz w:val="28"/>
          <w:szCs w:val="28"/>
          <w:lang w:val="az-Latn-AZ"/>
        </w:rPr>
        <w:t>-c</w:t>
      </w:r>
      <w:r w:rsidR="00184A05" w:rsidRPr="00526CC6">
        <w:rPr>
          <w:rFonts w:ascii="Times New Roman" w:hAnsi="Times New Roman" w:cs="Times New Roman"/>
          <w:sz w:val="28"/>
          <w:szCs w:val="28"/>
          <w:lang w:val="az-Latn-AZ"/>
        </w:rPr>
        <w:t>u</w:t>
      </w:r>
      <w:r w:rsidR="00E53265" w:rsidRPr="00526CC6">
        <w:rPr>
          <w:rFonts w:ascii="Times New Roman" w:hAnsi="Times New Roman" w:cs="Times New Roman"/>
          <w:sz w:val="28"/>
          <w:szCs w:val="28"/>
          <w:lang w:val="az-Latn-AZ"/>
        </w:rPr>
        <w:t xml:space="preserve"> illərdə 1</w:t>
      </w:r>
      <w:r w:rsidR="00184A05" w:rsidRPr="00526CC6">
        <w:rPr>
          <w:rFonts w:ascii="Times New Roman" w:hAnsi="Times New Roman" w:cs="Times New Roman"/>
          <w:sz w:val="28"/>
          <w:szCs w:val="28"/>
          <w:lang w:val="az-Latn-AZ"/>
        </w:rPr>
        <w:t>28,8</w:t>
      </w:r>
      <w:r w:rsidR="00E53265" w:rsidRPr="00526CC6">
        <w:rPr>
          <w:rFonts w:ascii="Times New Roman" w:hAnsi="Times New Roman" w:cs="Times New Roman"/>
          <w:sz w:val="28"/>
          <w:szCs w:val="28"/>
          <w:lang w:val="az-Latn-AZ"/>
        </w:rPr>
        <w:t xml:space="preserve"> milyon, 1950-1980-ci illərdə 543</w:t>
      </w:r>
      <w:r w:rsidR="00184A05" w:rsidRPr="00526CC6">
        <w:rPr>
          <w:rFonts w:ascii="Times New Roman" w:hAnsi="Times New Roman" w:cs="Times New Roman"/>
          <w:sz w:val="28"/>
          <w:szCs w:val="28"/>
          <w:lang w:val="az-Latn-AZ"/>
        </w:rPr>
        <w:t>,2</w:t>
      </w:r>
      <w:r w:rsidR="00E53265" w:rsidRPr="00526CC6">
        <w:rPr>
          <w:rFonts w:ascii="Times New Roman" w:hAnsi="Times New Roman" w:cs="Times New Roman"/>
          <w:sz w:val="28"/>
          <w:szCs w:val="28"/>
          <w:lang w:val="az-Latn-AZ"/>
        </w:rPr>
        <w:t xml:space="preserve"> milyon, 1981-1991-ci illərdə</w:t>
      </w:r>
      <w:r w:rsidR="00894456" w:rsidRPr="00526CC6">
        <w:rPr>
          <w:rFonts w:ascii="Times New Roman" w:hAnsi="Times New Roman" w:cs="Times New Roman"/>
          <w:sz w:val="28"/>
          <w:szCs w:val="28"/>
          <w:lang w:val="az-Latn-AZ"/>
        </w:rPr>
        <w:t xml:space="preserve"> isə</w:t>
      </w:r>
      <w:r w:rsidR="00E53265" w:rsidRPr="00526CC6">
        <w:rPr>
          <w:rFonts w:ascii="Times New Roman" w:hAnsi="Times New Roman" w:cs="Times New Roman"/>
          <w:sz w:val="28"/>
          <w:szCs w:val="28"/>
          <w:lang w:val="az-Latn-AZ"/>
        </w:rPr>
        <w:t xml:space="preserve"> 12</w:t>
      </w:r>
      <w:r w:rsidR="00184A05" w:rsidRPr="00526CC6">
        <w:rPr>
          <w:rFonts w:ascii="Times New Roman" w:hAnsi="Times New Roman" w:cs="Times New Roman"/>
          <w:sz w:val="28"/>
          <w:szCs w:val="28"/>
          <w:lang w:val="az-Latn-AZ"/>
        </w:rPr>
        <w:t>6,6</w:t>
      </w:r>
      <w:r w:rsidR="00E53265" w:rsidRPr="00526CC6">
        <w:rPr>
          <w:rFonts w:ascii="Times New Roman" w:hAnsi="Times New Roman" w:cs="Times New Roman"/>
          <w:sz w:val="28"/>
          <w:szCs w:val="28"/>
          <w:lang w:val="az-Latn-AZ"/>
        </w:rPr>
        <w:t xml:space="preserve"> milyon ton neft hasil edilmişdir. </w:t>
      </w:r>
      <w:r w:rsidR="00D01D0D" w:rsidRPr="00526CC6">
        <w:rPr>
          <w:rFonts w:ascii="Times New Roman" w:hAnsi="Times New Roman" w:cs="Times New Roman"/>
          <w:sz w:val="28"/>
          <w:szCs w:val="28"/>
          <w:lang w:val="az-Latn-AZ"/>
        </w:rPr>
        <w:t xml:space="preserve">1971-ci il martın 28-də </w:t>
      </w:r>
      <w:r w:rsidR="00E53265" w:rsidRPr="00526CC6">
        <w:rPr>
          <w:rFonts w:ascii="Times New Roman" w:hAnsi="Times New Roman" w:cs="Times New Roman"/>
          <w:sz w:val="28"/>
          <w:szCs w:val="28"/>
          <w:lang w:val="az-Latn-AZ"/>
        </w:rPr>
        <w:t xml:space="preserve">Azərbaycanda dənizlə birlikdə 1 milyard ton neftin </w:t>
      </w:r>
      <w:r w:rsidR="00D01D0D" w:rsidRPr="00526CC6">
        <w:rPr>
          <w:rFonts w:ascii="Times New Roman" w:eastAsia="Times New Roman" w:hAnsi="Times New Roman" w:cs="Times New Roman"/>
          <w:sz w:val="28"/>
          <w:szCs w:val="28"/>
          <w:lang w:val="az-Latn-AZ" w:eastAsia="ru-RU"/>
        </w:rPr>
        <w:t>(</w:t>
      </w:r>
      <w:r w:rsidR="00D01D0D" w:rsidRPr="00526CC6">
        <w:rPr>
          <w:rFonts w:ascii="Times New Roman" w:eastAsia="Times New Roman" w:hAnsi="Times New Roman" w:cs="Times New Roman"/>
          <w:i/>
          <w:sz w:val="28"/>
          <w:szCs w:val="28"/>
          <w:lang w:val="az-Latn-AZ" w:eastAsia="ru-RU"/>
        </w:rPr>
        <w:t>1871-ci ildən hesablanmaqla</w:t>
      </w:r>
      <w:r w:rsidR="00D01D0D" w:rsidRPr="00526CC6">
        <w:rPr>
          <w:rFonts w:ascii="Times New Roman" w:eastAsia="Times New Roman" w:hAnsi="Times New Roman" w:cs="Times New Roman"/>
          <w:sz w:val="28"/>
          <w:szCs w:val="28"/>
          <w:lang w:val="az-Latn-AZ" w:eastAsia="ru-RU"/>
        </w:rPr>
        <w:t xml:space="preserve">) </w:t>
      </w:r>
      <w:r w:rsidR="00E53265" w:rsidRPr="00526CC6">
        <w:rPr>
          <w:rFonts w:ascii="Times New Roman" w:hAnsi="Times New Roman" w:cs="Times New Roman"/>
          <w:sz w:val="28"/>
          <w:szCs w:val="28"/>
          <w:lang w:val="az-Latn-AZ"/>
        </w:rPr>
        <w:t>çıxarılmasına nail olunmuşdur.</w:t>
      </w:r>
      <w:r w:rsidR="00FF5728" w:rsidRPr="00526CC6">
        <w:rPr>
          <w:rFonts w:ascii="Times New Roman" w:hAnsi="Times New Roman" w:cs="Times New Roman"/>
          <w:sz w:val="28"/>
          <w:szCs w:val="28"/>
          <w:lang w:val="az-Latn-AZ"/>
        </w:rPr>
        <w:t xml:space="preserve"> Bütünlükdə SSRİ zama</w:t>
      </w:r>
      <w:r w:rsidR="00F864F3" w:rsidRPr="00526CC6">
        <w:rPr>
          <w:rFonts w:ascii="Times New Roman" w:hAnsi="Times New Roman" w:cs="Times New Roman"/>
          <w:sz w:val="28"/>
          <w:szCs w:val="28"/>
          <w:lang w:val="az-Latn-AZ"/>
        </w:rPr>
        <w:t>n</w:t>
      </w:r>
      <w:r w:rsidR="00FF5728" w:rsidRPr="00526CC6">
        <w:rPr>
          <w:rFonts w:ascii="Times New Roman" w:hAnsi="Times New Roman" w:cs="Times New Roman"/>
          <w:sz w:val="28"/>
          <w:szCs w:val="28"/>
          <w:lang w:val="az-Latn-AZ"/>
        </w:rPr>
        <w:t>ında Azərbaycanda 1041,6 milyon neft çıxarılmışdır</w:t>
      </w:r>
      <w:r w:rsidR="00150701" w:rsidRPr="00526CC6">
        <w:rPr>
          <w:rFonts w:ascii="Times New Roman" w:hAnsi="Times New Roman" w:cs="Times New Roman"/>
          <w:sz w:val="28"/>
          <w:szCs w:val="28"/>
          <w:lang w:val="az-Latn-AZ"/>
        </w:rPr>
        <w:t xml:space="preserve"> [</w:t>
      </w:r>
      <w:r w:rsidR="002C70BF" w:rsidRPr="00526CC6">
        <w:rPr>
          <w:rFonts w:ascii="Times New Roman" w:hAnsi="Times New Roman" w:cs="Times New Roman"/>
          <w:sz w:val="28"/>
          <w:szCs w:val="28"/>
          <w:lang w:val="az-Latn-AZ"/>
        </w:rPr>
        <w:t>9, 23</w:t>
      </w:r>
      <w:r w:rsidR="00150701" w:rsidRPr="00526CC6">
        <w:rPr>
          <w:rFonts w:ascii="Times New Roman" w:hAnsi="Times New Roman" w:cs="Times New Roman"/>
          <w:sz w:val="28"/>
          <w:szCs w:val="28"/>
          <w:lang w:val="az-Latn-AZ"/>
        </w:rPr>
        <w:t>]</w:t>
      </w:r>
      <w:r w:rsidR="00FF5728" w:rsidRPr="00526CC6">
        <w:rPr>
          <w:rFonts w:ascii="Times New Roman" w:hAnsi="Times New Roman" w:cs="Times New Roman"/>
          <w:sz w:val="28"/>
          <w:szCs w:val="28"/>
          <w:lang w:val="az-Latn-AZ"/>
        </w:rPr>
        <w:t>.</w:t>
      </w:r>
    </w:p>
    <w:p w:rsidR="009C042F" w:rsidRPr="00526CC6" w:rsidRDefault="00781F91" w:rsidP="008238AC">
      <w:pPr>
        <w:pStyle w:val="af8"/>
        <w:keepNext/>
        <w:spacing w:after="0"/>
        <w:ind w:firstLine="567"/>
        <w:jc w:val="both"/>
        <w:rPr>
          <w:rFonts w:ascii="Times New Roman" w:hAnsi="Times New Roman" w:cs="Times New Roman"/>
          <w:color w:val="auto"/>
        </w:rPr>
      </w:pPr>
      <w:r w:rsidRPr="00526CC6">
        <w:rPr>
          <w:rFonts w:ascii="Times New Roman" w:hAnsi="Times New Roman" w:cs="Times New Roman"/>
          <w:color w:val="auto"/>
        </w:rPr>
        <w:t>Azərbaycanın dövlət müstəqilliyin</w:t>
      </w:r>
      <w:r w:rsidR="00F864F3" w:rsidRPr="00526CC6">
        <w:rPr>
          <w:rFonts w:ascii="Times New Roman" w:hAnsi="Times New Roman" w:cs="Times New Roman"/>
          <w:color w:val="auto"/>
        </w:rPr>
        <w:t>i</w:t>
      </w:r>
      <w:r w:rsidRPr="00526CC6">
        <w:rPr>
          <w:rFonts w:ascii="Times New Roman" w:hAnsi="Times New Roman" w:cs="Times New Roman"/>
          <w:color w:val="auto"/>
        </w:rPr>
        <w:t xml:space="preserve">n bərpa edilməsi ilə ilk dəfə olaraq neft-qaz sərvətlərinin xalqa məxsusluğu tam təmin olunmuş və bu sərvətlərdən milli </w:t>
      </w:r>
      <w:r w:rsidR="00FF5728" w:rsidRPr="00526CC6">
        <w:rPr>
          <w:rFonts w:ascii="Times New Roman" w:hAnsi="Times New Roman" w:cs="Times New Roman"/>
          <w:color w:val="auto"/>
        </w:rPr>
        <w:t xml:space="preserve">və </w:t>
      </w:r>
      <w:r w:rsidRPr="00526CC6">
        <w:rPr>
          <w:rFonts w:ascii="Times New Roman" w:hAnsi="Times New Roman" w:cs="Times New Roman"/>
          <w:color w:val="auto"/>
        </w:rPr>
        <w:t>dövlət mənafeləri baxımından geniş istifadə etdirilməsi üçün real əlverişli şərait yaranmışdır. Bununla yanaşı, yeni geosiyasi situasiya Azərbaycanın Xəzər sektorunda ötən əsrin son onilliklərində aşkarlanmış nəhəng karbohidrogen yataqlarının beynəlxalq əməkdaşlıq çərçivəsində aktiv işlənməsinə də əsaslı zəmin olmuşdur. Bütün bu gerçəkliklər fonunda ümummilli lider Heydər Əliyev rəhbərliyi altında ölkənin milli neft strategiyası formalaşdırılmışdır. 1994-cü il sentyabrın 20-də Bakıda, “Gülüstan” sarayında Azərbaycan Respublikasının Dövlət Neft Şirkəti ilə dünyanın 11 tanınmış neft şirkəti arasında “Xəzər dənizinin Azərbaycan sektorunda “Azəri”, “Çıraq” yataqlarının və “Günəşli” yatağının dərinlikdə yerləşən hissəsinin birgə işlənməsi və hasilatın pay bölgüsü haqqında” imzalanmış saziş - “Əsrin müqaviləsi”</w:t>
      </w:r>
      <w:r w:rsidR="00FF5728" w:rsidRPr="00526CC6">
        <w:rPr>
          <w:rFonts w:ascii="Times New Roman" w:hAnsi="Times New Roman" w:cs="Times New Roman"/>
          <w:color w:val="auto"/>
        </w:rPr>
        <w:t xml:space="preserve"> ilə</w:t>
      </w:r>
      <w:r w:rsidRPr="00526CC6">
        <w:rPr>
          <w:rFonts w:ascii="Times New Roman" w:hAnsi="Times New Roman" w:cs="Times New Roman"/>
          <w:color w:val="auto"/>
        </w:rPr>
        <w:t xml:space="preserve"> </w:t>
      </w:r>
      <w:r w:rsidR="00FF5728" w:rsidRPr="00526CC6">
        <w:rPr>
          <w:rFonts w:ascii="Times New Roman" w:hAnsi="Times New Roman" w:cs="Times New Roman"/>
          <w:color w:val="auto"/>
        </w:rPr>
        <w:t xml:space="preserve">bu strategiyanın genişliklə reallaşmasına başlanılmışdır. </w:t>
      </w:r>
      <w:r w:rsidR="00AE35AD" w:rsidRPr="00526CC6">
        <w:rPr>
          <w:rFonts w:ascii="Times New Roman" w:hAnsi="Times New Roman" w:cs="Times New Roman"/>
          <w:color w:val="auto"/>
        </w:rPr>
        <w:t xml:space="preserve">Azərbaycan ilk dəfə dünyanın neft şirkətləri ilə belə böyük miqyaslı </w:t>
      </w:r>
      <w:r w:rsidR="00D172CD">
        <w:rPr>
          <w:rFonts w:ascii="Times New Roman" w:hAnsi="Times New Roman" w:cs="Times New Roman"/>
          <w:color w:val="auto"/>
        </w:rPr>
        <w:t>s</w:t>
      </w:r>
      <w:r w:rsidR="00AE35AD" w:rsidRPr="00526CC6">
        <w:rPr>
          <w:rFonts w:ascii="Times New Roman" w:hAnsi="Times New Roman" w:cs="Times New Roman"/>
          <w:color w:val="auto"/>
        </w:rPr>
        <w:t xml:space="preserve">aziş imzalamaqla Xəzər dənizində beynəlxalq əməkdaşlığın əsasını qoymuşdur. </w:t>
      </w:r>
      <w:r w:rsidR="00FF5728" w:rsidRPr="00526CC6">
        <w:rPr>
          <w:rFonts w:ascii="Times New Roman" w:hAnsi="Times New Roman" w:cs="Times New Roman"/>
          <w:color w:val="auto"/>
        </w:rPr>
        <w:t>Milli neft strategiyası</w:t>
      </w:r>
      <w:r w:rsidRPr="00526CC6">
        <w:rPr>
          <w:rFonts w:ascii="Times New Roman" w:hAnsi="Times New Roman" w:cs="Times New Roman"/>
          <w:color w:val="auto"/>
        </w:rPr>
        <w:t xml:space="preserve"> multipkativ effektdə</w:t>
      </w:r>
      <w:r w:rsidR="008062C0" w:rsidRPr="00526CC6">
        <w:rPr>
          <w:rFonts w:ascii="Times New Roman" w:hAnsi="Times New Roman" w:cs="Times New Roman"/>
          <w:color w:val="auto"/>
        </w:rPr>
        <w:t xml:space="preserve"> P</w:t>
      </w:r>
      <w:r w:rsidRPr="00526CC6">
        <w:rPr>
          <w:rFonts w:ascii="Times New Roman" w:hAnsi="Times New Roman" w:cs="Times New Roman"/>
          <w:color w:val="auto"/>
        </w:rPr>
        <w:t xml:space="preserve">rezident İlham Əliyevin əzmkar fəaliyyəti ilə aparılan miqyaslı islahatlarla daha təkmil məcraya yönəlmiş, çoxsaylı beynəlxalq neft </w:t>
      </w:r>
      <w:r w:rsidR="00AE35AD" w:rsidRPr="00526CC6">
        <w:rPr>
          <w:rFonts w:ascii="Times New Roman" w:hAnsi="Times New Roman" w:cs="Times New Roman"/>
          <w:color w:val="auto"/>
        </w:rPr>
        <w:t xml:space="preserve">müqavilələrinin </w:t>
      </w:r>
      <w:r w:rsidRPr="00526CC6">
        <w:rPr>
          <w:rFonts w:ascii="Times New Roman" w:hAnsi="Times New Roman" w:cs="Times New Roman"/>
          <w:color w:val="auto"/>
        </w:rPr>
        <w:t>bağlan</w:t>
      </w:r>
      <w:r w:rsidR="000D17C5" w:rsidRPr="00526CC6">
        <w:rPr>
          <w:rFonts w:ascii="Times New Roman" w:hAnsi="Times New Roman" w:cs="Times New Roman"/>
          <w:color w:val="auto"/>
        </w:rPr>
        <w:t>ma</w:t>
      </w:r>
      <w:r w:rsidRPr="00526CC6">
        <w:rPr>
          <w:rFonts w:ascii="Times New Roman" w:hAnsi="Times New Roman" w:cs="Times New Roman"/>
          <w:color w:val="auto"/>
        </w:rPr>
        <w:t xml:space="preserve">sı ilə </w:t>
      </w:r>
      <w:r w:rsidR="00DA05EC" w:rsidRPr="009B2682">
        <w:rPr>
          <w:rFonts w:ascii="Times New Roman" w:hAnsi="Times New Roman" w:cs="Times New Roman"/>
          <w:i/>
          <w:color w:val="auto"/>
        </w:rPr>
        <w:t>(hazırda bu müqavilələrin sayı 35-ə çatmışdır)</w:t>
      </w:r>
      <w:r w:rsidR="00DA05EC" w:rsidRPr="00526CC6">
        <w:rPr>
          <w:rFonts w:ascii="Times New Roman" w:hAnsi="Times New Roman" w:cs="Times New Roman"/>
          <w:color w:val="auto"/>
        </w:rPr>
        <w:t xml:space="preserve"> </w:t>
      </w:r>
      <w:r w:rsidRPr="00526CC6">
        <w:rPr>
          <w:rFonts w:ascii="Times New Roman" w:hAnsi="Times New Roman" w:cs="Times New Roman"/>
          <w:color w:val="auto"/>
        </w:rPr>
        <w:t xml:space="preserve">respublikaya </w:t>
      </w:r>
      <w:r w:rsidR="00DA05EC" w:rsidRPr="00526CC6">
        <w:rPr>
          <w:rFonts w:ascii="Times New Roman" w:hAnsi="Times New Roman" w:cs="Times New Roman"/>
          <w:color w:val="auto"/>
        </w:rPr>
        <w:t xml:space="preserve">mütərəqqi texnologiyalarla birlikdə </w:t>
      </w:r>
      <w:r w:rsidRPr="00526CC6">
        <w:rPr>
          <w:rFonts w:ascii="Times New Roman" w:hAnsi="Times New Roman" w:cs="Times New Roman"/>
          <w:color w:val="auto"/>
        </w:rPr>
        <w:t xml:space="preserve">nəhəng investisiya axınının gətrilməsini, transmilli neft-qaz ixrac boru kəmərlərinin inşasını, yeni yanacaq-enerji ifrastrukturu quruculuğunu, sosial-iqtisadi inkişafa əlavə stimullar verən milli neft fondunun yaradılmasını təmin etmişdir. </w:t>
      </w:r>
      <w:r w:rsidR="00DA05EC" w:rsidRPr="00526CC6">
        <w:rPr>
          <w:rFonts w:ascii="Times New Roman" w:hAnsi="Times New Roman" w:cs="Times New Roman"/>
          <w:color w:val="auto"/>
        </w:rPr>
        <w:t>Hazırda təkcə</w:t>
      </w:r>
      <w:r w:rsidR="001F3C24" w:rsidRPr="00526CC6">
        <w:rPr>
          <w:rFonts w:ascii="Times New Roman" w:hAnsi="Times New Roman" w:cs="Times New Roman"/>
          <w:color w:val="auto"/>
        </w:rPr>
        <w:t xml:space="preserve"> Azərbaycanın neft sənayesinə </w:t>
      </w:r>
      <w:r w:rsidR="00DA05EC" w:rsidRPr="00526CC6">
        <w:rPr>
          <w:rFonts w:ascii="Times New Roman" w:hAnsi="Times New Roman" w:cs="Times New Roman"/>
          <w:color w:val="auto"/>
        </w:rPr>
        <w:t>yat</w:t>
      </w:r>
      <w:r w:rsidR="000D17C5" w:rsidRPr="00526CC6">
        <w:rPr>
          <w:rFonts w:ascii="Times New Roman" w:hAnsi="Times New Roman" w:cs="Times New Roman"/>
          <w:color w:val="auto"/>
        </w:rPr>
        <w:t>ı</w:t>
      </w:r>
      <w:r w:rsidR="00DA05EC" w:rsidRPr="00526CC6">
        <w:rPr>
          <w:rFonts w:ascii="Times New Roman" w:hAnsi="Times New Roman" w:cs="Times New Roman"/>
          <w:color w:val="auto"/>
        </w:rPr>
        <w:t xml:space="preserve">rılan </w:t>
      </w:r>
      <w:r w:rsidR="001F3C24" w:rsidRPr="00526CC6">
        <w:rPr>
          <w:rFonts w:ascii="Times New Roman" w:hAnsi="Times New Roman" w:cs="Times New Roman"/>
          <w:color w:val="auto"/>
        </w:rPr>
        <w:t>sərmayə</w:t>
      </w:r>
      <w:r w:rsidR="00DA05EC" w:rsidRPr="00526CC6">
        <w:rPr>
          <w:rFonts w:ascii="Times New Roman" w:hAnsi="Times New Roman" w:cs="Times New Roman"/>
          <w:color w:val="auto"/>
        </w:rPr>
        <w:t>lərin həcmi 80 milyard ABŞ dollarına yaxındır.</w:t>
      </w:r>
      <w:r w:rsidR="00F41647" w:rsidRPr="00526CC6">
        <w:rPr>
          <w:rFonts w:ascii="Times New Roman" w:hAnsi="Times New Roman" w:cs="Times New Roman"/>
          <w:color w:val="auto"/>
        </w:rPr>
        <w:t xml:space="preserve"> Bu </w:t>
      </w:r>
      <w:r w:rsidR="00D63652" w:rsidRPr="00526CC6">
        <w:rPr>
          <w:rFonts w:ascii="Times New Roman" w:hAnsi="Times New Roman" w:cs="Times New Roman"/>
          <w:color w:val="auto"/>
        </w:rPr>
        <w:t>investisiyalar</w:t>
      </w:r>
      <w:r w:rsidR="008842D9" w:rsidRPr="00526CC6">
        <w:rPr>
          <w:rFonts w:ascii="Times New Roman" w:hAnsi="Times New Roman" w:cs="Times New Roman"/>
          <w:color w:val="auto"/>
        </w:rPr>
        <w:t xml:space="preserve"> neft-qaz kompleksinin infrastrukturu</w:t>
      </w:r>
      <w:r w:rsidR="000D17C5" w:rsidRPr="00526CC6">
        <w:rPr>
          <w:rFonts w:ascii="Times New Roman" w:hAnsi="Times New Roman" w:cs="Times New Roman"/>
          <w:color w:val="auto"/>
        </w:rPr>
        <w:t>nun</w:t>
      </w:r>
      <w:r w:rsidR="008842D9" w:rsidRPr="00526CC6">
        <w:rPr>
          <w:rFonts w:ascii="Times New Roman" w:hAnsi="Times New Roman" w:cs="Times New Roman"/>
          <w:color w:val="auto"/>
        </w:rPr>
        <w:t xml:space="preserve"> yenidə</w:t>
      </w:r>
      <w:r w:rsidR="000D17C5" w:rsidRPr="00526CC6">
        <w:rPr>
          <w:rFonts w:ascii="Times New Roman" w:hAnsi="Times New Roman" w:cs="Times New Roman"/>
          <w:color w:val="auto"/>
        </w:rPr>
        <w:t>n</w:t>
      </w:r>
      <w:r w:rsidR="00D63652" w:rsidRPr="00526CC6">
        <w:rPr>
          <w:rFonts w:ascii="Times New Roman" w:hAnsi="Times New Roman" w:cs="Times New Roman"/>
          <w:color w:val="auto"/>
        </w:rPr>
        <w:t>qur</w:t>
      </w:r>
      <w:r w:rsidR="000D17C5" w:rsidRPr="00526CC6">
        <w:rPr>
          <w:rFonts w:ascii="Times New Roman" w:hAnsi="Times New Roman" w:cs="Times New Roman"/>
          <w:color w:val="auto"/>
        </w:rPr>
        <w:t>ul</w:t>
      </w:r>
      <w:r w:rsidR="00D63652" w:rsidRPr="00526CC6">
        <w:rPr>
          <w:rFonts w:ascii="Times New Roman" w:hAnsi="Times New Roman" w:cs="Times New Roman"/>
          <w:color w:val="auto"/>
        </w:rPr>
        <w:t xml:space="preserve">masında </w:t>
      </w:r>
      <w:r w:rsidR="00F41647" w:rsidRPr="00526CC6">
        <w:rPr>
          <w:rFonts w:ascii="Times New Roman" w:hAnsi="Times New Roman" w:cs="Times New Roman"/>
          <w:color w:val="auto"/>
        </w:rPr>
        <w:t>xüsusi</w:t>
      </w:r>
      <w:r w:rsidR="00D63652" w:rsidRPr="00526CC6">
        <w:rPr>
          <w:rFonts w:ascii="Times New Roman" w:hAnsi="Times New Roman" w:cs="Times New Roman"/>
          <w:color w:val="auto"/>
        </w:rPr>
        <w:t xml:space="preserve"> əhəmiyyət daş</w:t>
      </w:r>
      <w:r w:rsidR="000D17C5" w:rsidRPr="00526CC6">
        <w:rPr>
          <w:rFonts w:ascii="Times New Roman" w:hAnsi="Times New Roman" w:cs="Times New Roman"/>
          <w:color w:val="auto"/>
        </w:rPr>
        <w:t>ı</w:t>
      </w:r>
      <w:r w:rsidR="00D63652" w:rsidRPr="00526CC6">
        <w:rPr>
          <w:rFonts w:ascii="Times New Roman" w:hAnsi="Times New Roman" w:cs="Times New Roman"/>
          <w:color w:val="auto"/>
        </w:rPr>
        <w:t>mış</w:t>
      </w:r>
      <w:r w:rsidR="008842D9" w:rsidRPr="00526CC6">
        <w:rPr>
          <w:rFonts w:ascii="Times New Roman" w:hAnsi="Times New Roman" w:cs="Times New Roman"/>
          <w:color w:val="auto"/>
        </w:rPr>
        <w:t xml:space="preserve"> </w:t>
      </w:r>
      <w:r w:rsidR="00D63652" w:rsidRPr="00526CC6">
        <w:rPr>
          <w:rFonts w:ascii="Times New Roman" w:hAnsi="Times New Roman" w:cs="Times New Roman"/>
          <w:color w:val="auto"/>
        </w:rPr>
        <w:t xml:space="preserve">Bakı ətrafı ərazidə </w:t>
      </w:r>
      <w:r w:rsidR="00D63652" w:rsidRPr="00526CC6">
        <w:rPr>
          <w:rFonts w:ascii="Times New Roman" w:hAnsi="Times New Roman" w:cs="Times New Roman"/>
          <w:color w:val="auto"/>
        </w:rPr>
        <w:lastRenderedPageBreak/>
        <w:t>dünyada ən böyük neft-qaz terminalı - “Səngəçal” terminalı inşa edilmiş, digər bir terminal -</w:t>
      </w:r>
      <w:r w:rsidR="008842D9" w:rsidRPr="00526CC6">
        <w:rPr>
          <w:rFonts w:ascii="Times New Roman" w:hAnsi="Times New Roman" w:cs="Times New Roman"/>
          <w:color w:val="auto"/>
        </w:rPr>
        <w:t xml:space="preserve"> Dübəndi terminal</w:t>
      </w:r>
      <w:r w:rsidR="00D63652" w:rsidRPr="00526CC6">
        <w:rPr>
          <w:rFonts w:ascii="Times New Roman" w:hAnsi="Times New Roman" w:cs="Times New Roman"/>
          <w:color w:val="auto"/>
        </w:rPr>
        <w:t>ı</w:t>
      </w:r>
      <w:r w:rsidR="008842D9" w:rsidRPr="00526CC6">
        <w:rPr>
          <w:rFonts w:ascii="Times New Roman" w:hAnsi="Times New Roman" w:cs="Times New Roman"/>
          <w:color w:val="auto"/>
        </w:rPr>
        <w:t xml:space="preserve"> yenidənqurulm</w:t>
      </w:r>
      <w:r w:rsidR="00D63652" w:rsidRPr="00526CC6">
        <w:rPr>
          <w:rFonts w:ascii="Times New Roman" w:hAnsi="Times New Roman" w:cs="Times New Roman"/>
          <w:color w:val="auto"/>
        </w:rPr>
        <w:t>uşdur.</w:t>
      </w:r>
      <w:r w:rsidR="008842D9" w:rsidRPr="00526CC6">
        <w:rPr>
          <w:rFonts w:ascii="Times New Roman" w:hAnsi="Times New Roman" w:cs="Times New Roman"/>
          <w:color w:val="auto"/>
        </w:rPr>
        <w:t xml:space="preserve"> Xəzərin də</w:t>
      </w:r>
      <w:r w:rsidR="000D17C5" w:rsidRPr="00526CC6">
        <w:rPr>
          <w:rFonts w:ascii="Times New Roman" w:hAnsi="Times New Roman" w:cs="Times New Roman"/>
          <w:color w:val="auto"/>
        </w:rPr>
        <w:t>rin qat</w:t>
      </w:r>
      <w:r w:rsidR="00D63652" w:rsidRPr="00526CC6">
        <w:rPr>
          <w:rFonts w:ascii="Times New Roman" w:hAnsi="Times New Roman" w:cs="Times New Roman"/>
          <w:color w:val="auto"/>
        </w:rPr>
        <w:t>larında yeni q</w:t>
      </w:r>
      <w:r w:rsidR="000D17C5" w:rsidRPr="00526CC6">
        <w:rPr>
          <w:rFonts w:ascii="Times New Roman" w:hAnsi="Times New Roman" w:cs="Times New Roman"/>
          <w:color w:val="auto"/>
        </w:rPr>
        <w:t>u</w:t>
      </w:r>
      <w:r w:rsidR="00D63652" w:rsidRPr="00526CC6">
        <w:rPr>
          <w:rFonts w:ascii="Times New Roman" w:hAnsi="Times New Roman" w:cs="Times New Roman"/>
          <w:color w:val="auto"/>
        </w:rPr>
        <w:t>yuların inşası üçün</w:t>
      </w:r>
      <w:r w:rsidR="008842D9" w:rsidRPr="00526CC6">
        <w:rPr>
          <w:rFonts w:ascii="Times New Roman" w:hAnsi="Times New Roman" w:cs="Times New Roman"/>
          <w:color w:val="auto"/>
        </w:rPr>
        <w:t xml:space="preserve"> “İstiqlal”, “Dədə Qorqud”, “Qurtuluş” və “Lider” adlı üzən də</w:t>
      </w:r>
      <w:r w:rsidR="000D17C5" w:rsidRPr="00526CC6">
        <w:rPr>
          <w:rFonts w:ascii="Times New Roman" w:hAnsi="Times New Roman" w:cs="Times New Roman"/>
          <w:color w:val="auto"/>
        </w:rPr>
        <w:t>rin qaz</w:t>
      </w:r>
      <w:r w:rsidR="008842D9" w:rsidRPr="00526CC6">
        <w:rPr>
          <w:rFonts w:ascii="Times New Roman" w:hAnsi="Times New Roman" w:cs="Times New Roman"/>
          <w:color w:val="auto"/>
        </w:rPr>
        <w:t>ma qurğuları istismara verilmişdir.</w:t>
      </w:r>
      <w:r w:rsidR="00420582" w:rsidRPr="00526CC6">
        <w:rPr>
          <w:rFonts w:ascii="Times New Roman" w:hAnsi="Times New Roman" w:cs="Times New Roman"/>
          <w:color w:val="auto"/>
        </w:rPr>
        <w:t xml:space="preserve"> </w:t>
      </w:r>
      <w:r w:rsidR="00D63652" w:rsidRPr="00526CC6">
        <w:rPr>
          <w:rFonts w:ascii="Times New Roman" w:hAnsi="Times New Roman" w:cs="Times New Roman"/>
          <w:color w:val="auto"/>
        </w:rPr>
        <w:t xml:space="preserve">Bunlar içərisində </w:t>
      </w:r>
      <w:r w:rsidR="009C042F" w:rsidRPr="00526CC6">
        <w:rPr>
          <w:rFonts w:ascii="Times New Roman" w:hAnsi="Times New Roman" w:cs="Times New Roman"/>
          <w:color w:val="auto"/>
        </w:rPr>
        <w:t>2017-ci il</w:t>
      </w:r>
      <w:r w:rsidR="00D63652" w:rsidRPr="00526CC6">
        <w:rPr>
          <w:rFonts w:ascii="Times New Roman" w:hAnsi="Times New Roman" w:cs="Times New Roman"/>
          <w:color w:val="auto"/>
        </w:rPr>
        <w:t>də istismara verilən,</w:t>
      </w:r>
      <w:r w:rsidR="009C042F" w:rsidRPr="00526CC6">
        <w:rPr>
          <w:rFonts w:ascii="Times New Roman" w:hAnsi="Times New Roman" w:cs="Times New Roman"/>
          <w:color w:val="auto"/>
        </w:rPr>
        <w:t xml:space="preserve"> texnoloji keyfiyyət</w:t>
      </w:r>
      <w:r w:rsidR="00D63652" w:rsidRPr="00526CC6">
        <w:rPr>
          <w:rFonts w:ascii="Times New Roman" w:hAnsi="Times New Roman" w:cs="Times New Roman"/>
          <w:color w:val="auto"/>
        </w:rPr>
        <w:t>liyi</w:t>
      </w:r>
      <w:r w:rsidR="009C042F" w:rsidRPr="00526CC6">
        <w:rPr>
          <w:rFonts w:ascii="Times New Roman" w:hAnsi="Times New Roman" w:cs="Times New Roman"/>
          <w:color w:val="auto"/>
        </w:rPr>
        <w:t xml:space="preserve"> və qazma xüsusiyyət</w:t>
      </w:r>
      <w:r w:rsidR="00D63652" w:rsidRPr="00526CC6">
        <w:rPr>
          <w:rFonts w:ascii="Times New Roman" w:hAnsi="Times New Roman" w:cs="Times New Roman"/>
          <w:color w:val="auto"/>
        </w:rPr>
        <w:t>liyinə</w:t>
      </w:r>
      <w:r w:rsidR="009C042F" w:rsidRPr="00526CC6">
        <w:rPr>
          <w:rFonts w:ascii="Times New Roman" w:hAnsi="Times New Roman" w:cs="Times New Roman"/>
          <w:color w:val="auto"/>
        </w:rPr>
        <w:t xml:space="preserve"> görə unikal</w:t>
      </w:r>
      <w:r w:rsidR="00D94135" w:rsidRPr="00526CC6">
        <w:rPr>
          <w:rFonts w:ascii="Times New Roman" w:hAnsi="Times New Roman" w:cs="Times New Roman"/>
          <w:color w:val="auto"/>
        </w:rPr>
        <w:t xml:space="preserve"> olan </w:t>
      </w:r>
      <w:r w:rsidR="00D63652" w:rsidRPr="00526CC6">
        <w:rPr>
          <w:rFonts w:ascii="Times New Roman" w:hAnsi="Times New Roman" w:cs="Times New Roman"/>
          <w:color w:val="auto"/>
        </w:rPr>
        <w:t>Heydər Əliyev adına yarımdalma qazma qurğusu</w:t>
      </w:r>
      <w:r w:rsidR="00D94135" w:rsidRPr="00526CC6">
        <w:rPr>
          <w:rFonts w:ascii="Times New Roman" w:hAnsi="Times New Roman" w:cs="Times New Roman"/>
          <w:color w:val="auto"/>
        </w:rPr>
        <w:t xml:space="preserve"> xüsusi ilə</w:t>
      </w:r>
      <w:r w:rsidR="009C042F" w:rsidRPr="00526CC6">
        <w:rPr>
          <w:rFonts w:ascii="Times New Roman" w:hAnsi="Times New Roman" w:cs="Times New Roman"/>
          <w:color w:val="auto"/>
        </w:rPr>
        <w:t xml:space="preserve"> fərqlən</w:t>
      </w:r>
      <w:r w:rsidR="00D94135" w:rsidRPr="00526CC6">
        <w:rPr>
          <w:rFonts w:ascii="Times New Roman" w:hAnsi="Times New Roman" w:cs="Times New Roman"/>
          <w:color w:val="auto"/>
        </w:rPr>
        <w:t>ir. Ü</w:t>
      </w:r>
      <w:r w:rsidR="009C042F" w:rsidRPr="00526CC6">
        <w:rPr>
          <w:rFonts w:ascii="Times New Roman" w:hAnsi="Times New Roman" w:cs="Times New Roman"/>
          <w:color w:val="auto"/>
        </w:rPr>
        <w:t>mumi uzunluğu 106,5, eni 69,5, hündürlüyü isə</w:t>
      </w:r>
      <w:r w:rsidR="00F41647" w:rsidRPr="00526CC6">
        <w:rPr>
          <w:rFonts w:ascii="Times New Roman" w:hAnsi="Times New Roman" w:cs="Times New Roman"/>
          <w:color w:val="auto"/>
        </w:rPr>
        <w:t xml:space="preserve"> 130 metr olan, </w:t>
      </w:r>
      <w:r w:rsidR="009C042F" w:rsidRPr="00526CC6">
        <w:rPr>
          <w:rFonts w:ascii="Times New Roman" w:hAnsi="Times New Roman" w:cs="Times New Roman"/>
          <w:color w:val="auto"/>
        </w:rPr>
        <w:t>suyun 1000 metr dərinliyində maksimal dərinliyi 12,2 min metrə qədər qazma əməliyyatları həyata keçirə bilən</w:t>
      </w:r>
      <w:r w:rsidR="00D94135" w:rsidRPr="00526CC6">
        <w:rPr>
          <w:rFonts w:ascii="Times New Roman" w:hAnsi="Times New Roman" w:cs="Times New Roman"/>
          <w:color w:val="auto"/>
        </w:rPr>
        <w:t xml:space="preserve"> bu qurğu</w:t>
      </w:r>
      <w:r w:rsidR="009C042F" w:rsidRPr="00526CC6">
        <w:rPr>
          <w:rFonts w:ascii="Times New Roman" w:hAnsi="Times New Roman" w:cs="Times New Roman"/>
          <w:color w:val="auto"/>
        </w:rPr>
        <w:t xml:space="preserve"> müasir </w:t>
      </w:r>
      <w:r w:rsidR="00D94135" w:rsidRPr="00526CC6">
        <w:rPr>
          <w:rFonts w:ascii="Times New Roman" w:hAnsi="Times New Roman" w:cs="Times New Roman"/>
          <w:color w:val="auto"/>
        </w:rPr>
        <w:t xml:space="preserve">qazma işini </w:t>
      </w:r>
      <w:r w:rsidR="009C042F" w:rsidRPr="00526CC6">
        <w:rPr>
          <w:rFonts w:ascii="Times New Roman" w:hAnsi="Times New Roman" w:cs="Times New Roman"/>
          <w:color w:val="auto"/>
        </w:rPr>
        <w:t xml:space="preserve">4 dəfə daha sürətlə aparılmasını təmin </w:t>
      </w:r>
      <w:r w:rsidR="00D94135" w:rsidRPr="00526CC6">
        <w:rPr>
          <w:rFonts w:ascii="Times New Roman" w:hAnsi="Times New Roman" w:cs="Times New Roman"/>
          <w:color w:val="auto"/>
        </w:rPr>
        <w:t>edir. 160 nəfər işçi heyətli, ofis,</w:t>
      </w:r>
      <w:r w:rsidR="009C042F" w:rsidRPr="00526CC6">
        <w:rPr>
          <w:rFonts w:ascii="Times New Roman" w:hAnsi="Times New Roman" w:cs="Times New Roman"/>
          <w:color w:val="auto"/>
        </w:rPr>
        <w:t xml:space="preserve"> istirahət </w:t>
      </w:r>
      <w:r w:rsidR="00D94135" w:rsidRPr="00526CC6">
        <w:rPr>
          <w:rFonts w:ascii="Times New Roman" w:hAnsi="Times New Roman" w:cs="Times New Roman"/>
          <w:color w:val="auto"/>
        </w:rPr>
        <w:t xml:space="preserve">və idman otaqları, </w:t>
      </w:r>
      <w:r w:rsidR="009C042F" w:rsidRPr="00526CC6">
        <w:rPr>
          <w:rFonts w:ascii="Times New Roman" w:hAnsi="Times New Roman" w:cs="Times New Roman"/>
          <w:color w:val="auto"/>
        </w:rPr>
        <w:t xml:space="preserve">yeməkxana, </w:t>
      </w:r>
      <w:r w:rsidR="000D17C5" w:rsidRPr="00526CC6">
        <w:rPr>
          <w:rFonts w:ascii="Times New Roman" w:hAnsi="Times New Roman" w:cs="Times New Roman"/>
          <w:color w:val="auto"/>
        </w:rPr>
        <w:t>ç</w:t>
      </w:r>
      <w:r w:rsidR="009C042F" w:rsidRPr="00526CC6">
        <w:rPr>
          <w:rFonts w:ascii="Times New Roman" w:hAnsi="Times New Roman" w:cs="Times New Roman"/>
          <w:color w:val="auto"/>
        </w:rPr>
        <w:t>amaşırxana, kinoteatr, kitabxana və konfrans zalı ilə də təchiz olunmuş</w:t>
      </w:r>
      <w:r w:rsidR="00D94135" w:rsidRPr="00526CC6">
        <w:rPr>
          <w:rFonts w:ascii="Times New Roman" w:hAnsi="Times New Roman" w:cs="Times New Roman"/>
          <w:color w:val="auto"/>
        </w:rPr>
        <w:t xml:space="preserve"> bu</w:t>
      </w:r>
      <w:r w:rsidR="009C042F" w:rsidRPr="00526CC6">
        <w:rPr>
          <w:rFonts w:ascii="Times New Roman" w:hAnsi="Times New Roman" w:cs="Times New Roman"/>
          <w:color w:val="auto"/>
        </w:rPr>
        <w:t xml:space="preserve"> qazma </w:t>
      </w:r>
      <w:r w:rsidR="00D94135" w:rsidRPr="00526CC6">
        <w:rPr>
          <w:rFonts w:ascii="Times New Roman" w:hAnsi="Times New Roman" w:cs="Times New Roman"/>
          <w:color w:val="auto"/>
        </w:rPr>
        <w:t xml:space="preserve">kompleksi </w:t>
      </w:r>
      <w:r w:rsidR="009C042F" w:rsidRPr="00526CC6">
        <w:rPr>
          <w:rFonts w:ascii="Times New Roman" w:hAnsi="Times New Roman" w:cs="Times New Roman"/>
          <w:color w:val="auto"/>
        </w:rPr>
        <w:t xml:space="preserve">dünyada 1400 atmosfer sistemi texnologiyasına sahib olan ilk və yeganə qurğudur. Onun </w:t>
      </w:r>
      <w:r w:rsidR="00F41647" w:rsidRPr="00526CC6">
        <w:rPr>
          <w:rFonts w:ascii="Times New Roman" w:hAnsi="Times New Roman" w:cs="Times New Roman"/>
          <w:color w:val="auto"/>
        </w:rPr>
        <w:t xml:space="preserve">özünün çəkisi 26 min ton, </w:t>
      </w:r>
      <w:r w:rsidR="009C042F" w:rsidRPr="00526CC6">
        <w:rPr>
          <w:rFonts w:ascii="Times New Roman" w:hAnsi="Times New Roman" w:cs="Times New Roman"/>
          <w:color w:val="auto"/>
        </w:rPr>
        <w:t>yükgötürmə qabiliyyəti 5600, su tutumu isə</w:t>
      </w:r>
      <w:r w:rsidR="00D94135" w:rsidRPr="00526CC6">
        <w:rPr>
          <w:rFonts w:ascii="Times New Roman" w:hAnsi="Times New Roman" w:cs="Times New Roman"/>
          <w:color w:val="auto"/>
        </w:rPr>
        <w:t xml:space="preserve"> 47500 tondur</w:t>
      </w:r>
      <w:r w:rsidR="00150701" w:rsidRPr="00526CC6">
        <w:rPr>
          <w:rFonts w:ascii="Times New Roman" w:hAnsi="Times New Roman" w:cs="Times New Roman"/>
          <w:color w:val="auto"/>
        </w:rPr>
        <w:t xml:space="preserve"> [</w:t>
      </w:r>
      <w:r w:rsidR="00ED2E2A" w:rsidRPr="00526CC6">
        <w:rPr>
          <w:rFonts w:ascii="Times New Roman" w:hAnsi="Times New Roman" w:cs="Times New Roman"/>
          <w:color w:val="auto"/>
        </w:rPr>
        <w:t>2, 18</w:t>
      </w:r>
      <w:r w:rsidR="00150701" w:rsidRPr="00526CC6">
        <w:rPr>
          <w:rFonts w:ascii="Times New Roman" w:hAnsi="Times New Roman" w:cs="Times New Roman"/>
          <w:color w:val="auto"/>
        </w:rPr>
        <w:t>]</w:t>
      </w:r>
      <w:r w:rsidR="00D94135" w:rsidRPr="00526CC6">
        <w:rPr>
          <w:rFonts w:ascii="Times New Roman" w:hAnsi="Times New Roman" w:cs="Times New Roman"/>
          <w:color w:val="auto"/>
        </w:rPr>
        <w:t>.</w:t>
      </w:r>
    </w:p>
    <w:p w:rsidR="0054225A" w:rsidRPr="00526CC6" w:rsidRDefault="00781F91" w:rsidP="008238AC">
      <w:pPr>
        <w:keepNext/>
        <w:widowControl w:val="0"/>
        <w:spacing w:after="0" w:line="240" w:lineRule="auto"/>
        <w:ind w:firstLine="540"/>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Milli neft-qaz sektorunun böyük ərazi, material və insan resursları tu</w:t>
      </w:r>
      <w:r w:rsidR="000D17C5" w:rsidRPr="00526CC6">
        <w:rPr>
          <w:rFonts w:ascii="Times New Roman" w:hAnsi="Times New Roman" w:cs="Times New Roman"/>
          <w:sz w:val="28"/>
          <w:szCs w:val="28"/>
          <w:lang w:val="az-Latn-AZ"/>
        </w:rPr>
        <w:t>tu</w:t>
      </w:r>
      <w:r w:rsidR="00647E76">
        <w:rPr>
          <w:rFonts w:ascii="Times New Roman" w:hAnsi="Times New Roman" w:cs="Times New Roman"/>
          <w:sz w:val="28"/>
          <w:szCs w:val="28"/>
          <w:lang w:val="az-Latn-AZ"/>
        </w:rPr>
        <w:t>mu</w:t>
      </w:r>
      <w:r w:rsidRPr="00526CC6">
        <w:rPr>
          <w:rFonts w:ascii="Times New Roman" w:hAnsi="Times New Roman" w:cs="Times New Roman"/>
          <w:sz w:val="28"/>
          <w:szCs w:val="28"/>
          <w:lang w:val="az-Latn-AZ"/>
        </w:rPr>
        <w:t xml:space="preserve"> hissəsi SOCAR-a mənsubdur. </w:t>
      </w:r>
      <w:r w:rsidR="00F41647" w:rsidRPr="00526CC6">
        <w:rPr>
          <w:rFonts w:ascii="Times New Roman" w:hAnsi="Times New Roman" w:cs="Times New Roman"/>
          <w:sz w:val="28"/>
          <w:szCs w:val="28"/>
          <w:lang w:val="az-Latn-AZ"/>
        </w:rPr>
        <w:t>Şirkətin</w:t>
      </w:r>
      <w:r w:rsidR="00FC46B9" w:rsidRPr="00526CC6">
        <w:rPr>
          <w:rFonts w:ascii="Times New Roman" w:hAnsi="Times New Roman" w:cs="Times New Roman"/>
          <w:sz w:val="28"/>
          <w:szCs w:val="28"/>
          <w:lang w:val="az-Latn-AZ"/>
        </w:rPr>
        <w:t xml:space="preserve"> mərkəzi ofisi </w:t>
      </w:r>
      <w:r w:rsidR="00F41647" w:rsidRPr="00526CC6">
        <w:rPr>
          <w:rFonts w:ascii="Times New Roman" w:hAnsi="Times New Roman" w:cs="Times New Roman"/>
          <w:sz w:val="28"/>
          <w:szCs w:val="28"/>
          <w:lang w:val="az-Latn-AZ"/>
        </w:rPr>
        <w:t xml:space="preserve">Bakıda </w:t>
      </w:r>
      <w:r w:rsidR="00FC46B9" w:rsidRPr="00526CC6">
        <w:rPr>
          <w:rFonts w:ascii="Times New Roman" w:hAnsi="Times New Roman" w:cs="Times New Roman"/>
          <w:sz w:val="28"/>
          <w:szCs w:val="28"/>
          <w:lang w:val="az-Latn-AZ"/>
        </w:rPr>
        <w:t>2016-cı ildə istifadəyə verilmiş 200 metr hündürlüyü olan 40 mərtəbəli müasir memarlıq üslu</w:t>
      </w:r>
      <w:r w:rsidR="000D17C5" w:rsidRPr="00526CC6">
        <w:rPr>
          <w:rFonts w:ascii="Times New Roman" w:hAnsi="Times New Roman" w:cs="Times New Roman"/>
          <w:sz w:val="28"/>
          <w:szCs w:val="28"/>
          <w:lang w:val="az-Latn-AZ"/>
        </w:rPr>
        <w:t>bu</w:t>
      </w:r>
      <w:r w:rsidR="00FC46B9" w:rsidRPr="00526CC6">
        <w:rPr>
          <w:rFonts w:ascii="Times New Roman" w:hAnsi="Times New Roman" w:cs="Times New Roman"/>
          <w:sz w:val="28"/>
          <w:szCs w:val="28"/>
          <w:lang w:val="az-Latn-AZ"/>
        </w:rPr>
        <w:t>nda inşa edilmiş b</w:t>
      </w:r>
      <w:r w:rsidR="000D17C5" w:rsidRPr="00526CC6">
        <w:rPr>
          <w:rFonts w:ascii="Times New Roman" w:hAnsi="Times New Roman" w:cs="Times New Roman"/>
          <w:sz w:val="28"/>
          <w:szCs w:val="28"/>
          <w:lang w:val="az-Latn-AZ"/>
        </w:rPr>
        <w:t>i</w:t>
      </w:r>
      <w:r w:rsidR="00FC46B9" w:rsidRPr="00526CC6">
        <w:rPr>
          <w:rFonts w:ascii="Times New Roman" w:hAnsi="Times New Roman" w:cs="Times New Roman"/>
          <w:sz w:val="28"/>
          <w:szCs w:val="28"/>
          <w:lang w:val="az-Latn-AZ"/>
        </w:rPr>
        <w:t xml:space="preserve">nada yerləşir. </w:t>
      </w:r>
      <w:r w:rsidRPr="00526CC6">
        <w:rPr>
          <w:rFonts w:ascii="Times New Roman" w:hAnsi="Times New Roman" w:cs="Times New Roman"/>
          <w:sz w:val="28"/>
          <w:szCs w:val="28"/>
          <w:lang w:val="az-Latn-AZ"/>
        </w:rPr>
        <w:t>SOCAR dünyanın ən böyük “şaquli inteqrasiya olunan” holdinq təyinatlı neft şirkətlərindən biri kimi, Azərbaycan</w:t>
      </w:r>
      <w:r w:rsidR="00F41647" w:rsidRPr="00526CC6">
        <w:rPr>
          <w:rFonts w:ascii="Times New Roman" w:hAnsi="Times New Roman" w:cs="Times New Roman"/>
          <w:sz w:val="28"/>
          <w:szCs w:val="28"/>
          <w:lang w:val="az-Latn-AZ"/>
        </w:rPr>
        <w:t xml:space="preserve">da </w:t>
      </w:r>
      <w:r w:rsidRPr="00526CC6">
        <w:rPr>
          <w:rFonts w:ascii="Times New Roman" w:hAnsi="Times New Roman" w:cs="Times New Roman"/>
          <w:sz w:val="28"/>
          <w:szCs w:val="28"/>
          <w:lang w:val="az-Latn-AZ"/>
        </w:rPr>
        <w:t>bütövlüklə neft-qaz sənayesini axtarış-kəşfiyyat işindən başlayaraq, hasilat, emal, nəql, təchizat, satış və digər texnoloji proseslərdə əhatə olunmaqla məhsulun son istehlakçıya çatdırılmasına qədər istehsal-xidmət mərhələlərində idarəetməni tə</w:t>
      </w:r>
      <w:r w:rsidR="0054225A" w:rsidRPr="00526CC6">
        <w:rPr>
          <w:rFonts w:ascii="Times New Roman" w:hAnsi="Times New Roman" w:cs="Times New Roman"/>
          <w:sz w:val="28"/>
          <w:szCs w:val="28"/>
          <w:lang w:val="az-Latn-AZ"/>
        </w:rPr>
        <w:t>min edir.</w:t>
      </w:r>
    </w:p>
    <w:p w:rsidR="00F41647" w:rsidRPr="00526CC6" w:rsidRDefault="0054225A" w:rsidP="008238AC">
      <w:pPr>
        <w:keepNext/>
        <w:widowControl w:val="0"/>
        <w:spacing w:after="0" w:line="240" w:lineRule="auto"/>
        <w:ind w:firstLine="540"/>
        <w:jc w:val="both"/>
        <w:rPr>
          <w:rFonts w:ascii="Times New Roman" w:hAnsi="Times New Roman" w:cs="Times New Roman"/>
          <w:sz w:val="28"/>
          <w:szCs w:val="28"/>
          <w:lang w:val="az-Latn-AZ"/>
        </w:rPr>
      </w:pPr>
      <w:r w:rsidRPr="00526CC6">
        <w:rPr>
          <w:rFonts w:ascii="Times New Roman" w:eastAsia="Times New Roman" w:hAnsi="Times New Roman" w:cs="Times New Roman"/>
          <w:sz w:val="28"/>
          <w:szCs w:val="28"/>
          <w:lang w:val="az-Latn-AZ" w:eastAsia="ru-RU"/>
        </w:rPr>
        <w:t>Azərbaycan ərazisi</w:t>
      </w:r>
      <w:r w:rsidR="000D17C5" w:rsidRPr="00526CC6">
        <w:rPr>
          <w:rFonts w:ascii="Times New Roman" w:eastAsia="Times New Roman" w:hAnsi="Times New Roman" w:cs="Times New Roman"/>
          <w:sz w:val="28"/>
          <w:szCs w:val="28"/>
          <w:lang w:val="az-Latn-AZ" w:eastAsia="ru-RU"/>
        </w:rPr>
        <w:t>nin</w:t>
      </w:r>
      <w:r w:rsidRPr="00526CC6">
        <w:rPr>
          <w:rFonts w:ascii="Times New Roman" w:eastAsia="Times New Roman" w:hAnsi="Times New Roman" w:cs="Times New Roman"/>
          <w:sz w:val="28"/>
          <w:szCs w:val="28"/>
          <w:lang w:val="az-Latn-AZ" w:eastAsia="ru-RU"/>
        </w:rPr>
        <w:t xml:space="preserve"> </w:t>
      </w:r>
      <w:r w:rsidRPr="00526CC6">
        <w:rPr>
          <w:rFonts w:ascii="Times New Roman" w:eastAsia="Times New Roman" w:hAnsi="Times New Roman" w:cs="Times New Roman"/>
          <w:sz w:val="28"/>
          <w:szCs w:val="28"/>
          <w:vertAlign w:val="superscript"/>
          <w:lang w:val="az-Latn-AZ" w:eastAsia="ru-RU"/>
        </w:rPr>
        <w:t>2</w:t>
      </w:r>
      <w:r w:rsidRPr="00526CC6">
        <w:rPr>
          <w:rFonts w:ascii="Times New Roman" w:eastAsia="Times New Roman" w:hAnsi="Times New Roman" w:cs="Times New Roman"/>
          <w:sz w:val="28"/>
          <w:szCs w:val="28"/>
          <w:lang w:val="az-Latn-AZ" w:eastAsia="ru-RU"/>
        </w:rPr>
        <w:t>/</w:t>
      </w:r>
      <w:r w:rsidRPr="00526CC6">
        <w:rPr>
          <w:rFonts w:ascii="Times New Roman" w:eastAsia="Times New Roman" w:hAnsi="Times New Roman" w:cs="Times New Roman"/>
          <w:sz w:val="28"/>
          <w:szCs w:val="28"/>
          <w:vertAlign w:val="subscript"/>
          <w:lang w:val="az-Latn-AZ" w:eastAsia="ru-RU"/>
        </w:rPr>
        <w:t>3</w:t>
      </w:r>
      <w:r w:rsidRPr="00526CC6">
        <w:rPr>
          <w:rFonts w:ascii="Times New Roman" w:eastAsia="Times New Roman" w:hAnsi="Times New Roman" w:cs="Times New Roman"/>
          <w:sz w:val="28"/>
          <w:szCs w:val="28"/>
          <w:lang w:val="az-Latn-AZ" w:eastAsia="ru-RU"/>
        </w:rPr>
        <w:t xml:space="preserve"> hissəsi neft və qaz yataqları ilə də zəngindir. Ən çox neft və qaz yataqları Abşeron yarımadasında, Xəzər dənizinin şelf zonasında, Bakı və Abşeron arxipelaqlarında yerləşir. Bundan başqa, cənub-şərqi Şirvan, Mərkəzi Aran, Qobustan, Ceyrançöl, Acınohur, Siyəzən zonası da neftlə zəngindir.</w:t>
      </w:r>
      <w:r w:rsidR="00C055CC" w:rsidRPr="00526CC6">
        <w:rPr>
          <w:rFonts w:ascii="Times New Roman" w:hAnsi="Times New Roman" w:cs="Times New Roman"/>
          <w:sz w:val="28"/>
          <w:szCs w:val="28"/>
          <w:lang w:val="az-Latn-AZ"/>
        </w:rPr>
        <w:t xml:space="preserve"> </w:t>
      </w:r>
      <w:r w:rsidR="00C055CC" w:rsidRPr="00526CC6">
        <w:rPr>
          <w:rFonts w:ascii="Times New Roman" w:eastAsia="Times New Roman" w:hAnsi="Times New Roman" w:cs="Times New Roman"/>
          <w:sz w:val="28"/>
          <w:szCs w:val="28"/>
          <w:lang w:val="az-Latn-AZ" w:eastAsia="ru-RU"/>
        </w:rPr>
        <w:t>Hazırda ölkə ərazisində 8 neftli-qazlı (</w:t>
      </w:r>
      <w:r w:rsidR="00C055CC" w:rsidRPr="00526CC6">
        <w:rPr>
          <w:rFonts w:ascii="Times New Roman" w:eastAsia="Times New Roman" w:hAnsi="Times New Roman" w:cs="Times New Roman"/>
          <w:i/>
          <w:sz w:val="28"/>
          <w:szCs w:val="28"/>
          <w:lang w:val="az-Latn-AZ" w:eastAsia="ru-RU"/>
        </w:rPr>
        <w:t xml:space="preserve">Abşeron, Şamaxı-Qobustan, Aşağı Kür, </w:t>
      </w:r>
      <w:hyperlink r:id="rId36" w:tooltip="Bakı" w:history="1">
        <w:r w:rsidR="00C055CC" w:rsidRPr="00526CC6">
          <w:rPr>
            <w:rFonts w:ascii="Times New Roman" w:eastAsia="Times New Roman" w:hAnsi="Times New Roman" w:cs="Times New Roman"/>
            <w:i/>
            <w:sz w:val="28"/>
            <w:szCs w:val="28"/>
            <w:lang w:val="az-Latn-AZ" w:eastAsia="ru-RU"/>
          </w:rPr>
          <w:t>Bakı</w:t>
        </w:r>
      </w:hyperlink>
      <w:r w:rsidR="00C055CC" w:rsidRPr="00526CC6">
        <w:rPr>
          <w:rFonts w:ascii="Times New Roman" w:eastAsia="Times New Roman" w:hAnsi="Times New Roman" w:cs="Times New Roman"/>
          <w:i/>
          <w:sz w:val="28"/>
          <w:szCs w:val="28"/>
          <w:lang w:val="az-Latn-AZ" w:eastAsia="ru-RU"/>
        </w:rPr>
        <w:t xml:space="preserve"> arxipelaqı, </w:t>
      </w:r>
      <w:hyperlink r:id="rId37" w:tooltip="Gəncə" w:history="1">
        <w:r w:rsidR="00C055CC" w:rsidRPr="00526CC6">
          <w:rPr>
            <w:rFonts w:ascii="Times New Roman" w:eastAsia="Times New Roman" w:hAnsi="Times New Roman" w:cs="Times New Roman"/>
            <w:i/>
            <w:sz w:val="28"/>
            <w:szCs w:val="28"/>
            <w:lang w:val="az-Latn-AZ" w:eastAsia="ru-RU"/>
          </w:rPr>
          <w:t>Gəncə</w:t>
        </w:r>
      </w:hyperlink>
      <w:r w:rsidR="00C055CC" w:rsidRPr="00526CC6">
        <w:rPr>
          <w:rFonts w:ascii="Times New Roman" w:eastAsia="Times New Roman" w:hAnsi="Times New Roman" w:cs="Times New Roman"/>
          <w:i/>
          <w:sz w:val="28"/>
          <w:szCs w:val="28"/>
          <w:lang w:val="az-Latn-AZ" w:eastAsia="ru-RU"/>
        </w:rPr>
        <w:t>, Yevlax-Ağcabədi, Quba-Xəzəryanı, Kür-Qabırrı çaylarar</w:t>
      </w:r>
      <w:r w:rsidR="000D17C5" w:rsidRPr="00526CC6">
        <w:rPr>
          <w:rFonts w:ascii="Times New Roman" w:eastAsia="Times New Roman" w:hAnsi="Times New Roman" w:cs="Times New Roman"/>
          <w:i/>
          <w:sz w:val="28"/>
          <w:szCs w:val="28"/>
          <w:lang w:val="az-Latn-AZ" w:eastAsia="ru-RU"/>
        </w:rPr>
        <w:t>a</w:t>
      </w:r>
      <w:r w:rsidR="00C055CC" w:rsidRPr="00526CC6">
        <w:rPr>
          <w:rFonts w:ascii="Times New Roman" w:eastAsia="Times New Roman" w:hAnsi="Times New Roman" w:cs="Times New Roman"/>
          <w:i/>
          <w:sz w:val="28"/>
          <w:szCs w:val="28"/>
          <w:lang w:val="az-Latn-AZ" w:eastAsia="ru-RU"/>
        </w:rPr>
        <w:t>sı</w:t>
      </w:r>
      <w:r w:rsidR="00C055CC" w:rsidRPr="00526CC6">
        <w:rPr>
          <w:rFonts w:ascii="Times New Roman" w:eastAsia="Times New Roman" w:hAnsi="Times New Roman" w:cs="Times New Roman"/>
          <w:sz w:val="28"/>
          <w:szCs w:val="28"/>
          <w:lang w:val="az-Latn-AZ" w:eastAsia="ru-RU"/>
        </w:rPr>
        <w:t>) və 2 perspektivli (</w:t>
      </w:r>
      <w:r w:rsidR="00C055CC" w:rsidRPr="00526CC6">
        <w:rPr>
          <w:rFonts w:ascii="Times New Roman" w:eastAsia="Times New Roman" w:hAnsi="Times New Roman" w:cs="Times New Roman"/>
          <w:i/>
          <w:sz w:val="28"/>
          <w:szCs w:val="28"/>
          <w:lang w:val="az-Latn-AZ" w:eastAsia="ru-RU"/>
        </w:rPr>
        <w:t>Acınohur və Cəlilabad</w:t>
      </w:r>
      <w:r w:rsidR="00C055CC" w:rsidRPr="00526CC6">
        <w:rPr>
          <w:rFonts w:ascii="Times New Roman" w:eastAsia="Times New Roman" w:hAnsi="Times New Roman" w:cs="Times New Roman"/>
          <w:sz w:val="28"/>
          <w:szCs w:val="28"/>
          <w:lang w:val="az-Latn-AZ" w:eastAsia="ru-RU"/>
        </w:rPr>
        <w:t xml:space="preserve">) rayon mövcuddur. </w:t>
      </w:r>
      <w:r w:rsidR="00781F91" w:rsidRPr="00526CC6">
        <w:rPr>
          <w:rFonts w:ascii="Times New Roman" w:hAnsi="Times New Roman" w:cs="Times New Roman"/>
          <w:sz w:val="28"/>
          <w:szCs w:val="28"/>
          <w:lang w:val="az-Latn-AZ"/>
        </w:rPr>
        <w:t xml:space="preserve">Azərbaycan ərazisində </w:t>
      </w:r>
      <w:r w:rsidR="00F41647" w:rsidRPr="00526CC6">
        <w:rPr>
          <w:rFonts w:ascii="Times New Roman" w:hAnsi="Times New Roman" w:cs="Times New Roman"/>
          <w:sz w:val="28"/>
          <w:szCs w:val="28"/>
          <w:lang w:val="az-Latn-AZ"/>
        </w:rPr>
        <w:t xml:space="preserve">2017-ci ilin əvvəlinə </w:t>
      </w:r>
      <w:r w:rsidR="00781F91" w:rsidRPr="00526CC6">
        <w:rPr>
          <w:rFonts w:ascii="Times New Roman" w:hAnsi="Times New Roman" w:cs="Times New Roman"/>
          <w:sz w:val="28"/>
          <w:szCs w:val="28"/>
          <w:lang w:val="az-Latn-AZ"/>
        </w:rPr>
        <w:t>81 neft-qaz yatağı aşkar edilmişdir ki, onların da 61-dən karbohidrogen hasil</w:t>
      </w:r>
      <w:r w:rsidR="000D17C5" w:rsidRPr="00526CC6">
        <w:rPr>
          <w:rFonts w:ascii="Times New Roman" w:hAnsi="Times New Roman" w:cs="Times New Roman"/>
          <w:sz w:val="28"/>
          <w:szCs w:val="28"/>
          <w:lang w:val="az-Latn-AZ"/>
        </w:rPr>
        <w:t xml:space="preserve"> olunur. Hazırda SOCAR-ın istis</w:t>
      </w:r>
      <w:r w:rsidR="00781F91" w:rsidRPr="00526CC6">
        <w:rPr>
          <w:rFonts w:ascii="Times New Roman" w:hAnsi="Times New Roman" w:cs="Times New Roman"/>
          <w:sz w:val="28"/>
          <w:szCs w:val="28"/>
          <w:lang w:val="az-Latn-AZ"/>
        </w:rPr>
        <w:t>mar zonası 42 quruda və 19 Xəzər dənizində</w:t>
      </w:r>
      <w:r w:rsidR="000D17C5" w:rsidRPr="00526CC6">
        <w:rPr>
          <w:rFonts w:ascii="Times New Roman" w:hAnsi="Times New Roman" w:cs="Times New Roman"/>
          <w:sz w:val="28"/>
          <w:szCs w:val="28"/>
          <w:lang w:val="az-Latn-AZ"/>
        </w:rPr>
        <w:t xml:space="preserve"> olmaqla 61 yataq</w:t>
      </w:r>
      <w:r w:rsidR="00781F91" w:rsidRPr="00526CC6">
        <w:rPr>
          <w:rFonts w:ascii="Times New Roman" w:hAnsi="Times New Roman" w:cs="Times New Roman"/>
          <w:sz w:val="28"/>
          <w:szCs w:val="28"/>
          <w:lang w:val="az-Latn-AZ"/>
        </w:rPr>
        <w:t>dan ibarətdir. Bu yataqlarda 3-5 milyard ton neft, 3 trilyon m</w:t>
      </w:r>
      <w:r w:rsidR="00781F91" w:rsidRPr="00526CC6">
        <w:rPr>
          <w:rFonts w:ascii="Times New Roman" w:hAnsi="Times New Roman" w:cs="Times New Roman"/>
          <w:sz w:val="28"/>
          <w:szCs w:val="28"/>
          <w:vertAlign w:val="superscript"/>
          <w:lang w:val="az-Latn-AZ"/>
        </w:rPr>
        <w:t>3</w:t>
      </w:r>
      <w:r w:rsidR="00781F91" w:rsidRPr="00526CC6">
        <w:rPr>
          <w:rFonts w:ascii="Times New Roman" w:hAnsi="Times New Roman" w:cs="Times New Roman"/>
          <w:sz w:val="28"/>
          <w:szCs w:val="28"/>
          <w:lang w:val="az-Latn-AZ"/>
        </w:rPr>
        <w:t xml:space="preserve"> həcmində qaz ehtiyatı mövcudluğu geoloji baxımından təsdiqlənmişdir. </w:t>
      </w:r>
      <w:r w:rsidR="00575E98" w:rsidRPr="00526CC6">
        <w:rPr>
          <w:rFonts w:ascii="Times New Roman" w:hAnsi="Times New Roman" w:cs="Times New Roman"/>
          <w:sz w:val="28"/>
          <w:szCs w:val="28"/>
          <w:lang w:val="az-Latn-AZ"/>
        </w:rPr>
        <w:t xml:space="preserve">Ümumilikdə ölkənin </w:t>
      </w:r>
      <w:r w:rsidR="00781F91" w:rsidRPr="00526CC6">
        <w:rPr>
          <w:rFonts w:ascii="Times New Roman" w:eastAsia="Times New Roman" w:hAnsi="Times New Roman" w:cs="Times New Roman"/>
          <w:sz w:val="28"/>
          <w:szCs w:val="28"/>
          <w:lang w:val="az-Latn-AZ" w:eastAsia="ru-RU"/>
        </w:rPr>
        <w:t>təsdiq edilmiş, dəqiqləşdirilmiş neft ehtiyatları 1,5 milyard ton, proqnoz 2 milyard tondur. Təsdiq edilmiş qaz ehtiyatları</w:t>
      </w:r>
      <w:r w:rsidR="00575E98" w:rsidRPr="00526CC6">
        <w:rPr>
          <w:rFonts w:ascii="Times New Roman" w:eastAsia="Times New Roman" w:hAnsi="Times New Roman" w:cs="Times New Roman"/>
          <w:sz w:val="28"/>
          <w:szCs w:val="28"/>
          <w:lang w:val="az-Latn-AZ" w:eastAsia="ru-RU"/>
        </w:rPr>
        <w:t xml:space="preserve"> </w:t>
      </w:r>
      <w:r w:rsidR="00F41647" w:rsidRPr="00526CC6">
        <w:rPr>
          <w:rFonts w:ascii="Times New Roman" w:eastAsia="Times New Roman" w:hAnsi="Times New Roman" w:cs="Times New Roman"/>
          <w:sz w:val="28"/>
          <w:szCs w:val="28"/>
          <w:lang w:val="az-Latn-AZ" w:eastAsia="ru-RU"/>
        </w:rPr>
        <w:t xml:space="preserve">isə </w:t>
      </w:r>
      <w:r w:rsidR="00781F91" w:rsidRPr="00526CC6">
        <w:rPr>
          <w:rFonts w:ascii="Times New Roman" w:eastAsia="Times New Roman" w:hAnsi="Times New Roman" w:cs="Times New Roman"/>
          <w:sz w:val="28"/>
          <w:szCs w:val="28"/>
          <w:lang w:val="az-Latn-AZ" w:eastAsia="ru-RU"/>
        </w:rPr>
        <w:t xml:space="preserve">2,6 trilyon </w:t>
      </w:r>
      <w:r w:rsidR="00575E98" w:rsidRPr="00526CC6">
        <w:rPr>
          <w:rFonts w:ascii="Times New Roman" w:eastAsia="Times New Roman" w:hAnsi="Times New Roman" w:cs="Times New Roman"/>
          <w:sz w:val="28"/>
          <w:szCs w:val="28"/>
          <w:lang w:val="az-Latn-AZ" w:eastAsia="ru-RU"/>
        </w:rPr>
        <w:t>m</w:t>
      </w:r>
      <w:r w:rsidR="00575E98" w:rsidRPr="00526CC6">
        <w:rPr>
          <w:rFonts w:ascii="Times New Roman" w:eastAsia="Times New Roman" w:hAnsi="Times New Roman" w:cs="Times New Roman"/>
          <w:sz w:val="28"/>
          <w:szCs w:val="28"/>
          <w:vertAlign w:val="superscript"/>
          <w:lang w:val="az-Latn-AZ" w:eastAsia="ru-RU"/>
        </w:rPr>
        <w:t>3</w:t>
      </w:r>
      <w:r w:rsidR="00781F91" w:rsidRPr="00526CC6">
        <w:rPr>
          <w:rFonts w:ascii="Times New Roman" w:eastAsia="Times New Roman" w:hAnsi="Times New Roman" w:cs="Times New Roman"/>
          <w:sz w:val="28"/>
          <w:szCs w:val="28"/>
          <w:lang w:val="az-Latn-AZ" w:eastAsia="ru-RU"/>
        </w:rPr>
        <w:t xml:space="preserve">, proqnoz </w:t>
      </w:r>
      <w:r w:rsidR="00575E98" w:rsidRPr="00526CC6">
        <w:rPr>
          <w:rFonts w:ascii="Times New Roman" w:eastAsia="Times New Roman" w:hAnsi="Times New Roman" w:cs="Times New Roman"/>
          <w:sz w:val="28"/>
          <w:szCs w:val="28"/>
          <w:lang w:val="az-Latn-AZ" w:eastAsia="ru-RU"/>
        </w:rPr>
        <w:t xml:space="preserve">ehtiyatlar </w:t>
      </w:r>
      <w:r w:rsidR="00781F91" w:rsidRPr="00526CC6">
        <w:rPr>
          <w:rFonts w:ascii="Times New Roman" w:eastAsia="Times New Roman" w:hAnsi="Times New Roman" w:cs="Times New Roman"/>
          <w:sz w:val="28"/>
          <w:szCs w:val="28"/>
          <w:lang w:val="az-Latn-AZ" w:eastAsia="ru-RU"/>
        </w:rPr>
        <w:t xml:space="preserve">təqribən 3-4 trilyon </w:t>
      </w:r>
      <w:r w:rsidR="00575E98" w:rsidRPr="00526CC6">
        <w:rPr>
          <w:rFonts w:ascii="Times New Roman" w:eastAsia="Times New Roman" w:hAnsi="Times New Roman" w:cs="Times New Roman"/>
          <w:sz w:val="28"/>
          <w:szCs w:val="28"/>
          <w:lang w:val="az-Latn-AZ" w:eastAsia="ru-RU"/>
        </w:rPr>
        <w:t>m</w:t>
      </w:r>
      <w:r w:rsidR="00575E98" w:rsidRPr="00526CC6">
        <w:rPr>
          <w:rFonts w:ascii="Times New Roman" w:eastAsia="Times New Roman" w:hAnsi="Times New Roman" w:cs="Times New Roman"/>
          <w:sz w:val="28"/>
          <w:szCs w:val="28"/>
          <w:vertAlign w:val="superscript"/>
          <w:lang w:val="az-Latn-AZ" w:eastAsia="ru-RU"/>
        </w:rPr>
        <w:t>3</w:t>
      </w:r>
      <w:r w:rsidR="00575E98" w:rsidRPr="00526CC6">
        <w:rPr>
          <w:rFonts w:ascii="Times New Roman" w:eastAsia="Times New Roman" w:hAnsi="Times New Roman" w:cs="Times New Roman"/>
          <w:sz w:val="28"/>
          <w:szCs w:val="28"/>
          <w:lang w:val="az-Latn-AZ" w:eastAsia="ru-RU"/>
        </w:rPr>
        <w:t>-ə</w:t>
      </w:r>
      <w:r w:rsidR="00781F91" w:rsidRPr="00526CC6">
        <w:rPr>
          <w:rFonts w:ascii="Times New Roman" w:eastAsia="Times New Roman" w:hAnsi="Times New Roman" w:cs="Times New Roman"/>
          <w:sz w:val="28"/>
          <w:szCs w:val="28"/>
          <w:lang w:val="az-Latn-AZ" w:eastAsia="ru-RU"/>
        </w:rPr>
        <w:t xml:space="preserve"> bərabərdir. </w:t>
      </w:r>
      <w:r w:rsidR="00575E98" w:rsidRPr="00526CC6">
        <w:rPr>
          <w:rFonts w:ascii="Times New Roman" w:eastAsia="Times New Roman" w:hAnsi="Times New Roman" w:cs="Times New Roman"/>
          <w:sz w:val="28"/>
          <w:szCs w:val="28"/>
          <w:lang w:val="az-Latn-AZ" w:eastAsia="ru-RU"/>
        </w:rPr>
        <w:t xml:space="preserve">Azərbaycan özünün qaz ehtiyatları ilə </w:t>
      </w:r>
      <w:r w:rsidR="00575E98" w:rsidRPr="00526CC6">
        <w:rPr>
          <w:rFonts w:ascii="Times New Roman" w:hAnsi="Times New Roman" w:cs="Times New Roman"/>
          <w:sz w:val="28"/>
          <w:szCs w:val="28"/>
          <w:lang w:val="az-Latn-AZ"/>
        </w:rPr>
        <w:t xml:space="preserve">azı bir əsr özünün və regionun ehtiyaclarını ödəmək iqtidarındadır. </w:t>
      </w:r>
      <w:r w:rsidR="00781F91" w:rsidRPr="00526CC6">
        <w:rPr>
          <w:rFonts w:ascii="Times New Roman" w:hAnsi="Times New Roman" w:cs="Times New Roman"/>
          <w:sz w:val="28"/>
          <w:szCs w:val="28"/>
          <w:lang w:val="az-Latn-AZ"/>
        </w:rPr>
        <w:t>Kәşf olunmuş neftin 24%-i, tәbii qazın isә 15%-i qurunun payına düşür. Dənizdә karboһidrogen yataqlarının güman edilәn saһәsi 21,4 min km</w:t>
      </w:r>
      <w:r w:rsidR="00781F91" w:rsidRPr="00526CC6">
        <w:rPr>
          <w:rFonts w:ascii="Times New Roman" w:hAnsi="Times New Roman" w:cs="Times New Roman"/>
          <w:sz w:val="28"/>
          <w:szCs w:val="28"/>
          <w:vertAlign w:val="superscript"/>
          <w:lang w:val="az-Latn-AZ"/>
        </w:rPr>
        <w:t>2</w:t>
      </w:r>
      <w:r w:rsidR="00781F91" w:rsidRPr="00526CC6">
        <w:rPr>
          <w:rFonts w:ascii="Times New Roman" w:hAnsi="Times New Roman" w:cs="Times New Roman"/>
          <w:sz w:val="28"/>
          <w:szCs w:val="28"/>
          <w:lang w:val="az-Latn-AZ"/>
        </w:rPr>
        <w:t>, quru әrazilәrindә isә 43-45 min km</w:t>
      </w:r>
      <w:r w:rsidR="00781F91" w:rsidRPr="00526CC6">
        <w:rPr>
          <w:rFonts w:ascii="Times New Roman" w:hAnsi="Times New Roman" w:cs="Times New Roman"/>
          <w:sz w:val="28"/>
          <w:szCs w:val="28"/>
          <w:vertAlign w:val="superscript"/>
          <w:lang w:val="az-Latn-AZ"/>
        </w:rPr>
        <w:t>2</w:t>
      </w:r>
      <w:r w:rsidR="00781F91" w:rsidRPr="00526CC6">
        <w:rPr>
          <w:rFonts w:ascii="Times New Roman" w:hAnsi="Times New Roman" w:cs="Times New Roman"/>
          <w:sz w:val="28"/>
          <w:szCs w:val="28"/>
          <w:lang w:val="az-Latn-AZ"/>
        </w:rPr>
        <w:t xml:space="preserve">-dir. Bununla belә, qeyd olunmalıdır ki, ölkənin potensial neft eһtiyatlarının yarıdan, təbii qaz eһtiyatlarının isә </w:t>
      </w:r>
      <w:r w:rsidR="00781F91" w:rsidRPr="00526CC6">
        <w:rPr>
          <w:rFonts w:ascii="Times New Roman" w:hAnsi="Times New Roman" w:cs="Times New Roman"/>
          <w:sz w:val="28"/>
          <w:szCs w:val="28"/>
          <w:vertAlign w:val="superscript"/>
          <w:lang w:val="az-Latn-AZ"/>
        </w:rPr>
        <w:t>3</w:t>
      </w:r>
      <w:r w:rsidR="00781F91" w:rsidRPr="00526CC6">
        <w:rPr>
          <w:rFonts w:ascii="Times New Roman" w:hAnsi="Times New Roman" w:cs="Times New Roman"/>
          <w:sz w:val="28"/>
          <w:szCs w:val="28"/>
          <w:lang w:val="az-Latn-AZ"/>
        </w:rPr>
        <w:t>/</w:t>
      </w:r>
      <w:r w:rsidR="00781F91" w:rsidRPr="00526CC6">
        <w:rPr>
          <w:rFonts w:ascii="Times New Roman" w:hAnsi="Times New Roman" w:cs="Times New Roman"/>
          <w:sz w:val="28"/>
          <w:szCs w:val="28"/>
          <w:vertAlign w:val="subscript"/>
          <w:lang w:val="az-Latn-AZ"/>
        </w:rPr>
        <w:t>4</w:t>
      </w:r>
      <w:r w:rsidR="00781F91" w:rsidRPr="00526CC6">
        <w:rPr>
          <w:rFonts w:ascii="Times New Roman" w:hAnsi="Times New Roman" w:cs="Times New Roman"/>
          <w:sz w:val="28"/>
          <w:szCs w:val="28"/>
          <w:lang w:val="az-Latn-AZ"/>
        </w:rPr>
        <w:t xml:space="preserve">-dәn </w:t>
      </w:r>
      <w:r w:rsidR="00F41647" w:rsidRPr="00526CC6">
        <w:rPr>
          <w:rFonts w:ascii="Times New Roman" w:hAnsi="Times New Roman" w:cs="Times New Roman"/>
          <w:sz w:val="28"/>
          <w:szCs w:val="28"/>
          <w:lang w:val="az-Latn-AZ"/>
        </w:rPr>
        <w:t>çoxu һәlә kәşf edilmәmiş qalır</w:t>
      </w:r>
      <w:r w:rsidR="00150701" w:rsidRPr="00526CC6">
        <w:rPr>
          <w:rFonts w:ascii="Times New Roman" w:hAnsi="Times New Roman" w:cs="Times New Roman"/>
          <w:sz w:val="28"/>
          <w:szCs w:val="28"/>
          <w:lang w:val="az-Latn-AZ"/>
        </w:rPr>
        <w:t xml:space="preserve"> [</w:t>
      </w:r>
      <w:r w:rsidR="002C70BF" w:rsidRPr="00526CC6">
        <w:rPr>
          <w:rFonts w:ascii="Times New Roman" w:hAnsi="Times New Roman" w:cs="Times New Roman"/>
          <w:sz w:val="28"/>
          <w:szCs w:val="28"/>
          <w:lang w:val="az-Latn-AZ"/>
        </w:rPr>
        <w:t xml:space="preserve">9, </w:t>
      </w:r>
      <w:r w:rsidR="00BE0CCA" w:rsidRPr="00526CC6">
        <w:rPr>
          <w:rFonts w:ascii="Times New Roman" w:hAnsi="Times New Roman" w:cs="Times New Roman"/>
          <w:sz w:val="28"/>
          <w:szCs w:val="28"/>
          <w:lang w:val="az-Latn-AZ"/>
        </w:rPr>
        <w:t xml:space="preserve">27, </w:t>
      </w:r>
      <w:r w:rsidR="002C70BF" w:rsidRPr="00526CC6">
        <w:rPr>
          <w:rFonts w:ascii="Times New Roman" w:hAnsi="Times New Roman" w:cs="Times New Roman"/>
          <w:sz w:val="28"/>
          <w:szCs w:val="28"/>
          <w:lang w:val="az-Latn-AZ"/>
        </w:rPr>
        <w:t>34</w:t>
      </w:r>
      <w:r w:rsidR="00150701" w:rsidRPr="00526CC6">
        <w:rPr>
          <w:rFonts w:ascii="Times New Roman" w:hAnsi="Times New Roman" w:cs="Times New Roman"/>
          <w:sz w:val="28"/>
          <w:szCs w:val="28"/>
          <w:lang w:val="az-Latn-AZ"/>
        </w:rPr>
        <w:t>]</w:t>
      </w:r>
      <w:r w:rsidR="00F41647" w:rsidRPr="00526CC6">
        <w:rPr>
          <w:rFonts w:ascii="Times New Roman" w:hAnsi="Times New Roman" w:cs="Times New Roman"/>
          <w:sz w:val="28"/>
          <w:szCs w:val="28"/>
          <w:lang w:val="az-Latn-AZ"/>
        </w:rPr>
        <w:t>.</w:t>
      </w:r>
    </w:p>
    <w:p w:rsidR="00781F91" w:rsidRPr="00526CC6" w:rsidRDefault="00781F91" w:rsidP="008238AC">
      <w:pPr>
        <w:keepNext/>
        <w:widowControl w:val="0"/>
        <w:spacing w:after="0" w:line="240" w:lineRule="auto"/>
        <w:ind w:firstLine="540"/>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“Əsrin müqaviləsi” həyata vəsiqə qazandıqdan sonra görülmüş möhtəşəm tədbirlər nəticəsində respublikada neft hasilatı ilə yanaşı qaz hasilatı da dinamik şəkildə yüksəlmiş, 2004-cü ildəki 5,6 milyard m</w:t>
      </w:r>
      <w:r w:rsidRPr="00526CC6">
        <w:rPr>
          <w:rFonts w:ascii="Times New Roman" w:hAnsi="Times New Roman" w:cs="Times New Roman"/>
          <w:sz w:val="28"/>
          <w:szCs w:val="28"/>
          <w:vertAlign w:val="superscript"/>
          <w:lang w:val="az-Latn-AZ"/>
        </w:rPr>
        <w:t>3</w:t>
      </w:r>
      <w:r w:rsidRPr="00526CC6">
        <w:rPr>
          <w:rFonts w:ascii="Times New Roman" w:hAnsi="Times New Roman" w:cs="Times New Roman"/>
          <w:sz w:val="28"/>
          <w:szCs w:val="28"/>
          <w:lang w:val="az-Latn-AZ"/>
        </w:rPr>
        <w:t>-dən 29,5 milyard m</w:t>
      </w:r>
      <w:r w:rsidRPr="00526CC6">
        <w:rPr>
          <w:rFonts w:ascii="Times New Roman" w:hAnsi="Times New Roman" w:cs="Times New Roman"/>
          <w:sz w:val="28"/>
          <w:szCs w:val="28"/>
          <w:vertAlign w:val="superscript"/>
          <w:lang w:val="az-Latn-AZ"/>
        </w:rPr>
        <w:t>3</w:t>
      </w:r>
      <w:r w:rsidRPr="00526CC6">
        <w:rPr>
          <w:rFonts w:ascii="Times New Roman" w:hAnsi="Times New Roman" w:cs="Times New Roman"/>
          <w:sz w:val="28"/>
          <w:szCs w:val="28"/>
          <w:lang w:val="az-Latn-AZ"/>
        </w:rPr>
        <w:t>-ə (</w:t>
      </w:r>
      <w:r w:rsidRPr="00526CC6">
        <w:rPr>
          <w:rFonts w:ascii="Times New Roman" w:hAnsi="Times New Roman" w:cs="Times New Roman"/>
          <w:i/>
          <w:sz w:val="28"/>
          <w:szCs w:val="28"/>
          <w:lang w:val="az-Latn-AZ"/>
        </w:rPr>
        <w:t>2015-ci il</w:t>
      </w:r>
      <w:r w:rsidRPr="00526CC6">
        <w:rPr>
          <w:rFonts w:ascii="Times New Roman" w:hAnsi="Times New Roman" w:cs="Times New Roman"/>
          <w:sz w:val="28"/>
          <w:szCs w:val="28"/>
          <w:lang w:val="az-Latn-AZ"/>
        </w:rPr>
        <w:t xml:space="preserve">) </w:t>
      </w:r>
      <w:r w:rsidR="00FC46B9" w:rsidRPr="00526CC6">
        <w:rPr>
          <w:rFonts w:ascii="Times New Roman" w:hAnsi="Times New Roman" w:cs="Times New Roman"/>
          <w:sz w:val="28"/>
          <w:szCs w:val="28"/>
          <w:lang w:val="az-Latn-AZ"/>
        </w:rPr>
        <w:t>çatmışdır. Hazır</w:t>
      </w:r>
      <w:r w:rsidRPr="00526CC6">
        <w:rPr>
          <w:rFonts w:ascii="Times New Roman" w:hAnsi="Times New Roman" w:cs="Times New Roman"/>
          <w:sz w:val="28"/>
          <w:szCs w:val="28"/>
          <w:lang w:val="az-Latn-AZ"/>
        </w:rPr>
        <w:t>da bu has</w:t>
      </w:r>
      <w:r w:rsidR="000D17C5" w:rsidRPr="00526CC6">
        <w:rPr>
          <w:rFonts w:ascii="Times New Roman" w:hAnsi="Times New Roman" w:cs="Times New Roman"/>
          <w:sz w:val="28"/>
          <w:szCs w:val="28"/>
          <w:lang w:val="az-Latn-AZ"/>
        </w:rPr>
        <w:t>i</w:t>
      </w:r>
      <w:r w:rsidRPr="00526CC6">
        <w:rPr>
          <w:rFonts w:ascii="Times New Roman" w:hAnsi="Times New Roman" w:cs="Times New Roman"/>
          <w:sz w:val="28"/>
          <w:szCs w:val="28"/>
          <w:lang w:val="az-Latn-AZ"/>
        </w:rPr>
        <w:t>lat əsasən 3 mənbədən - “Azəri-Çıraq-Günəşli” (</w:t>
      </w:r>
      <w:r w:rsidRPr="00526CC6">
        <w:rPr>
          <w:rFonts w:ascii="Times New Roman" w:hAnsi="Times New Roman" w:cs="Times New Roman"/>
          <w:i/>
          <w:sz w:val="28"/>
          <w:szCs w:val="28"/>
          <w:lang w:val="az-Latn-AZ"/>
        </w:rPr>
        <w:t>AÇG</w:t>
      </w:r>
      <w:r w:rsidRPr="00526CC6">
        <w:rPr>
          <w:rFonts w:ascii="Times New Roman" w:hAnsi="Times New Roman" w:cs="Times New Roman"/>
          <w:sz w:val="28"/>
          <w:szCs w:val="28"/>
          <w:lang w:val="az-Latn-AZ"/>
        </w:rPr>
        <w:t xml:space="preserve">) yataqlar blokundan hasil olunan səmt qazı, “Şahdəniz” yatağından hasil olunan qaz </w:t>
      </w:r>
      <w:r w:rsidRPr="00526CC6">
        <w:rPr>
          <w:rFonts w:ascii="Times New Roman" w:hAnsi="Times New Roman" w:cs="Times New Roman"/>
          <w:sz w:val="28"/>
          <w:szCs w:val="28"/>
          <w:lang w:val="az-Latn-AZ"/>
        </w:rPr>
        <w:lastRenderedPageBreak/>
        <w:t>və SOCAR-ın müstəqil işlədiyi yataqlardan təmin olunur [</w:t>
      </w:r>
      <w:r w:rsidR="002C70BF" w:rsidRPr="00526CC6">
        <w:rPr>
          <w:rFonts w:ascii="Times New Roman" w:hAnsi="Times New Roman" w:cs="Times New Roman"/>
          <w:sz w:val="28"/>
          <w:szCs w:val="28"/>
          <w:lang w:val="az-Latn-AZ"/>
        </w:rPr>
        <w:t>32</w:t>
      </w:r>
      <w:r w:rsidRPr="00526CC6">
        <w:rPr>
          <w:rFonts w:ascii="Times New Roman" w:hAnsi="Times New Roman" w:cs="Times New Roman"/>
          <w:sz w:val="28"/>
          <w:szCs w:val="28"/>
          <w:lang w:val="az-Latn-AZ"/>
        </w:rPr>
        <w:t>]</w:t>
      </w:r>
      <w:r w:rsidRPr="00526CC6">
        <w:rPr>
          <w:rStyle w:val="style391"/>
          <w:rFonts w:ascii="Times New Roman" w:hAnsi="Times New Roman" w:cs="Times New Roman"/>
          <w:sz w:val="28"/>
          <w:szCs w:val="28"/>
          <w:lang w:val="az-Latn-AZ"/>
        </w:rPr>
        <w:t>.</w:t>
      </w:r>
    </w:p>
    <w:p w:rsidR="0013191F" w:rsidRPr="00526CC6" w:rsidRDefault="00513FAD" w:rsidP="008238AC">
      <w:pPr>
        <w:keepNext/>
        <w:widowControl w:val="0"/>
        <w:spacing w:after="0" w:line="240" w:lineRule="auto"/>
        <w:ind w:firstLine="540"/>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Q</w:t>
      </w:r>
      <w:r w:rsidR="001C287D" w:rsidRPr="00526CC6">
        <w:rPr>
          <w:rFonts w:ascii="Times New Roman" w:hAnsi="Times New Roman" w:cs="Times New Roman"/>
          <w:sz w:val="28"/>
          <w:szCs w:val="28"/>
          <w:lang w:val="az-Latn-AZ"/>
        </w:rPr>
        <w:t>uruda və dəniz akvatoriyasında neft və qaz yataqlarının işlənməsi</w:t>
      </w:r>
      <w:r w:rsidRPr="00526CC6">
        <w:rPr>
          <w:rFonts w:ascii="Times New Roman" w:hAnsi="Times New Roman" w:cs="Times New Roman"/>
          <w:sz w:val="28"/>
          <w:szCs w:val="28"/>
          <w:lang w:val="az-Latn-AZ"/>
        </w:rPr>
        <w:t>ni</w:t>
      </w:r>
      <w:r w:rsidR="001C287D"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 xml:space="preserve">SOCAR-ın </w:t>
      </w:r>
      <w:r w:rsidR="001C287D" w:rsidRPr="00526CC6">
        <w:rPr>
          <w:rFonts w:ascii="Times New Roman" w:hAnsi="Times New Roman" w:cs="Times New Roman"/>
          <w:sz w:val="28"/>
          <w:szCs w:val="28"/>
          <w:lang w:val="az-Latn-AZ"/>
        </w:rPr>
        <w:t xml:space="preserve">ən başlıca struktur bölməsi olan </w:t>
      </w:r>
      <w:r w:rsidR="00936C00" w:rsidRPr="00526CC6">
        <w:rPr>
          <w:rFonts w:ascii="Times New Roman" w:hAnsi="Times New Roman" w:cs="Times New Roman"/>
          <w:sz w:val="28"/>
          <w:szCs w:val="28"/>
          <w:lang w:val="az-Latn-AZ"/>
        </w:rPr>
        <w:t>“</w:t>
      </w:r>
      <w:r w:rsidR="001C287D" w:rsidRPr="00526CC6">
        <w:rPr>
          <w:rFonts w:ascii="Times New Roman" w:hAnsi="Times New Roman" w:cs="Times New Roman"/>
          <w:sz w:val="28"/>
          <w:szCs w:val="28"/>
          <w:lang w:val="az-Latn-AZ"/>
        </w:rPr>
        <w:t>Azneft</w:t>
      </w:r>
      <w:r w:rsidR="00936C00" w:rsidRPr="00526CC6">
        <w:rPr>
          <w:rFonts w:ascii="Times New Roman" w:hAnsi="Times New Roman" w:cs="Times New Roman"/>
          <w:sz w:val="28"/>
          <w:szCs w:val="28"/>
          <w:lang w:val="az-Latn-AZ"/>
        </w:rPr>
        <w:t>”</w:t>
      </w:r>
      <w:r w:rsidR="001C287D" w:rsidRPr="00526CC6">
        <w:rPr>
          <w:rFonts w:ascii="Times New Roman" w:hAnsi="Times New Roman" w:cs="Times New Roman"/>
          <w:sz w:val="28"/>
          <w:szCs w:val="28"/>
          <w:lang w:val="az-Latn-AZ"/>
        </w:rPr>
        <w:t xml:space="preserve"> İstehsalat Birliyi (</w:t>
      </w:r>
      <w:r w:rsidR="00936C00" w:rsidRPr="00526CC6">
        <w:rPr>
          <w:rFonts w:ascii="Times New Roman" w:hAnsi="Times New Roman" w:cs="Times New Roman"/>
          <w:i/>
          <w:sz w:val="28"/>
          <w:szCs w:val="28"/>
          <w:lang w:val="az-Latn-AZ"/>
        </w:rPr>
        <w:t>“</w:t>
      </w:r>
      <w:r w:rsidR="001C287D" w:rsidRPr="00526CC6">
        <w:rPr>
          <w:rFonts w:ascii="Times New Roman" w:hAnsi="Times New Roman" w:cs="Times New Roman"/>
          <w:i/>
          <w:sz w:val="28"/>
          <w:szCs w:val="28"/>
          <w:lang w:val="az-Latn-AZ"/>
        </w:rPr>
        <w:t>Azneft</w:t>
      </w:r>
      <w:r w:rsidR="00936C00" w:rsidRPr="00526CC6">
        <w:rPr>
          <w:rFonts w:ascii="Times New Roman" w:hAnsi="Times New Roman" w:cs="Times New Roman"/>
          <w:i/>
          <w:sz w:val="28"/>
          <w:szCs w:val="28"/>
          <w:lang w:val="az-Latn-AZ"/>
        </w:rPr>
        <w:t>”</w:t>
      </w:r>
      <w:r w:rsidR="001C287D" w:rsidRPr="00526CC6">
        <w:rPr>
          <w:rFonts w:ascii="Times New Roman" w:hAnsi="Times New Roman" w:cs="Times New Roman"/>
          <w:i/>
          <w:sz w:val="28"/>
          <w:szCs w:val="28"/>
          <w:lang w:val="az-Latn-AZ"/>
        </w:rPr>
        <w:t xml:space="preserve"> İB</w:t>
      </w:r>
      <w:r w:rsidR="001C287D" w:rsidRPr="00526CC6">
        <w:rPr>
          <w:rFonts w:ascii="Times New Roman" w:hAnsi="Times New Roman" w:cs="Times New Roman"/>
          <w:sz w:val="28"/>
          <w:szCs w:val="28"/>
          <w:lang w:val="az-Latn-AZ"/>
        </w:rPr>
        <w:t>) təmin edir.</w:t>
      </w:r>
      <w:r w:rsidRPr="00526CC6">
        <w:rPr>
          <w:rStyle w:val="afffa"/>
          <w:rFonts w:ascii="Times New Roman" w:hAnsi="Times New Roman" w:cs="Times New Roman"/>
          <w:b w:val="0"/>
          <w:sz w:val="28"/>
          <w:szCs w:val="28"/>
          <w:shd w:val="clear" w:color="auto" w:fill="FFFFFF"/>
          <w:lang w:val="az-Latn-AZ"/>
        </w:rPr>
        <w:t xml:space="preserve"> Hazırda </w:t>
      </w:r>
      <w:r w:rsidR="000D17C5" w:rsidRPr="00526CC6">
        <w:rPr>
          <w:rFonts w:ascii="Times New Roman" w:hAnsi="Times New Roman" w:cs="Times New Roman"/>
          <w:sz w:val="28"/>
          <w:szCs w:val="28"/>
          <w:lang w:val="az-Latn-AZ"/>
        </w:rPr>
        <w:t>“Azneft” İB</w:t>
      </w:r>
      <w:r w:rsidRPr="00526CC6">
        <w:rPr>
          <w:rStyle w:val="afffa"/>
          <w:rFonts w:ascii="Times New Roman" w:hAnsi="Times New Roman" w:cs="Times New Roman"/>
          <w:b w:val="0"/>
          <w:sz w:val="28"/>
          <w:szCs w:val="28"/>
          <w:shd w:val="clear" w:color="auto" w:fill="FFFFFF"/>
          <w:lang w:val="az-Latn-AZ"/>
        </w:rPr>
        <w:t xml:space="preserve"> 34 neft-qaz yatağının işlənməsini həyata keçirir ki</w:t>
      </w:r>
      <w:r w:rsidR="003D2A22" w:rsidRPr="00526CC6">
        <w:rPr>
          <w:rStyle w:val="afffa"/>
          <w:rFonts w:ascii="Times New Roman" w:hAnsi="Times New Roman" w:cs="Times New Roman"/>
          <w:b w:val="0"/>
          <w:sz w:val="28"/>
          <w:szCs w:val="28"/>
          <w:shd w:val="clear" w:color="auto" w:fill="FFFFFF"/>
          <w:lang w:val="az-Latn-AZ"/>
        </w:rPr>
        <w:t>,</w:t>
      </w:r>
      <w:r w:rsidRPr="00526CC6">
        <w:rPr>
          <w:rStyle w:val="afffa"/>
          <w:rFonts w:ascii="Times New Roman" w:hAnsi="Times New Roman" w:cs="Times New Roman"/>
          <w:b w:val="0"/>
          <w:sz w:val="28"/>
          <w:szCs w:val="28"/>
          <w:shd w:val="clear" w:color="auto" w:fill="FFFFFF"/>
          <w:lang w:val="az-Latn-AZ"/>
        </w:rPr>
        <w:t xml:space="preserve"> bunların da 20-si quru ərazilərində, 14-ü isə Xəzər dənizinin Azərbaycana məxsus sektorunda yerləşir. </w:t>
      </w:r>
      <w:r w:rsidR="003D2A22" w:rsidRPr="00526CC6">
        <w:rPr>
          <w:rFonts w:ascii="Times New Roman" w:hAnsi="Times New Roman" w:cs="Times New Roman"/>
          <w:sz w:val="28"/>
          <w:szCs w:val="28"/>
          <w:lang w:val="az-Latn-AZ"/>
        </w:rPr>
        <w:t>Birliyin istismar fondu</w:t>
      </w:r>
      <w:r w:rsidR="001C287D" w:rsidRPr="00526CC6">
        <w:rPr>
          <w:rFonts w:ascii="Times New Roman" w:hAnsi="Times New Roman" w:cs="Times New Roman"/>
          <w:sz w:val="28"/>
          <w:szCs w:val="28"/>
          <w:lang w:val="az-Latn-AZ"/>
        </w:rPr>
        <w:t xml:space="preserve"> 6 mindən çox quyu</w:t>
      </w:r>
      <w:r w:rsidRPr="00526CC6">
        <w:rPr>
          <w:rFonts w:ascii="Times New Roman" w:hAnsi="Times New Roman" w:cs="Times New Roman"/>
          <w:sz w:val="28"/>
          <w:szCs w:val="28"/>
          <w:lang w:val="az-Latn-AZ"/>
        </w:rPr>
        <w:t>nu</w:t>
      </w:r>
      <w:r w:rsidR="001C287D"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əhatə edir</w:t>
      </w:r>
      <w:r w:rsidR="001C287D" w:rsidRPr="00526CC6">
        <w:rPr>
          <w:rFonts w:ascii="Times New Roman" w:hAnsi="Times New Roman" w:cs="Times New Roman"/>
          <w:sz w:val="28"/>
          <w:szCs w:val="28"/>
          <w:lang w:val="az-Latn-AZ"/>
        </w:rPr>
        <w:t xml:space="preserve"> ki, bunun da 75%-dən çoxu işlək q</w:t>
      </w:r>
      <w:r w:rsidRPr="00526CC6">
        <w:rPr>
          <w:rFonts w:ascii="Times New Roman" w:hAnsi="Times New Roman" w:cs="Times New Roman"/>
          <w:sz w:val="28"/>
          <w:szCs w:val="28"/>
          <w:lang w:val="az-Latn-AZ"/>
        </w:rPr>
        <w:t>uyu</w:t>
      </w:r>
      <w:r w:rsidR="00EA1B33" w:rsidRPr="00526CC6">
        <w:rPr>
          <w:rFonts w:ascii="Times New Roman" w:hAnsi="Times New Roman" w:cs="Times New Roman"/>
          <w:sz w:val="28"/>
          <w:szCs w:val="28"/>
          <w:lang w:val="az-Latn-AZ"/>
        </w:rPr>
        <w:t>lardır</w:t>
      </w:r>
      <w:r w:rsidR="00150701" w:rsidRPr="00526CC6">
        <w:rPr>
          <w:rFonts w:ascii="Times New Roman" w:hAnsi="Times New Roman" w:cs="Times New Roman"/>
          <w:sz w:val="28"/>
          <w:szCs w:val="28"/>
          <w:lang w:val="az-Latn-AZ"/>
        </w:rPr>
        <w:t xml:space="preserve"> [</w:t>
      </w:r>
      <w:r w:rsidR="002C70BF" w:rsidRPr="00526CC6">
        <w:rPr>
          <w:rFonts w:ascii="Times New Roman" w:hAnsi="Times New Roman" w:cs="Times New Roman"/>
          <w:sz w:val="28"/>
          <w:szCs w:val="28"/>
          <w:lang w:val="az-Latn-AZ"/>
        </w:rPr>
        <w:t>32</w:t>
      </w:r>
      <w:r w:rsidR="00150701" w:rsidRPr="00526CC6">
        <w:rPr>
          <w:rFonts w:ascii="Times New Roman" w:hAnsi="Times New Roman" w:cs="Times New Roman"/>
          <w:sz w:val="28"/>
          <w:szCs w:val="28"/>
          <w:lang w:val="az-Latn-AZ"/>
        </w:rPr>
        <w:t>]</w:t>
      </w:r>
      <w:r w:rsidR="00EA1B33" w:rsidRPr="00526CC6">
        <w:rPr>
          <w:rFonts w:ascii="Times New Roman" w:hAnsi="Times New Roman" w:cs="Times New Roman"/>
          <w:sz w:val="28"/>
          <w:szCs w:val="28"/>
          <w:lang w:val="az-Latn-AZ"/>
        </w:rPr>
        <w:t>.</w:t>
      </w:r>
    </w:p>
    <w:p w:rsidR="0013191F" w:rsidRPr="00526CC6" w:rsidRDefault="00143648" w:rsidP="008238AC">
      <w:pPr>
        <w:keepNext/>
        <w:widowControl w:val="0"/>
        <w:spacing w:after="0" w:line="240" w:lineRule="auto"/>
        <w:ind w:firstLine="540"/>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2016-cı ildə Azərbaycanda </w:t>
      </w:r>
      <w:r w:rsidR="00823297" w:rsidRPr="00526CC6">
        <w:rPr>
          <w:rFonts w:ascii="Times New Roman" w:hAnsi="Times New Roman" w:cs="Times New Roman"/>
          <w:sz w:val="28"/>
          <w:szCs w:val="28"/>
          <w:lang w:val="az-Latn-AZ"/>
        </w:rPr>
        <w:t xml:space="preserve">41,0 </w:t>
      </w:r>
      <w:r w:rsidRPr="00526CC6">
        <w:rPr>
          <w:rFonts w:ascii="Times New Roman" w:hAnsi="Times New Roman" w:cs="Times New Roman"/>
          <w:sz w:val="28"/>
          <w:szCs w:val="28"/>
          <w:lang w:val="az-Latn-AZ"/>
        </w:rPr>
        <w:t xml:space="preserve">milyon ton neft və </w:t>
      </w:r>
      <w:r w:rsidR="00823297" w:rsidRPr="00526CC6">
        <w:rPr>
          <w:rFonts w:ascii="Times New Roman" w:hAnsi="Times New Roman" w:cs="Times New Roman"/>
          <w:sz w:val="28"/>
          <w:szCs w:val="28"/>
          <w:lang w:val="az-Latn-AZ"/>
        </w:rPr>
        <w:t>29</w:t>
      </w:r>
      <w:r w:rsidRPr="00526CC6">
        <w:rPr>
          <w:rFonts w:ascii="Times New Roman" w:hAnsi="Times New Roman" w:cs="Times New Roman"/>
          <w:sz w:val="28"/>
          <w:szCs w:val="28"/>
          <w:lang w:val="az-Latn-AZ"/>
        </w:rPr>
        <w:t>,</w:t>
      </w:r>
      <w:r w:rsidR="00823297" w:rsidRPr="00526CC6">
        <w:rPr>
          <w:rFonts w:ascii="Times New Roman" w:hAnsi="Times New Roman" w:cs="Times New Roman"/>
          <w:sz w:val="28"/>
          <w:szCs w:val="28"/>
          <w:lang w:val="az-Latn-AZ"/>
        </w:rPr>
        <w:t>4</w:t>
      </w:r>
      <w:r w:rsidRPr="00526CC6">
        <w:rPr>
          <w:rFonts w:ascii="Times New Roman" w:hAnsi="Times New Roman" w:cs="Times New Roman"/>
          <w:sz w:val="28"/>
          <w:szCs w:val="28"/>
          <w:lang w:val="az-Latn-AZ"/>
        </w:rPr>
        <w:t xml:space="preserve"> milyad m</w:t>
      </w:r>
      <w:r w:rsidRPr="00526CC6">
        <w:rPr>
          <w:rFonts w:ascii="Times New Roman" w:hAnsi="Times New Roman" w:cs="Times New Roman"/>
          <w:sz w:val="28"/>
          <w:szCs w:val="28"/>
          <w:vertAlign w:val="superscript"/>
          <w:lang w:val="az-Latn-AZ"/>
        </w:rPr>
        <w:t>3</w:t>
      </w:r>
      <w:r w:rsidRPr="00526CC6">
        <w:rPr>
          <w:rFonts w:ascii="Times New Roman" w:hAnsi="Times New Roman" w:cs="Times New Roman"/>
          <w:sz w:val="28"/>
          <w:szCs w:val="28"/>
          <w:lang w:val="az-Latn-AZ"/>
        </w:rPr>
        <w:t xml:space="preserve"> qaz, o cümlədən SOCAR tərəfindən </w:t>
      </w:r>
      <w:r w:rsidR="00823297" w:rsidRPr="00526CC6">
        <w:rPr>
          <w:rFonts w:ascii="Times New Roman" w:hAnsi="Times New Roman" w:cs="Times New Roman"/>
          <w:sz w:val="28"/>
          <w:szCs w:val="28"/>
          <w:lang w:val="az-Latn-AZ"/>
        </w:rPr>
        <w:t>7</w:t>
      </w:r>
      <w:r w:rsidRPr="00526CC6">
        <w:rPr>
          <w:rFonts w:ascii="Times New Roman" w:hAnsi="Times New Roman" w:cs="Times New Roman"/>
          <w:sz w:val="28"/>
          <w:szCs w:val="28"/>
          <w:lang w:val="az-Latn-AZ"/>
        </w:rPr>
        <w:t>,</w:t>
      </w:r>
      <w:r w:rsidR="00823297" w:rsidRPr="00526CC6">
        <w:rPr>
          <w:rFonts w:ascii="Times New Roman" w:hAnsi="Times New Roman" w:cs="Times New Roman"/>
          <w:sz w:val="28"/>
          <w:szCs w:val="28"/>
          <w:lang w:val="az-Latn-AZ"/>
        </w:rPr>
        <w:t>5</w:t>
      </w:r>
      <w:r w:rsidRPr="00526CC6">
        <w:rPr>
          <w:rFonts w:ascii="Times New Roman" w:hAnsi="Times New Roman" w:cs="Times New Roman"/>
          <w:sz w:val="28"/>
          <w:szCs w:val="28"/>
          <w:lang w:val="az-Latn-AZ"/>
        </w:rPr>
        <w:t xml:space="preserve"> milyon ton neft və </w:t>
      </w:r>
      <w:r w:rsidR="00823297" w:rsidRPr="00526CC6">
        <w:rPr>
          <w:rFonts w:ascii="Times New Roman" w:hAnsi="Times New Roman" w:cs="Times New Roman"/>
          <w:sz w:val="28"/>
          <w:szCs w:val="28"/>
          <w:lang w:val="az-Latn-AZ"/>
        </w:rPr>
        <w:t>5</w:t>
      </w:r>
      <w:r w:rsidRPr="00526CC6">
        <w:rPr>
          <w:rFonts w:ascii="Times New Roman" w:hAnsi="Times New Roman" w:cs="Times New Roman"/>
          <w:sz w:val="28"/>
          <w:szCs w:val="28"/>
          <w:lang w:val="az-Latn-AZ"/>
        </w:rPr>
        <w:t>,</w:t>
      </w:r>
      <w:r w:rsidR="00823297" w:rsidRPr="00526CC6">
        <w:rPr>
          <w:rFonts w:ascii="Times New Roman" w:hAnsi="Times New Roman" w:cs="Times New Roman"/>
          <w:sz w:val="28"/>
          <w:szCs w:val="28"/>
          <w:lang w:val="az-Latn-AZ"/>
        </w:rPr>
        <w:t>4</w:t>
      </w:r>
      <w:r w:rsidRPr="00526CC6">
        <w:rPr>
          <w:rFonts w:ascii="Times New Roman" w:hAnsi="Times New Roman" w:cs="Times New Roman"/>
          <w:sz w:val="28"/>
          <w:szCs w:val="28"/>
          <w:lang w:val="az-Latn-AZ"/>
        </w:rPr>
        <w:t xml:space="preserve"> milyad m</w:t>
      </w:r>
      <w:r w:rsidRPr="00526CC6">
        <w:rPr>
          <w:rFonts w:ascii="Times New Roman" w:hAnsi="Times New Roman" w:cs="Times New Roman"/>
          <w:sz w:val="28"/>
          <w:szCs w:val="28"/>
          <w:vertAlign w:val="superscript"/>
          <w:lang w:val="az-Latn-AZ"/>
        </w:rPr>
        <w:t>3</w:t>
      </w:r>
      <w:r w:rsidRPr="00526CC6">
        <w:rPr>
          <w:rFonts w:ascii="Times New Roman" w:hAnsi="Times New Roman" w:cs="Times New Roman"/>
          <w:sz w:val="28"/>
          <w:szCs w:val="28"/>
          <w:lang w:val="az-Latn-AZ"/>
        </w:rPr>
        <w:t xml:space="preserve"> qaz hasil edilmişdir.</w:t>
      </w:r>
      <w:r w:rsidR="00AF32C2" w:rsidRPr="00526CC6">
        <w:rPr>
          <w:rFonts w:ascii="Times New Roman" w:hAnsi="Times New Roman" w:cs="Times New Roman"/>
          <w:sz w:val="28"/>
          <w:szCs w:val="28"/>
          <w:lang w:val="az-Latn-AZ"/>
        </w:rPr>
        <w:t xml:space="preserve"> </w:t>
      </w:r>
      <w:r w:rsidR="001E7244" w:rsidRPr="00526CC6">
        <w:rPr>
          <w:rFonts w:ascii="Times New Roman" w:hAnsi="Times New Roman" w:cs="Times New Roman"/>
          <w:sz w:val="28"/>
          <w:szCs w:val="28"/>
          <w:lang w:val="az-Latn-AZ"/>
        </w:rPr>
        <w:t xml:space="preserve">Vurğulanmalıdır ki, </w:t>
      </w:r>
      <w:r w:rsidR="00D01D0D" w:rsidRPr="00526CC6">
        <w:rPr>
          <w:rFonts w:ascii="Times New Roman" w:hAnsi="Times New Roman" w:cs="Times New Roman"/>
          <w:sz w:val="28"/>
          <w:szCs w:val="28"/>
          <w:lang w:val="az-Latn-AZ"/>
        </w:rPr>
        <w:t xml:space="preserve">2017-ci ilin 8 noyabrında </w:t>
      </w:r>
      <w:r w:rsidR="001E7244" w:rsidRPr="00526CC6">
        <w:rPr>
          <w:rFonts w:ascii="Times New Roman" w:eastAsia="Times New Roman" w:hAnsi="Times New Roman" w:cs="Times New Roman"/>
          <w:sz w:val="28"/>
          <w:szCs w:val="28"/>
          <w:lang w:val="az-Latn-AZ" w:eastAsia="ru-RU"/>
        </w:rPr>
        <w:t xml:space="preserve">Azərbaycanda </w:t>
      </w:r>
      <w:r w:rsidR="00D01D0D" w:rsidRPr="00526CC6">
        <w:rPr>
          <w:rFonts w:ascii="Times New Roman" w:eastAsia="Times New Roman" w:hAnsi="Times New Roman" w:cs="Times New Roman"/>
          <w:sz w:val="28"/>
          <w:szCs w:val="28"/>
          <w:lang w:val="az-Latn-AZ" w:eastAsia="ru-RU"/>
        </w:rPr>
        <w:t xml:space="preserve">2-ci </w:t>
      </w:r>
      <w:r w:rsidR="001E7244" w:rsidRPr="00526CC6">
        <w:rPr>
          <w:rFonts w:ascii="Times New Roman" w:eastAsia="Times New Roman" w:hAnsi="Times New Roman" w:cs="Times New Roman"/>
          <w:sz w:val="28"/>
          <w:szCs w:val="28"/>
          <w:lang w:val="az-Latn-AZ" w:eastAsia="ru-RU"/>
        </w:rPr>
        <w:t>milyar</w:t>
      </w:r>
      <w:r w:rsidR="001F3C24" w:rsidRPr="00526CC6">
        <w:rPr>
          <w:rFonts w:ascii="Times New Roman" w:eastAsia="Times New Roman" w:hAnsi="Times New Roman" w:cs="Times New Roman"/>
          <w:sz w:val="28"/>
          <w:szCs w:val="28"/>
          <w:lang w:val="az-Latn-AZ" w:eastAsia="ru-RU"/>
        </w:rPr>
        <w:t>d</w:t>
      </w:r>
      <w:r w:rsidR="009A0152" w:rsidRPr="00526CC6">
        <w:rPr>
          <w:rFonts w:ascii="Times New Roman" w:eastAsia="Times New Roman" w:hAnsi="Times New Roman" w:cs="Times New Roman"/>
          <w:sz w:val="28"/>
          <w:szCs w:val="28"/>
          <w:lang w:val="az-Latn-AZ" w:eastAsia="ru-RU"/>
        </w:rPr>
        <w:t xml:space="preserve"> </w:t>
      </w:r>
      <w:r w:rsidR="001E7244" w:rsidRPr="00526CC6">
        <w:rPr>
          <w:rFonts w:ascii="Times New Roman" w:eastAsia="Times New Roman" w:hAnsi="Times New Roman" w:cs="Times New Roman"/>
          <w:sz w:val="28"/>
          <w:szCs w:val="28"/>
          <w:lang w:val="az-Latn-AZ" w:eastAsia="ru-RU"/>
        </w:rPr>
        <w:t>ton</w:t>
      </w:r>
      <w:r w:rsidR="009A0152" w:rsidRPr="00526CC6">
        <w:rPr>
          <w:rFonts w:ascii="Times New Roman" w:eastAsia="Times New Roman" w:hAnsi="Times New Roman" w:cs="Times New Roman"/>
          <w:sz w:val="28"/>
          <w:szCs w:val="28"/>
          <w:lang w:val="az-Latn-AZ" w:eastAsia="ru-RU"/>
        </w:rPr>
        <w:t xml:space="preserve"> neft</w:t>
      </w:r>
      <w:r w:rsidR="003D2A22" w:rsidRPr="00526CC6">
        <w:rPr>
          <w:rFonts w:ascii="Times New Roman" w:eastAsia="Times New Roman" w:hAnsi="Times New Roman" w:cs="Times New Roman"/>
          <w:sz w:val="28"/>
          <w:szCs w:val="28"/>
          <w:lang w:val="az-Latn-AZ" w:eastAsia="ru-RU"/>
        </w:rPr>
        <w:t xml:space="preserve"> hasil </w:t>
      </w:r>
      <w:r w:rsidR="00D01D0D" w:rsidRPr="00526CC6">
        <w:rPr>
          <w:rFonts w:ascii="Times New Roman" w:eastAsia="Times New Roman" w:hAnsi="Times New Roman" w:cs="Times New Roman"/>
          <w:sz w:val="28"/>
          <w:szCs w:val="28"/>
          <w:lang w:val="az-Latn-AZ" w:eastAsia="ru-RU"/>
        </w:rPr>
        <w:t xml:space="preserve">olunmuşdur. </w:t>
      </w:r>
      <w:r w:rsidR="001E7244" w:rsidRPr="00526CC6">
        <w:rPr>
          <w:rFonts w:ascii="Times New Roman" w:eastAsia="Times New Roman" w:hAnsi="Times New Roman" w:cs="Times New Roman"/>
          <w:bCs/>
          <w:sz w:val="28"/>
          <w:szCs w:val="28"/>
          <w:lang w:val="az-Latn-AZ" w:eastAsia="ru-RU"/>
        </w:rPr>
        <w:t xml:space="preserve">Müstəqillik illərində </w:t>
      </w:r>
      <w:r w:rsidR="00EA1B33" w:rsidRPr="00526CC6">
        <w:rPr>
          <w:rFonts w:ascii="Times New Roman" w:eastAsia="Times New Roman" w:hAnsi="Times New Roman" w:cs="Times New Roman"/>
          <w:bCs/>
          <w:sz w:val="28"/>
          <w:szCs w:val="28"/>
          <w:lang w:val="az-Latn-AZ" w:eastAsia="ru-RU"/>
        </w:rPr>
        <w:t>(</w:t>
      </w:r>
      <w:r w:rsidR="00384AC9" w:rsidRPr="00526CC6">
        <w:rPr>
          <w:rFonts w:ascii="Times New Roman" w:hAnsi="Times New Roman" w:cs="Times New Roman"/>
          <w:i/>
          <w:sz w:val="28"/>
          <w:szCs w:val="28"/>
          <w:lang w:val="az-Latn-AZ"/>
        </w:rPr>
        <w:t>1991-2017</w:t>
      </w:r>
      <w:r w:rsidR="00EA1B33" w:rsidRPr="00526CC6">
        <w:rPr>
          <w:rFonts w:ascii="Times New Roman" w:hAnsi="Times New Roman" w:cs="Times New Roman"/>
          <w:sz w:val="28"/>
          <w:szCs w:val="28"/>
          <w:lang w:val="az-Latn-AZ"/>
        </w:rPr>
        <w:t xml:space="preserve">) </w:t>
      </w:r>
      <w:r w:rsidR="009A0152" w:rsidRPr="00526CC6">
        <w:rPr>
          <w:rFonts w:ascii="Times New Roman" w:eastAsia="Times New Roman" w:hAnsi="Times New Roman" w:cs="Times New Roman"/>
          <w:bCs/>
          <w:sz w:val="28"/>
          <w:szCs w:val="28"/>
          <w:lang w:val="az-Latn-AZ" w:eastAsia="ru-RU"/>
        </w:rPr>
        <w:t xml:space="preserve">ölkə yataqlarından </w:t>
      </w:r>
      <w:r w:rsidR="001E7244" w:rsidRPr="00526CC6">
        <w:rPr>
          <w:rFonts w:ascii="Times New Roman" w:eastAsia="Times New Roman" w:hAnsi="Times New Roman" w:cs="Times New Roman"/>
          <w:bCs/>
          <w:sz w:val="28"/>
          <w:szCs w:val="28"/>
          <w:lang w:val="az-Latn-AZ" w:eastAsia="ru-RU"/>
        </w:rPr>
        <w:t xml:space="preserve">ümumilikdə 700 </w:t>
      </w:r>
      <w:r w:rsidR="009A0152" w:rsidRPr="00526CC6">
        <w:rPr>
          <w:rFonts w:ascii="Times New Roman" w:eastAsia="Times New Roman" w:hAnsi="Times New Roman" w:cs="Times New Roman"/>
          <w:bCs/>
          <w:sz w:val="28"/>
          <w:szCs w:val="28"/>
          <w:lang w:val="az-Latn-AZ" w:eastAsia="ru-RU"/>
        </w:rPr>
        <w:t>milyon</w:t>
      </w:r>
      <w:r w:rsidR="001E7244" w:rsidRPr="00526CC6">
        <w:rPr>
          <w:rFonts w:ascii="Times New Roman" w:eastAsia="Times New Roman" w:hAnsi="Times New Roman" w:cs="Times New Roman"/>
          <w:bCs/>
          <w:sz w:val="28"/>
          <w:szCs w:val="28"/>
          <w:lang w:val="az-Latn-AZ" w:eastAsia="ru-RU"/>
        </w:rPr>
        <w:t xml:space="preserve"> ton neft </w:t>
      </w:r>
      <w:r w:rsidR="009A0152" w:rsidRPr="00526CC6">
        <w:rPr>
          <w:rFonts w:ascii="Times New Roman" w:eastAsia="Times New Roman" w:hAnsi="Times New Roman" w:cs="Times New Roman"/>
          <w:bCs/>
          <w:sz w:val="28"/>
          <w:szCs w:val="28"/>
          <w:lang w:val="az-Latn-AZ" w:eastAsia="ru-RU"/>
        </w:rPr>
        <w:t>(</w:t>
      </w:r>
      <w:r w:rsidR="009A0152" w:rsidRPr="00526CC6">
        <w:rPr>
          <w:rFonts w:ascii="Times New Roman" w:eastAsia="Times New Roman" w:hAnsi="Times New Roman" w:cs="Times New Roman"/>
          <w:i/>
          <w:sz w:val="28"/>
          <w:szCs w:val="28"/>
          <w:lang w:val="az-Latn-AZ" w:eastAsia="ru-RU"/>
        </w:rPr>
        <w:t>460 milyon tonunu “Azəri-Çıraq-Günəşli” və “Şahdəniz” yataqları üzrə konsorsium tərəfindən, 240 milyon tonunu isə SOCAR</w:t>
      </w:r>
      <w:r w:rsidR="009A0152" w:rsidRPr="00526CC6">
        <w:rPr>
          <w:rFonts w:ascii="Times New Roman" w:eastAsia="Times New Roman" w:hAnsi="Times New Roman" w:cs="Times New Roman"/>
          <w:sz w:val="28"/>
          <w:szCs w:val="28"/>
          <w:lang w:val="az-Latn-AZ" w:eastAsia="ru-RU"/>
        </w:rPr>
        <w:t xml:space="preserve">) </w:t>
      </w:r>
      <w:r w:rsidR="0068781A" w:rsidRPr="00526CC6">
        <w:rPr>
          <w:rFonts w:ascii="Times New Roman" w:hAnsi="Times New Roman" w:cs="Times New Roman"/>
          <w:sz w:val="28"/>
          <w:szCs w:val="28"/>
          <w:lang w:val="az-Latn-AZ"/>
        </w:rPr>
        <w:t>və 800</w:t>
      </w:r>
      <w:r w:rsidR="00EA1B33" w:rsidRPr="00526CC6">
        <w:rPr>
          <w:rFonts w:ascii="Times New Roman" w:hAnsi="Times New Roman" w:cs="Times New Roman"/>
          <w:sz w:val="28"/>
          <w:szCs w:val="28"/>
          <w:lang w:val="az-Latn-AZ"/>
        </w:rPr>
        <w:t xml:space="preserve"> milyard m</w:t>
      </w:r>
      <w:r w:rsidR="00EA1B33" w:rsidRPr="00526CC6">
        <w:rPr>
          <w:rFonts w:ascii="Times New Roman" w:hAnsi="Times New Roman" w:cs="Times New Roman"/>
          <w:sz w:val="28"/>
          <w:szCs w:val="28"/>
          <w:vertAlign w:val="superscript"/>
          <w:lang w:val="az-Latn-AZ"/>
        </w:rPr>
        <w:t>3</w:t>
      </w:r>
      <w:r w:rsidR="0068781A" w:rsidRPr="00526CC6">
        <w:rPr>
          <w:rFonts w:ascii="Times New Roman" w:hAnsi="Times New Roman" w:cs="Times New Roman"/>
          <w:sz w:val="28"/>
          <w:szCs w:val="28"/>
          <w:lang w:val="az-Latn-AZ"/>
        </w:rPr>
        <w:t xml:space="preserve">-dən çox qaz hasil </w:t>
      </w:r>
      <w:r w:rsidR="009A0152" w:rsidRPr="00526CC6">
        <w:rPr>
          <w:rFonts w:ascii="Times New Roman" w:eastAsia="Times New Roman" w:hAnsi="Times New Roman" w:cs="Times New Roman"/>
          <w:bCs/>
          <w:sz w:val="28"/>
          <w:szCs w:val="28"/>
          <w:lang w:val="az-Latn-AZ" w:eastAsia="ru-RU"/>
        </w:rPr>
        <w:t>çıxarılmışdır.</w:t>
      </w:r>
      <w:r w:rsidR="00D01D0D" w:rsidRPr="00526CC6">
        <w:rPr>
          <w:rFonts w:ascii="Times New Roman" w:eastAsia="Times New Roman" w:hAnsi="Times New Roman" w:cs="Times New Roman"/>
          <w:bCs/>
          <w:sz w:val="28"/>
          <w:szCs w:val="28"/>
          <w:lang w:val="az-Latn-AZ" w:eastAsia="ru-RU"/>
        </w:rPr>
        <w:t xml:space="preserve"> </w:t>
      </w:r>
      <w:r w:rsidR="00D01D0D" w:rsidRPr="00526CC6">
        <w:rPr>
          <w:rFonts w:ascii="Times New Roman" w:hAnsi="Times New Roman" w:cs="Times New Roman"/>
          <w:sz w:val="28"/>
          <w:szCs w:val="28"/>
          <w:lang w:val="az-Latn-AZ"/>
        </w:rPr>
        <w:t xml:space="preserve">Hesablamalara görə dünya neft erasının bitməməsi fonunda </w:t>
      </w:r>
      <w:r w:rsidR="00823297" w:rsidRPr="00526CC6">
        <w:rPr>
          <w:rFonts w:ascii="Times New Roman" w:hAnsi="Times New Roman" w:cs="Times New Roman"/>
          <w:sz w:val="28"/>
          <w:szCs w:val="28"/>
          <w:lang w:val="az-Latn-AZ"/>
        </w:rPr>
        <w:t xml:space="preserve">Azərbaycanda </w:t>
      </w:r>
      <w:r w:rsidR="00D01D0D" w:rsidRPr="00526CC6">
        <w:rPr>
          <w:rFonts w:ascii="Times New Roman" w:hAnsi="Times New Roman" w:cs="Times New Roman"/>
          <w:sz w:val="28"/>
          <w:szCs w:val="28"/>
          <w:lang w:val="az-Latn-AZ"/>
        </w:rPr>
        <w:t>3-c</w:t>
      </w:r>
      <w:r w:rsidR="00075F96">
        <w:rPr>
          <w:rFonts w:ascii="Times New Roman" w:hAnsi="Times New Roman" w:cs="Times New Roman"/>
          <w:sz w:val="28"/>
          <w:szCs w:val="28"/>
          <w:lang w:val="az-Latn-AZ"/>
        </w:rPr>
        <w:t>ü</w:t>
      </w:r>
      <w:r w:rsidR="00D01D0D" w:rsidRPr="00526CC6">
        <w:rPr>
          <w:rFonts w:ascii="Times New Roman" w:hAnsi="Times New Roman" w:cs="Times New Roman"/>
          <w:sz w:val="28"/>
          <w:szCs w:val="28"/>
          <w:lang w:val="az-Latn-AZ"/>
        </w:rPr>
        <w:t xml:space="preserve"> milyard ton neft</w:t>
      </w:r>
      <w:r w:rsidR="00823297" w:rsidRPr="00526CC6">
        <w:rPr>
          <w:rFonts w:ascii="Times New Roman" w:hAnsi="Times New Roman" w:cs="Times New Roman"/>
          <w:sz w:val="28"/>
          <w:szCs w:val="28"/>
          <w:lang w:val="az-Latn-AZ"/>
        </w:rPr>
        <w:t>in</w:t>
      </w:r>
      <w:r w:rsidR="00D01D0D" w:rsidRPr="00526CC6">
        <w:rPr>
          <w:rFonts w:ascii="Times New Roman" w:hAnsi="Times New Roman" w:cs="Times New Roman"/>
          <w:sz w:val="28"/>
          <w:szCs w:val="28"/>
          <w:lang w:val="az-Latn-AZ"/>
        </w:rPr>
        <w:t xml:space="preserve"> hasilatı 2060-cı il</w:t>
      </w:r>
      <w:r w:rsidR="00823297" w:rsidRPr="00526CC6">
        <w:rPr>
          <w:rFonts w:ascii="Times New Roman" w:hAnsi="Times New Roman" w:cs="Times New Roman"/>
          <w:sz w:val="28"/>
          <w:szCs w:val="28"/>
          <w:lang w:val="az-Latn-AZ"/>
        </w:rPr>
        <w:t>l</w:t>
      </w:r>
      <w:r w:rsidR="00D01D0D" w:rsidRPr="00526CC6">
        <w:rPr>
          <w:rFonts w:ascii="Times New Roman" w:hAnsi="Times New Roman" w:cs="Times New Roman"/>
          <w:sz w:val="28"/>
          <w:szCs w:val="28"/>
          <w:lang w:val="az-Latn-AZ"/>
        </w:rPr>
        <w:t>ərə təsadüf edə bilər.</w:t>
      </w:r>
      <w:r w:rsidR="0013191F" w:rsidRPr="00526CC6">
        <w:rPr>
          <w:rFonts w:ascii="Times New Roman" w:hAnsi="Times New Roman" w:cs="Times New Roman"/>
          <w:sz w:val="28"/>
          <w:szCs w:val="28"/>
          <w:lang w:val="az-Latn-AZ"/>
        </w:rPr>
        <w:t xml:space="preserve"> 2 trilyon</w:t>
      </w:r>
      <w:r w:rsidR="00823297" w:rsidRPr="00526CC6">
        <w:rPr>
          <w:rFonts w:ascii="Times New Roman" w:hAnsi="Times New Roman" w:cs="Times New Roman"/>
          <w:sz w:val="28"/>
          <w:szCs w:val="28"/>
          <w:lang w:val="az-Latn-AZ"/>
        </w:rPr>
        <w:t xml:space="preserve"> </w:t>
      </w:r>
      <w:r w:rsidR="0013191F" w:rsidRPr="00526CC6">
        <w:rPr>
          <w:rFonts w:ascii="Times New Roman" w:hAnsi="Times New Roman" w:cs="Times New Roman"/>
          <w:sz w:val="28"/>
          <w:szCs w:val="28"/>
          <w:lang w:val="az-Latn-AZ"/>
        </w:rPr>
        <w:t>m</w:t>
      </w:r>
      <w:r w:rsidR="0013191F" w:rsidRPr="00526CC6">
        <w:rPr>
          <w:rFonts w:ascii="Times New Roman" w:hAnsi="Times New Roman" w:cs="Times New Roman"/>
          <w:sz w:val="28"/>
          <w:szCs w:val="28"/>
          <w:vertAlign w:val="superscript"/>
          <w:lang w:val="az-Latn-AZ"/>
        </w:rPr>
        <w:t>3</w:t>
      </w:r>
      <w:r w:rsidR="0013191F" w:rsidRPr="00526CC6">
        <w:rPr>
          <w:rFonts w:ascii="Times New Roman" w:hAnsi="Times New Roman" w:cs="Times New Roman"/>
          <w:sz w:val="28"/>
          <w:szCs w:val="28"/>
          <w:lang w:val="az-Latn-AZ"/>
        </w:rPr>
        <w:t xml:space="preserve"> qazın isə daha tez - 2055-ci ildə hasilatı gözləniləndir</w:t>
      </w:r>
      <w:r w:rsidR="00150701" w:rsidRPr="00526CC6">
        <w:rPr>
          <w:rFonts w:ascii="Times New Roman" w:hAnsi="Times New Roman" w:cs="Times New Roman"/>
          <w:sz w:val="28"/>
          <w:szCs w:val="28"/>
          <w:lang w:val="az-Latn-AZ"/>
        </w:rPr>
        <w:t xml:space="preserve"> [</w:t>
      </w:r>
      <w:r w:rsidR="002C70BF" w:rsidRPr="00526CC6">
        <w:rPr>
          <w:rFonts w:ascii="Times New Roman" w:hAnsi="Times New Roman" w:cs="Times New Roman"/>
          <w:sz w:val="28"/>
          <w:szCs w:val="28"/>
          <w:lang w:val="az-Latn-AZ"/>
        </w:rPr>
        <w:t>29, 32</w:t>
      </w:r>
      <w:r w:rsidR="00150701" w:rsidRPr="00526CC6">
        <w:rPr>
          <w:rFonts w:ascii="Times New Roman" w:hAnsi="Times New Roman" w:cs="Times New Roman"/>
          <w:sz w:val="28"/>
          <w:szCs w:val="28"/>
          <w:lang w:val="az-Latn-AZ"/>
        </w:rPr>
        <w:t>]</w:t>
      </w:r>
      <w:r w:rsidR="0013191F" w:rsidRPr="00526CC6">
        <w:rPr>
          <w:rFonts w:ascii="Times New Roman" w:hAnsi="Times New Roman" w:cs="Times New Roman"/>
          <w:sz w:val="28"/>
          <w:szCs w:val="28"/>
          <w:lang w:val="az-Latn-AZ"/>
        </w:rPr>
        <w:t>.</w:t>
      </w:r>
    </w:p>
    <w:p w:rsidR="00B21062" w:rsidRPr="00526CC6" w:rsidRDefault="00B21062" w:rsidP="008238AC">
      <w:pPr>
        <w:keepNext/>
        <w:widowControl w:val="0"/>
        <w:tabs>
          <w:tab w:val="left" w:pos="1710"/>
        </w:tabs>
        <w:spacing w:after="0" w:line="240" w:lineRule="auto"/>
        <w:ind w:firstLine="560"/>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Qeyd olunmalıdır ki, hazırda Azərbaycan təbii qaz idxal edən ölkədən beynəlxalq miqyasda mühüm qaz ixracatçısına çevrilmişdir. Belə ki, Xəzər dənizinin Azərbaycan sektorunda hasil edilən təbii qaz Gürcüstan, Türkiyə, Rusiya, İran və Yunanıstana ixrac edilməkdədir.</w:t>
      </w:r>
    </w:p>
    <w:p w:rsidR="00291577" w:rsidRPr="00526CC6" w:rsidRDefault="00291577" w:rsidP="008238AC">
      <w:pPr>
        <w:keepNext/>
        <w:widowControl w:val="0"/>
        <w:spacing w:after="0" w:line="240" w:lineRule="auto"/>
        <w:ind w:firstLine="567"/>
        <w:jc w:val="both"/>
        <w:rPr>
          <w:rFonts w:ascii="Times New Roman" w:eastAsia="Times New Roman" w:hAnsi="Times New Roman" w:cs="Times New Roman"/>
          <w:sz w:val="28"/>
          <w:szCs w:val="28"/>
          <w:lang w:val="az-Latn-AZ"/>
        </w:rPr>
      </w:pPr>
      <w:r w:rsidRPr="00526CC6">
        <w:rPr>
          <w:rFonts w:ascii="Times New Roman" w:eastAsia="Times New Roman" w:hAnsi="Times New Roman" w:cs="Times New Roman"/>
          <w:sz w:val="28"/>
          <w:szCs w:val="28"/>
          <w:lang w:val="az-Latn-AZ"/>
        </w:rPr>
        <w:t>Aşa</w:t>
      </w:r>
      <w:r w:rsidR="003D2A22" w:rsidRPr="00526CC6">
        <w:rPr>
          <w:rFonts w:ascii="Times New Roman" w:eastAsia="Times New Roman" w:hAnsi="Times New Roman" w:cs="Times New Roman"/>
          <w:sz w:val="28"/>
          <w:szCs w:val="28"/>
          <w:lang w:val="az-Latn-AZ"/>
        </w:rPr>
        <w:t>ğıda</w:t>
      </w:r>
      <w:r w:rsidRPr="00526CC6">
        <w:rPr>
          <w:rFonts w:ascii="Times New Roman" w:eastAsia="Times New Roman" w:hAnsi="Times New Roman" w:cs="Times New Roman"/>
          <w:sz w:val="28"/>
          <w:szCs w:val="28"/>
          <w:lang w:val="az-Latn-AZ"/>
        </w:rPr>
        <w:t xml:space="preserve"> </w:t>
      </w:r>
      <w:r w:rsidRPr="00526CC6">
        <w:rPr>
          <w:rFonts w:ascii="Times New Roman" w:hAnsi="Times New Roman" w:cs="Times New Roman"/>
          <w:bCs/>
          <w:sz w:val="28"/>
          <w:szCs w:val="28"/>
          <w:lang w:val="az-Latn-AZ"/>
        </w:rPr>
        <w:t>Azərbaycanda 19</w:t>
      </w:r>
      <w:r w:rsidR="002369DF" w:rsidRPr="00526CC6">
        <w:rPr>
          <w:rFonts w:ascii="Times New Roman" w:hAnsi="Times New Roman" w:cs="Times New Roman"/>
          <w:bCs/>
          <w:sz w:val="28"/>
          <w:szCs w:val="28"/>
          <w:lang w:val="az-Latn-AZ"/>
        </w:rPr>
        <w:t>88</w:t>
      </w:r>
      <w:r w:rsidRPr="00526CC6">
        <w:rPr>
          <w:rFonts w:ascii="Times New Roman" w:hAnsi="Times New Roman" w:cs="Times New Roman"/>
          <w:bCs/>
          <w:sz w:val="28"/>
          <w:szCs w:val="28"/>
          <w:lang w:val="az-Latn-AZ"/>
        </w:rPr>
        <w:t>-201</w:t>
      </w:r>
      <w:r w:rsidR="005149E8" w:rsidRPr="00526CC6">
        <w:rPr>
          <w:rFonts w:ascii="Times New Roman" w:hAnsi="Times New Roman" w:cs="Times New Roman"/>
          <w:bCs/>
          <w:sz w:val="28"/>
          <w:szCs w:val="28"/>
          <w:lang w:val="az-Latn-AZ"/>
        </w:rPr>
        <w:t>9</w:t>
      </w:r>
      <w:r w:rsidRPr="00526CC6">
        <w:rPr>
          <w:rFonts w:ascii="Times New Roman" w:hAnsi="Times New Roman" w:cs="Times New Roman"/>
          <w:bCs/>
          <w:sz w:val="28"/>
          <w:szCs w:val="28"/>
          <w:lang w:val="az-Latn-AZ"/>
        </w:rPr>
        <w:t>-c</w:t>
      </w:r>
      <w:r w:rsidR="005149E8" w:rsidRPr="00526CC6">
        <w:rPr>
          <w:rFonts w:ascii="Times New Roman" w:hAnsi="Times New Roman" w:cs="Times New Roman"/>
          <w:bCs/>
          <w:sz w:val="28"/>
          <w:szCs w:val="28"/>
          <w:lang w:val="az-Latn-AZ"/>
        </w:rPr>
        <w:t>u</w:t>
      </w:r>
      <w:r w:rsidRPr="00526CC6">
        <w:rPr>
          <w:rFonts w:ascii="Times New Roman" w:hAnsi="Times New Roman" w:cs="Times New Roman"/>
          <w:bCs/>
          <w:sz w:val="28"/>
          <w:szCs w:val="28"/>
          <w:lang w:val="az-Latn-AZ"/>
        </w:rPr>
        <w:t xml:space="preserve"> illərdə neft-qaz hasilatı və proqnozunu əks etdirən</w:t>
      </w:r>
      <w:r w:rsidRPr="00526CC6">
        <w:rPr>
          <w:rFonts w:ascii="Times New Roman" w:eastAsia="Times New Roman" w:hAnsi="Times New Roman" w:cs="Times New Roman"/>
          <w:sz w:val="28"/>
          <w:szCs w:val="28"/>
          <w:lang w:val="az-Latn-AZ"/>
        </w:rPr>
        <w:t xml:space="preserve"> cədvəl verilmişdir:</w:t>
      </w:r>
    </w:p>
    <w:p w:rsidR="00F22356" w:rsidRPr="00526CC6" w:rsidRDefault="00F22356" w:rsidP="008238AC">
      <w:pPr>
        <w:keepNext/>
        <w:widowControl w:val="0"/>
        <w:spacing w:after="0" w:line="240" w:lineRule="auto"/>
        <w:jc w:val="both"/>
        <w:rPr>
          <w:rFonts w:ascii="Times New Roman" w:eastAsia="Times New Roman" w:hAnsi="Times New Roman" w:cs="Times New Roman"/>
          <w:sz w:val="28"/>
          <w:szCs w:val="28"/>
          <w:lang w:val="az-Latn-AZ"/>
        </w:rPr>
      </w:pPr>
    </w:p>
    <w:p w:rsidR="00291577" w:rsidRPr="00526CC6" w:rsidRDefault="00291577" w:rsidP="008238AC">
      <w:pPr>
        <w:keepNext/>
        <w:widowControl w:val="0"/>
        <w:autoSpaceDE w:val="0"/>
        <w:autoSpaceDN w:val="0"/>
        <w:adjustRightInd w:val="0"/>
        <w:spacing w:after="0" w:line="240" w:lineRule="auto"/>
        <w:jc w:val="right"/>
        <w:rPr>
          <w:rFonts w:ascii="Times New Roman" w:hAnsi="Times New Roman" w:cs="Times New Roman"/>
          <w:b/>
          <w:i/>
          <w:sz w:val="28"/>
          <w:szCs w:val="28"/>
          <w:lang w:val="az-Latn-AZ"/>
        </w:rPr>
      </w:pPr>
      <w:r w:rsidRPr="00526CC6">
        <w:rPr>
          <w:rFonts w:ascii="Times New Roman" w:hAnsi="Times New Roman" w:cs="Times New Roman"/>
          <w:b/>
          <w:i/>
          <w:sz w:val="28"/>
          <w:szCs w:val="28"/>
          <w:lang w:val="az-Latn-AZ"/>
        </w:rPr>
        <w:t xml:space="preserve">Cədvəl </w:t>
      </w:r>
      <w:r w:rsidR="00DA1A38" w:rsidRPr="00526CC6">
        <w:rPr>
          <w:rFonts w:ascii="Times New Roman" w:hAnsi="Times New Roman" w:cs="Times New Roman"/>
          <w:b/>
          <w:i/>
          <w:sz w:val="28"/>
          <w:szCs w:val="28"/>
          <w:lang w:val="az-Latn-AZ"/>
        </w:rPr>
        <w:t>2</w:t>
      </w:r>
    </w:p>
    <w:p w:rsidR="00F22356" w:rsidRPr="00526CC6" w:rsidRDefault="00F22356" w:rsidP="008238AC">
      <w:pPr>
        <w:keepNext/>
        <w:widowControl w:val="0"/>
        <w:autoSpaceDE w:val="0"/>
        <w:autoSpaceDN w:val="0"/>
        <w:adjustRightInd w:val="0"/>
        <w:spacing w:after="0" w:line="240" w:lineRule="auto"/>
        <w:jc w:val="right"/>
        <w:rPr>
          <w:rFonts w:ascii="Times New Roman" w:hAnsi="Times New Roman" w:cs="Times New Roman"/>
          <w:sz w:val="28"/>
          <w:szCs w:val="28"/>
          <w:lang w:val="az-Latn-AZ"/>
        </w:rPr>
      </w:pPr>
    </w:p>
    <w:p w:rsidR="00291577" w:rsidRPr="00526CC6" w:rsidRDefault="00291577" w:rsidP="008238AC">
      <w:pPr>
        <w:keepNext/>
        <w:widowControl w:val="0"/>
        <w:autoSpaceDE w:val="0"/>
        <w:autoSpaceDN w:val="0"/>
        <w:adjustRightInd w:val="0"/>
        <w:spacing w:after="0" w:line="240" w:lineRule="auto"/>
        <w:jc w:val="center"/>
        <w:rPr>
          <w:rFonts w:ascii="Times New Roman" w:hAnsi="Times New Roman" w:cs="Times New Roman"/>
          <w:b/>
          <w:bCs/>
          <w:sz w:val="28"/>
          <w:szCs w:val="28"/>
          <w:lang w:val="az-Latn-AZ"/>
        </w:rPr>
      </w:pPr>
      <w:r w:rsidRPr="00526CC6">
        <w:rPr>
          <w:rFonts w:ascii="Times New Roman" w:hAnsi="Times New Roman" w:cs="Times New Roman"/>
          <w:b/>
          <w:bCs/>
          <w:sz w:val="28"/>
          <w:szCs w:val="28"/>
          <w:lang w:val="az-Latn-AZ"/>
        </w:rPr>
        <w:t>Azərbaycanda 1988-201</w:t>
      </w:r>
      <w:r w:rsidR="005149E8" w:rsidRPr="00526CC6">
        <w:rPr>
          <w:rFonts w:ascii="Times New Roman" w:hAnsi="Times New Roman" w:cs="Times New Roman"/>
          <w:b/>
          <w:bCs/>
          <w:sz w:val="28"/>
          <w:szCs w:val="28"/>
          <w:lang w:val="az-Latn-AZ"/>
        </w:rPr>
        <w:t>9</w:t>
      </w:r>
      <w:r w:rsidRPr="00526CC6">
        <w:rPr>
          <w:rFonts w:ascii="Times New Roman" w:hAnsi="Times New Roman" w:cs="Times New Roman"/>
          <w:b/>
          <w:bCs/>
          <w:sz w:val="28"/>
          <w:szCs w:val="28"/>
          <w:lang w:val="az-Latn-AZ"/>
        </w:rPr>
        <w:t>-c</w:t>
      </w:r>
      <w:r w:rsidR="005149E8" w:rsidRPr="00526CC6">
        <w:rPr>
          <w:rFonts w:ascii="Times New Roman" w:hAnsi="Times New Roman" w:cs="Times New Roman"/>
          <w:b/>
          <w:bCs/>
          <w:sz w:val="28"/>
          <w:szCs w:val="28"/>
          <w:lang w:val="az-Latn-AZ"/>
        </w:rPr>
        <w:t>u</w:t>
      </w:r>
      <w:r w:rsidRPr="00526CC6">
        <w:rPr>
          <w:rFonts w:ascii="Times New Roman" w:hAnsi="Times New Roman" w:cs="Times New Roman"/>
          <w:b/>
          <w:bCs/>
          <w:sz w:val="28"/>
          <w:szCs w:val="28"/>
          <w:lang w:val="az-Latn-AZ"/>
        </w:rPr>
        <w:t xml:space="preserve"> illərdə neft-qaz hasilatı və proqnozu</w:t>
      </w:r>
    </w:p>
    <w:p w:rsidR="00291577" w:rsidRPr="009D0086" w:rsidRDefault="00291577" w:rsidP="008238AC">
      <w:pPr>
        <w:keepNext/>
        <w:widowControl w:val="0"/>
        <w:autoSpaceDE w:val="0"/>
        <w:autoSpaceDN w:val="0"/>
        <w:adjustRightInd w:val="0"/>
        <w:spacing w:after="0" w:line="240" w:lineRule="auto"/>
        <w:jc w:val="both"/>
        <w:rPr>
          <w:rFonts w:ascii="Times New Roman" w:hAnsi="Times New Roman" w:cs="Times New Roman"/>
          <w:bCs/>
          <w:sz w:val="12"/>
          <w:lang w:val="az-Latn-AZ"/>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1701"/>
        <w:gridCol w:w="1138"/>
        <w:gridCol w:w="1844"/>
        <w:gridCol w:w="1843"/>
      </w:tblGrid>
      <w:tr w:rsidR="00291577" w:rsidRPr="009D0086" w:rsidTr="00AF2106">
        <w:trPr>
          <w:cantSplit/>
          <w:trHeight w:val="187"/>
          <w:tblHeader/>
        </w:trPr>
        <w:tc>
          <w:tcPr>
            <w:tcW w:w="1134" w:type="dxa"/>
            <w:tcBorders>
              <w:top w:val="single" w:sz="4" w:space="0" w:color="auto"/>
              <w:left w:val="single" w:sz="4" w:space="0" w:color="auto"/>
              <w:bottom w:val="single" w:sz="4" w:space="0" w:color="auto"/>
              <w:right w:val="single" w:sz="4" w:space="0" w:color="auto"/>
            </w:tcBorders>
            <w:shd w:val="clear" w:color="auto" w:fill="66FF66"/>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lang w:val="az-Latn-AZ"/>
              </w:rPr>
              <w:t>İ</w:t>
            </w:r>
            <w:r w:rsidRPr="009D0086">
              <w:rPr>
                <w:rFonts w:ascii="Times New Roman" w:hAnsi="Times New Roman" w:cs="Times New Roman"/>
                <w:b/>
                <w:bCs/>
                <w:i/>
                <w:sz w:val="24"/>
                <w:szCs w:val="24"/>
              </w:rPr>
              <w:t>llər</w:t>
            </w:r>
          </w:p>
        </w:tc>
        <w:tc>
          <w:tcPr>
            <w:tcW w:w="1985" w:type="dxa"/>
            <w:tcBorders>
              <w:top w:val="single" w:sz="4" w:space="0" w:color="auto"/>
              <w:left w:val="single" w:sz="4" w:space="0" w:color="auto"/>
              <w:bottom w:val="single" w:sz="4" w:space="0" w:color="auto"/>
              <w:right w:val="single" w:sz="4" w:space="0" w:color="auto"/>
            </w:tcBorders>
            <w:shd w:val="clear" w:color="auto" w:fill="66FF66"/>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sz w:val="24"/>
                <w:szCs w:val="24"/>
                <w:lang w:val="az-Latn-AZ"/>
              </w:rPr>
            </w:pPr>
            <w:r w:rsidRPr="009D0086">
              <w:rPr>
                <w:rFonts w:ascii="Times New Roman" w:hAnsi="Times New Roman" w:cs="Times New Roman"/>
                <w:b/>
                <w:bCs/>
                <w:sz w:val="24"/>
                <w:szCs w:val="24"/>
                <w:lang w:val="az-Latn-AZ"/>
              </w:rPr>
              <w:t>Neft hasilatı</w:t>
            </w:r>
          </w:p>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sz w:val="24"/>
                <w:szCs w:val="24"/>
                <w:lang w:val="en-US"/>
              </w:rPr>
            </w:pPr>
            <w:r w:rsidRPr="009D0086">
              <w:rPr>
                <w:rFonts w:ascii="Times New Roman" w:hAnsi="Times New Roman" w:cs="Times New Roman"/>
                <w:bCs/>
                <w:sz w:val="24"/>
                <w:szCs w:val="24"/>
                <w:lang w:val="az-Latn-AZ"/>
              </w:rPr>
              <w:t>(</w:t>
            </w:r>
            <w:r w:rsidRPr="009D0086">
              <w:rPr>
                <w:rFonts w:ascii="Times New Roman" w:hAnsi="Times New Roman" w:cs="Times New Roman"/>
                <w:bCs/>
                <w:i/>
                <w:sz w:val="24"/>
                <w:szCs w:val="24"/>
                <w:lang w:val="az-Latn-AZ"/>
              </w:rPr>
              <w:t>mln. ton</w:t>
            </w:r>
            <w:r w:rsidRPr="009D0086">
              <w:rPr>
                <w:rFonts w:ascii="Times New Roman" w:hAnsi="Times New Roman" w:cs="Times New Roman"/>
                <w:bCs/>
                <w:sz w:val="24"/>
                <w:szCs w:val="24"/>
                <w:lang w:val="az-Latn-AZ"/>
              </w:rPr>
              <w:t>)</w:t>
            </w:r>
          </w:p>
        </w:tc>
        <w:tc>
          <w:tcPr>
            <w:tcW w:w="1701" w:type="dxa"/>
            <w:tcBorders>
              <w:top w:val="single" w:sz="4" w:space="0" w:color="auto"/>
              <w:left w:val="single" w:sz="4" w:space="0" w:color="auto"/>
              <w:bottom w:val="single" w:sz="4" w:space="0" w:color="auto"/>
              <w:right w:val="single" w:sz="4" w:space="0" w:color="auto"/>
            </w:tcBorders>
            <w:shd w:val="clear" w:color="auto" w:fill="66FF66"/>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sz w:val="24"/>
                <w:szCs w:val="24"/>
                <w:lang w:val="az-Latn-AZ"/>
              </w:rPr>
            </w:pPr>
            <w:r w:rsidRPr="009D0086">
              <w:rPr>
                <w:rFonts w:ascii="Times New Roman" w:hAnsi="Times New Roman" w:cs="Times New Roman"/>
                <w:b/>
                <w:bCs/>
                <w:sz w:val="24"/>
                <w:szCs w:val="24"/>
                <w:lang w:val="az-Latn-AZ"/>
              </w:rPr>
              <w:t>Qaz hasilatı</w:t>
            </w:r>
          </w:p>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sz w:val="24"/>
                <w:szCs w:val="24"/>
                <w:lang w:val="en-US"/>
              </w:rPr>
            </w:pPr>
            <w:r w:rsidRPr="009D0086">
              <w:rPr>
                <w:rFonts w:ascii="Times New Roman" w:hAnsi="Times New Roman" w:cs="Times New Roman"/>
                <w:bCs/>
                <w:sz w:val="24"/>
                <w:szCs w:val="24"/>
                <w:lang w:val="az-Latn-AZ"/>
              </w:rPr>
              <w:t>(</w:t>
            </w:r>
            <w:r w:rsidRPr="009D0086">
              <w:rPr>
                <w:rFonts w:ascii="Times New Roman" w:hAnsi="Times New Roman" w:cs="Times New Roman"/>
                <w:i/>
                <w:sz w:val="24"/>
                <w:szCs w:val="24"/>
              </w:rPr>
              <w:t>mln m</w:t>
            </w:r>
            <w:r w:rsidRPr="009D0086">
              <w:rPr>
                <w:rFonts w:ascii="Times New Roman" w:hAnsi="Times New Roman" w:cs="Times New Roman"/>
                <w:i/>
                <w:sz w:val="24"/>
                <w:szCs w:val="24"/>
                <w:vertAlign w:val="superscript"/>
              </w:rPr>
              <w:t>3</w:t>
            </w:r>
            <w:r w:rsidRPr="009D0086">
              <w:rPr>
                <w:rFonts w:ascii="Times New Roman" w:hAnsi="Times New Roman" w:cs="Times New Roman"/>
                <w:bCs/>
                <w:sz w:val="24"/>
                <w:szCs w:val="24"/>
                <w:lang w:val="az-Latn-AZ"/>
              </w:rPr>
              <w:t>)</w:t>
            </w:r>
          </w:p>
        </w:tc>
        <w:tc>
          <w:tcPr>
            <w:tcW w:w="1138" w:type="dxa"/>
            <w:tcBorders>
              <w:top w:val="single" w:sz="4" w:space="0" w:color="auto"/>
              <w:left w:val="single" w:sz="4" w:space="0" w:color="auto"/>
              <w:bottom w:val="single" w:sz="4" w:space="0" w:color="auto"/>
              <w:right w:val="single" w:sz="4" w:space="0" w:color="auto"/>
            </w:tcBorders>
            <w:shd w:val="clear" w:color="auto" w:fill="66FF66"/>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lang w:val="az-Latn-AZ"/>
              </w:rPr>
              <w:t>İ</w:t>
            </w:r>
            <w:r w:rsidRPr="009D0086">
              <w:rPr>
                <w:rFonts w:ascii="Times New Roman" w:hAnsi="Times New Roman" w:cs="Times New Roman"/>
                <w:b/>
                <w:bCs/>
                <w:i/>
                <w:sz w:val="24"/>
                <w:szCs w:val="24"/>
              </w:rPr>
              <w:t>llər</w:t>
            </w:r>
          </w:p>
        </w:tc>
        <w:tc>
          <w:tcPr>
            <w:tcW w:w="1844" w:type="dxa"/>
            <w:tcBorders>
              <w:top w:val="single" w:sz="4" w:space="0" w:color="auto"/>
              <w:left w:val="single" w:sz="4" w:space="0" w:color="auto"/>
              <w:bottom w:val="single" w:sz="4" w:space="0" w:color="auto"/>
              <w:right w:val="single" w:sz="4" w:space="0" w:color="auto"/>
            </w:tcBorders>
            <w:shd w:val="clear" w:color="auto" w:fill="66FF66"/>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sz w:val="24"/>
                <w:szCs w:val="24"/>
                <w:lang w:val="az-Latn-AZ"/>
              </w:rPr>
            </w:pPr>
            <w:r w:rsidRPr="009D0086">
              <w:rPr>
                <w:rFonts w:ascii="Times New Roman" w:hAnsi="Times New Roman" w:cs="Times New Roman"/>
                <w:b/>
                <w:bCs/>
                <w:sz w:val="24"/>
                <w:szCs w:val="24"/>
                <w:lang w:val="az-Latn-AZ"/>
              </w:rPr>
              <w:t>Neft hasilatı</w:t>
            </w:r>
          </w:p>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sz w:val="24"/>
                <w:szCs w:val="24"/>
                <w:lang w:val="en-US"/>
              </w:rPr>
            </w:pPr>
            <w:r w:rsidRPr="009D0086">
              <w:rPr>
                <w:rFonts w:ascii="Times New Roman" w:hAnsi="Times New Roman" w:cs="Times New Roman"/>
                <w:bCs/>
                <w:sz w:val="24"/>
                <w:szCs w:val="24"/>
                <w:lang w:val="az-Latn-AZ"/>
              </w:rPr>
              <w:t>(</w:t>
            </w:r>
            <w:r w:rsidRPr="009D0086">
              <w:rPr>
                <w:rFonts w:ascii="Times New Roman" w:hAnsi="Times New Roman" w:cs="Times New Roman"/>
                <w:bCs/>
                <w:i/>
                <w:sz w:val="24"/>
                <w:szCs w:val="24"/>
                <w:lang w:val="az-Latn-AZ"/>
              </w:rPr>
              <w:t>mln. ton</w:t>
            </w:r>
            <w:r w:rsidRPr="009D0086">
              <w:rPr>
                <w:rFonts w:ascii="Times New Roman" w:hAnsi="Times New Roman" w:cs="Times New Roman"/>
                <w:bCs/>
                <w:sz w:val="24"/>
                <w:szCs w:val="24"/>
                <w:lang w:val="az-Latn-AZ"/>
              </w:rPr>
              <w:t>)</w:t>
            </w:r>
          </w:p>
        </w:tc>
        <w:tc>
          <w:tcPr>
            <w:tcW w:w="1843" w:type="dxa"/>
            <w:tcBorders>
              <w:top w:val="single" w:sz="4" w:space="0" w:color="auto"/>
              <w:left w:val="single" w:sz="4" w:space="0" w:color="auto"/>
              <w:bottom w:val="single" w:sz="4" w:space="0" w:color="auto"/>
              <w:right w:val="single" w:sz="4" w:space="0" w:color="auto"/>
            </w:tcBorders>
            <w:shd w:val="clear" w:color="auto" w:fill="66FF66"/>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sz w:val="24"/>
                <w:szCs w:val="24"/>
                <w:lang w:val="az-Latn-AZ"/>
              </w:rPr>
            </w:pPr>
            <w:r w:rsidRPr="009D0086">
              <w:rPr>
                <w:rFonts w:ascii="Times New Roman" w:hAnsi="Times New Roman" w:cs="Times New Roman"/>
                <w:b/>
                <w:bCs/>
                <w:sz w:val="24"/>
                <w:szCs w:val="24"/>
                <w:lang w:val="az-Latn-AZ"/>
              </w:rPr>
              <w:t>Qaz hasilatı</w:t>
            </w:r>
          </w:p>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sz w:val="24"/>
                <w:szCs w:val="24"/>
                <w:lang w:val="en-US"/>
              </w:rPr>
            </w:pPr>
            <w:r w:rsidRPr="009D0086">
              <w:rPr>
                <w:rFonts w:ascii="Times New Roman" w:hAnsi="Times New Roman" w:cs="Times New Roman"/>
                <w:bCs/>
                <w:sz w:val="24"/>
                <w:szCs w:val="24"/>
                <w:lang w:val="az-Latn-AZ"/>
              </w:rPr>
              <w:t>(</w:t>
            </w:r>
            <w:r w:rsidRPr="009D0086">
              <w:rPr>
                <w:rFonts w:ascii="Times New Roman" w:hAnsi="Times New Roman" w:cs="Times New Roman"/>
                <w:i/>
                <w:sz w:val="24"/>
                <w:szCs w:val="24"/>
              </w:rPr>
              <w:t>mln m</w:t>
            </w:r>
            <w:r w:rsidRPr="009D0086">
              <w:rPr>
                <w:rFonts w:ascii="Times New Roman" w:hAnsi="Times New Roman" w:cs="Times New Roman"/>
                <w:i/>
                <w:sz w:val="24"/>
                <w:szCs w:val="24"/>
                <w:vertAlign w:val="superscript"/>
              </w:rPr>
              <w:t>3</w:t>
            </w:r>
            <w:r w:rsidRPr="009D0086">
              <w:rPr>
                <w:rFonts w:ascii="Times New Roman" w:hAnsi="Times New Roman" w:cs="Times New Roman"/>
                <w:bCs/>
                <w:sz w:val="24"/>
                <w:szCs w:val="24"/>
                <w:lang w:val="az-Latn-AZ"/>
              </w:rPr>
              <w:t>)</w:t>
            </w:r>
          </w:p>
        </w:tc>
      </w:tr>
      <w:tr w:rsidR="00291577" w:rsidRPr="009D0086" w:rsidTr="00AF2106">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rPr>
              <w:t>1988</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hd w:val="clear" w:color="auto" w:fill="FFFFFF"/>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11 200</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11 826</w:t>
            </w:r>
          </w:p>
        </w:tc>
        <w:tc>
          <w:tcPr>
            <w:tcW w:w="113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2004</w:t>
            </w:r>
          </w:p>
        </w:tc>
        <w:tc>
          <w:tcPr>
            <w:tcW w:w="184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az-Latn-AZ"/>
              </w:rPr>
            </w:pPr>
            <w:r w:rsidRPr="009D0086">
              <w:rPr>
                <w:rFonts w:ascii="Times New Roman" w:hAnsi="Times New Roman" w:cs="Times New Roman"/>
                <w:sz w:val="24"/>
                <w:szCs w:val="24"/>
                <w:lang w:val="az-Latn-AZ"/>
              </w:rPr>
              <w:t>15 549</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az-Latn-AZ"/>
              </w:rPr>
            </w:pPr>
            <w:r w:rsidRPr="009D0086">
              <w:rPr>
                <w:rFonts w:ascii="Times New Roman" w:hAnsi="Times New Roman" w:cs="Times New Roman"/>
                <w:bCs/>
                <w:sz w:val="24"/>
                <w:szCs w:val="24"/>
              </w:rPr>
              <w:t>5</w:t>
            </w:r>
            <w:r w:rsidRPr="009D0086">
              <w:rPr>
                <w:rFonts w:ascii="Times New Roman" w:hAnsi="Times New Roman" w:cs="Times New Roman"/>
                <w:bCs/>
                <w:sz w:val="24"/>
                <w:szCs w:val="24"/>
                <w:lang w:val="az-Latn-AZ"/>
              </w:rPr>
              <w:t xml:space="preserve"> </w:t>
            </w:r>
            <w:r w:rsidRPr="009D0086">
              <w:rPr>
                <w:rFonts w:ascii="Times New Roman" w:hAnsi="Times New Roman" w:cs="Times New Roman"/>
                <w:bCs/>
                <w:sz w:val="24"/>
                <w:szCs w:val="24"/>
              </w:rPr>
              <w:t>006</w:t>
            </w:r>
          </w:p>
        </w:tc>
      </w:tr>
      <w:tr w:rsidR="00291577" w:rsidRPr="009D0086" w:rsidTr="00AF2106">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rPr>
              <w:t>1989</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hd w:val="clear" w:color="auto" w:fill="FFFFFF"/>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10 723</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11 112</w:t>
            </w:r>
          </w:p>
        </w:tc>
        <w:tc>
          <w:tcPr>
            <w:tcW w:w="113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2005</w:t>
            </w:r>
          </w:p>
        </w:tc>
        <w:tc>
          <w:tcPr>
            <w:tcW w:w="184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az-Latn-AZ"/>
              </w:rPr>
            </w:pPr>
            <w:r w:rsidRPr="009D0086">
              <w:rPr>
                <w:rFonts w:ascii="Times New Roman" w:hAnsi="Times New Roman" w:cs="Times New Roman"/>
                <w:sz w:val="24"/>
                <w:szCs w:val="24"/>
                <w:lang w:val="az-Latn-AZ"/>
              </w:rPr>
              <w:t>22 214</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az-Latn-AZ"/>
              </w:rPr>
            </w:pPr>
            <w:r w:rsidRPr="009D0086">
              <w:rPr>
                <w:rFonts w:ascii="Times New Roman" w:hAnsi="Times New Roman" w:cs="Times New Roman"/>
                <w:bCs/>
                <w:sz w:val="24"/>
                <w:szCs w:val="24"/>
              </w:rPr>
              <w:t>5</w:t>
            </w:r>
            <w:r w:rsidRPr="009D0086">
              <w:rPr>
                <w:rFonts w:ascii="Times New Roman" w:hAnsi="Times New Roman" w:cs="Times New Roman"/>
                <w:bCs/>
                <w:sz w:val="24"/>
                <w:szCs w:val="24"/>
                <w:lang w:val="az-Latn-AZ"/>
              </w:rPr>
              <w:t xml:space="preserve"> </w:t>
            </w:r>
            <w:r w:rsidRPr="009D0086">
              <w:rPr>
                <w:rFonts w:ascii="Times New Roman" w:hAnsi="Times New Roman" w:cs="Times New Roman"/>
                <w:bCs/>
                <w:sz w:val="24"/>
                <w:szCs w:val="24"/>
              </w:rPr>
              <w:t>818</w:t>
            </w:r>
          </w:p>
        </w:tc>
      </w:tr>
      <w:tr w:rsidR="00291577" w:rsidRPr="009D0086" w:rsidTr="00AF2106">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rPr>
              <w:t>1990</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hd w:val="clear" w:color="auto" w:fill="FFFFFF"/>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9 927</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9 626</w:t>
            </w:r>
          </w:p>
        </w:tc>
        <w:tc>
          <w:tcPr>
            <w:tcW w:w="113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2006</w:t>
            </w:r>
          </w:p>
        </w:tc>
        <w:tc>
          <w:tcPr>
            <w:tcW w:w="184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az-Latn-AZ"/>
              </w:rPr>
            </w:pPr>
            <w:r w:rsidRPr="009D0086">
              <w:rPr>
                <w:rFonts w:ascii="Times New Roman" w:hAnsi="Times New Roman" w:cs="Times New Roman"/>
                <w:sz w:val="24"/>
                <w:szCs w:val="24"/>
                <w:lang w:val="az-Latn-AZ"/>
              </w:rPr>
              <w:t>32 268</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bCs/>
                <w:sz w:val="24"/>
                <w:szCs w:val="24"/>
              </w:rPr>
              <w:t>9 045</w:t>
            </w:r>
          </w:p>
        </w:tc>
      </w:tr>
      <w:tr w:rsidR="00291577" w:rsidRPr="009D0086" w:rsidTr="00AF2106">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rPr>
              <w:t>1991</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hd w:val="clear" w:color="auto" w:fill="FFFFFF"/>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9 749</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8 621</w:t>
            </w:r>
          </w:p>
        </w:tc>
        <w:tc>
          <w:tcPr>
            <w:tcW w:w="113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2007</w:t>
            </w:r>
          </w:p>
        </w:tc>
        <w:tc>
          <w:tcPr>
            <w:tcW w:w="184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az-Latn-AZ"/>
              </w:rPr>
            </w:pPr>
            <w:r w:rsidRPr="009D0086">
              <w:rPr>
                <w:rFonts w:ascii="Times New Roman" w:hAnsi="Times New Roman" w:cs="Times New Roman"/>
                <w:sz w:val="24"/>
                <w:szCs w:val="24"/>
                <w:lang w:val="az-Latn-AZ"/>
              </w:rPr>
              <w:t>41 658</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bCs/>
                <w:sz w:val="24"/>
                <w:szCs w:val="24"/>
                <w:lang w:val="az-Latn-AZ"/>
              </w:rPr>
              <w:t>16 965</w:t>
            </w:r>
          </w:p>
        </w:tc>
      </w:tr>
      <w:tr w:rsidR="00291577" w:rsidRPr="009D0086" w:rsidTr="00AF2106">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rPr>
              <w:t>1992</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hd w:val="clear" w:color="auto" w:fill="FFFFFF"/>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9 409</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7 872</w:t>
            </w:r>
          </w:p>
        </w:tc>
        <w:tc>
          <w:tcPr>
            <w:tcW w:w="113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2008</w:t>
            </w:r>
          </w:p>
        </w:tc>
        <w:tc>
          <w:tcPr>
            <w:tcW w:w="184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az-Latn-AZ"/>
              </w:rPr>
            </w:pPr>
            <w:r w:rsidRPr="009D0086">
              <w:rPr>
                <w:rFonts w:ascii="Times New Roman" w:hAnsi="Times New Roman" w:cs="Times New Roman"/>
                <w:sz w:val="24"/>
                <w:szCs w:val="24"/>
                <w:lang w:val="az-Latn-AZ"/>
              </w:rPr>
              <w:t>44 527</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Cs/>
                <w:sz w:val="24"/>
                <w:szCs w:val="24"/>
                <w:lang w:val="az-Latn-AZ"/>
              </w:rPr>
            </w:pPr>
            <w:r w:rsidRPr="009D0086">
              <w:rPr>
                <w:rFonts w:ascii="Times New Roman" w:hAnsi="Times New Roman" w:cs="Times New Roman"/>
                <w:bCs/>
                <w:sz w:val="24"/>
                <w:szCs w:val="24"/>
                <w:lang w:val="az-Latn-AZ"/>
              </w:rPr>
              <w:t>23 405</w:t>
            </w:r>
          </w:p>
        </w:tc>
      </w:tr>
      <w:tr w:rsidR="00291577" w:rsidRPr="009D0086" w:rsidTr="00AF2106">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rPr>
              <w:t>1993</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hd w:val="clear" w:color="auto" w:fill="FFFFFF"/>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9 483</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6 805</w:t>
            </w:r>
          </w:p>
        </w:tc>
        <w:tc>
          <w:tcPr>
            <w:tcW w:w="113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2009</w:t>
            </w:r>
          </w:p>
        </w:tc>
        <w:tc>
          <w:tcPr>
            <w:tcW w:w="184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az-Latn-AZ"/>
              </w:rPr>
            </w:pPr>
            <w:r w:rsidRPr="009D0086">
              <w:rPr>
                <w:rFonts w:ascii="Times New Roman" w:hAnsi="Times New Roman" w:cs="Times New Roman"/>
                <w:sz w:val="24"/>
                <w:szCs w:val="24"/>
                <w:lang w:val="az-Latn-AZ"/>
              </w:rPr>
              <w:t>50 419</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Cs/>
                <w:sz w:val="24"/>
                <w:szCs w:val="24"/>
                <w:lang w:val="az-Latn-AZ"/>
              </w:rPr>
            </w:pPr>
            <w:r w:rsidRPr="009D0086">
              <w:rPr>
                <w:rFonts w:ascii="Times New Roman" w:hAnsi="Times New Roman" w:cs="Times New Roman"/>
                <w:bCs/>
                <w:sz w:val="24"/>
                <w:szCs w:val="24"/>
                <w:lang w:val="az-Latn-AZ"/>
              </w:rPr>
              <w:t>23 745</w:t>
            </w:r>
          </w:p>
        </w:tc>
      </w:tr>
      <w:tr w:rsidR="00291577" w:rsidRPr="009D0086" w:rsidTr="00AF2106">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rPr>
              <w:t>1994</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hd w:val="clear" w:color="auto" w:fill="FFFFFF"/>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9 563</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6 379</w:t>
            </w:r>
          </w:p>
        </w:tc>
        <w:tc>
          <w:tcPr>
            <w:tcW w:w="113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2010</w:t>
            </w:r>
          </w:p>
        </w:tc>
        <w:tc>
          <w:tcPr>
            <w:tcW w:w="184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az-Latn-AZ"/>
              </w:rPr>
            </w:pPr>
            <w:r w:rsidRPr="009D0086">
              <w:rPr>
                <w:rFonts w:ascii="Times New Roman" w:hAnsi="Times New Roman" w:cs="Times New Roman"/>
                <w:sz w:val="24"/>
                <w:szCs w:val="24"/>
                <w:lang w:val="az-Latn-AZ"/>
              </w:rPr>
              <w:t>50 789</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Cs/>
                <w:sz w:val="24"/>
                <w:szCs w:val="24"/>
                <w:lang w:val="az-Latn-AZ"/>
              </w:rPr>
            </w:pPr>
            <w:r w:rsidRPr="009D0086">
              <w:rPr>
                <w:rFonts w:ascii="Times New Roman" w:hAnsi="Times New Roman" w:cs="Times New Roman"/>
                <w:bCs/>
                <w:sz w:val="24"/>
                <w:szCs w:val="24"/>
                <w:lang w:val="az-Latn-AZ"/>
              </w:rPr>
              <w:t>26 346</w:t>
            </w:r>
          </w:p>
        </w:tc>
      </w:tr>
      <w:tr w:rsidR="00291577" w:rsidRPr="009D0086" w:rsidTr="00AF2106">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rPr>
              <w:t>1995</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hd w:val="clear" w:color="auto" w:fill="FFFFFF"/>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9</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161</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6</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644</w:t>
            </w:r>
          </w:p>
        </w:tc>
        <w:tc>
          <w:tcPr>
            <w:tcW w:w="113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2011</w:t>
            </w:r>
          </w:p>
        </w:tc>
        <w:tc>
          <w:tcPr>
            <w:tcW w:w="184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lang w:val="az-Latn-AZ"/>
              </w:rPr>
              <w:t>45 625</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Cs/>
                <w:sz w:val="24"/>
                <w:szCs w:val="24"/>
                <w:lang w:val="az-Latn-AZ"/>
              </w:rPr>
            </w:pPr>
            <w:r w:rsidRPr="009D0086">
              <w:rPr>
                <w:rFonts w:ascii="Times New Roman" w:hAnsi="Times New Roman" w:cs="Times New Roman"/>
                <w:bCs/>
                <w:sz w:val="24"/>
                <w:szCs w:val="24"/>
                <w:lang w:val="az-Latn-AZ"/>
              </w:rPr>
              <w:t>25 753</w:t>
            </w:r>
          </w:p>
        </w:tc>
      </w:tr>
      <w:tr w:rsidR="00291577" w:rsidRPr="009D0086" w:rsidTr="00AF2106">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rPr>
              <w:t>1996</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hd w:val="clear" w:color="auto" w:fill="FFFFFF"/>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9</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6</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305</w:t>
            </w:r>
          </w:p>
        </w:tc>
        <w:tc>
          <w:tcPr>
            <w:tcW w:w="113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2012</w:t>
            </w:r>
          </w:p>
        </w:tc>
        <w:tc>
          <w:tcPr>
            <w:tcW w:w="184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lang w:val="az-Latn-AZ"/>
              </w:rPr>
              <w:t>43 390</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Cs/>
                <w:sz w:val="24"/>
                <w:szCs w:val="24"/>
                <w:lang w:val="az-Latn-AZ"/>
              </w:rPr>
            </w:pPr>
            <w:r w:rsidRPr="009D0086">
              <w:rPr>
                <w:rFonts w:ascii="Times New Roman" w:hAnsi="Times New Roman" w:cs="Times New Roman"/>
                <w:bCs/>
                <w:sz w:val="24"/>
                <w:szCs w:val="24"/>
                <w:lang w:val="az-Latn-AZ"/>
              </w:rPr>
              <w:t>26 909</w:t>
            </w:r>
          </w:p>
        </w:tc>
      </w:tr>
      <w:tr w:rsidR="00291577" w:rsidRPr="009D0086" w:rsidTr="00AF2106">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rPr>
              <w:t>1997</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hd w:val="clear" w:color="auto" w:fill="FFFFFF"/>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9</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622</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5</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964</w:t>
            </w:r>
          </w:p>
        </w:tc>
        <w:tc>
          <w:tcPr>
            <w:tcW w:w="113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2013</w:t>
            </w:r>
          </w:p>
        </w:tc>
        <w:tc>
          <w:tcPr>
            <w:tcW w:w="184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lang w:val="az-Latn-AZ"/>
              </w:rPr>
              <w:t>43 315</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Cs/>
                <w:sz w:val="24"/>
                <w:szCs w:val="24"/>
                <w:lang w:val="az-Latn-AZ"/>
              </w:rPr>
            </w:pPr>
            <w:r w:rsidRPr="009D0086">
              <w:rPr>
                <w:rFonts w:ascii="Times New Roman" w:hAnsi="Times New Roman" w:cs="Times New Roman"/>
                <w:bCs/>
                <w:sz w:val="24"/>
                <w:szCs w:val="24"/>
                <w:lang w:val="az-Latn-AZ"/>
              </w:rPr>
              <w:t>29 451</w:t>
            </w:r>
          </w:p>
        </w:tc>
      </w:tr>
      <w:tr w:rsidR="00291577" w:rsidRPr="009D0086" w:rsidTr="00AF2106">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rPr>
              <w:t>1998</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hd w:val="clear" w:color="auto" w:fill="FFFFFF"/>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11</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422</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5</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590</w:t>
            </w:r>
          </w:p>
        </w:tc>
        <w:tc>
          <w:tcPr>
            <w:tcW w:w="113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2014</w:t>
            </w:r>
          </w:p>
        </w:tc>
        <w:tc>
          <w:tcPr>
            <w:tcW w:w="184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lang w:val="az-Latn-AZ"/>
              </w:rPr>
              <w:t>41 185</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291577" w:rsidRPr="009D0086" w:rsidRDefault="00291577" w:rsidP="008238AC">
            <w:pPr>
              <w:keepNext/>
              <w:widowControl w:val="0"/>
              <w:autoSpaceDE w:val="0"/>
              <w:autoSpaceDN w:val="0"/>
              <w:adjustRightInd w:val="0"/>
              <w:snapToGrid w:val="0"/>
              <w:spacing w:after="0" w:line="240" w:lineRule="auto"/>
              <w:jc w:val="center"/>
              <w:rPr>
                <w:rFonts w:ascii="Times New Roman" w:hAnsi="Times New Roman" w:cs="Times New Roman"/>
                <w:bCs/>
                <w:sz w:val="24"/>
                <w:szCs w:val="24"/>
                <w:lang w:val="az-Latn-AZ"/>
              </w:rPr>
            </w:pPr>
            <w:r w:rsidRPr="009D0086">
              <w:rPr>
                <w:rFonts w:ascii="Times New Roman" w:hAnsi="Times New Roman" w:cs="Times New Roman"/>
                <w:bCs/>
                <w:sz w:val="24"/>
                <w:szCs w:val="24"/>
                <w:lang w:val="az-Latn-AZ"/>
              </w:rPr>
              <w:t>28 826</w:t>
            </w:r>
          </w:p>
        </w:tc>
      </w:tr>
      <w:tr w:rsidR="00F43D3A" w:rsidRPr="009D0086" w:rsidTr="00AF2106">
        <w:trPr>
          <w:trHeight w:val="68"/>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rPr>
              <w:t>1999</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shd w:val="clear" w:color="auto" w:fill="FFFFFF"/>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13</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807</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5</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997</w:t>
            </w:r>
          </w:p>
        </w:tc>
        <w:tc>
          <w:tcPr>
            <w:tcW w:w="113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2015</w:t>
            </w:r>
          </w:p>
        </w:tc>
        <w:tc>
          <w:tcPr>
            <w:tcW w:w="184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snapToGrid w:val="0"/>
              <w:spacing w:after="0" w:line="240" w:lineRule="auto"/>
              <w:jc w:val="center"/>
              <w:rPr>
                <w:rFonts w:ascii="Times New Roman" w:hAnsi="Times New Roman" w:cs="Times New Roman"/>
                <w:sz w:val="24"/>
                <w:lang w:val="en-US"/>
              </w:rPr>
            </w:pPr>
            <w:r w:rsidRPr="009D0086">
              <w:rPr>
                <w:rFonts w:ascii="Times New Roman" w:hAnsi="Times New Roman" w:cs="Times New Roman"/>
                <w:sz w:val="24"/>
                <w:lang w:val="az-Latn-AZ"/>
              </w:rPr>
              <w:t>41 586</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autoSpaceDE w:val="0"/>
              <w:autoSpaceDN w:val="0"/>
              <w:adjustRightInd w:val="0"/>
              <w:snapToGrid w:val="0"/>
              <w:spacing w:after="0" w:line="240" w:lineRule="auto"/>
              <w:jc w:val="center"/>
              <w:rPr>
                <w:rFonts w:ascii="Times New Roman" w:hAnsi="Times New Roman" w:cs="Times New Roman"/>
                <w:bCs/>
                <w:sz w:val="24"/>
                <w:lang w:val="az-Latn-AZ"/>
              </w:rPr>
            </w:pPr>
            <w:r w:rsidRPr="009D0086">
              <w:rPr>
                <w:rFonts w:ascii="Times New Roman" w:hAnsi="Times New Roman" w:cs="Times New Roman"/>
                <w:bCs/>
                <w:sz w:val="24"/>
                <w:lang w:val="az-Latn-AZ"/>
              </w:rPr>
              <w:t>28 977</w:t>
            </w:r>
          </w:p>
        </w:tc>
      </w:tr>
      <w:tr w:rsidR="00F43D3A" w:rsidRPr="009D0086" w:rsidTr="00AF2106">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rPr>
              <w:t>2000</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shd w:val="clear" w:color="auto" w:fill="FFFFFF"/>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14</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116</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6</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286</w:t>
            </w:r>
          </w:p>
        </w:tc>
        <w:tc>
          <w:tcPr>
            <w:tcW w:w="113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2016</w:t>
            </w:r>
          </w:p>
        </w:tc>
        <w:tc>
          <w:tcPr>
            <w:tcW w:w="184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CC4DB2" w:rsidP="008238AC">
            <w:pPr>
              <w:keepNext/>
              <w:widowControl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lang w:val="az-Latn-AZ"/>
              </w:rPr>
              <w:t>41 035</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CC4DB2" w:rsidP="008238AC">
            <w:pPr>
              <w:keepNext/>
              <w:widowControl w:val="0"/>
              <w:autoSpaceDE w:val="0"/>
              <w:autoSpaceDN w:val="0"/>
              <w:adjustRightInd w:val="0"/>
              <w:snapToGrid w:val="0"/>
              <w:spacing w:after="0" w:line="240" w:lineRule="auto"/>
              <w:jc w:val="center"/>
              <w:rPr>
                <w:rFonts w:ascii="Times New Roman" w:hAnsi="Times New Roman" w:cs="Times New Roman"/>
                <w:bCs/>
                <w:sz w:val="24"/>
                <w:szCs w:val="24"/>
                <w:lang w:val="az-Latn-AZ"/>
              </w:rPr>
            </w:pPr>
            <w:r w:rsidRPr="009D0086">
              <w:rPr>
                <w:rFonts w:ascii="Times New Roman" w:hAnsi="Times New Roman" w:cs="Times New Roman"/>
                <w:bCs/>
                <w:sz w:val="24"/>
                <w:szCs w:val="24"/>
                <w:lang w:val="az-Latn-AZ"/>
              </w:rPr>
              <w:t>29 367</w:t>
            </w:r>
          </w:p>
        </w:tc>
      </w:tr>
      <w:tr w:rsidR="00F43D3A" w:rsidRPr="009D0086" w:rsidTr="00AF2106">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rPr>
              <w:t>2001</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shd w:val="clear" w:color="auto" w:fill="FFFFFF"/>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14</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612</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5</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535</w:t>
            </w:r>
          </w:p>
        </w:tc>
        <w:tc>
          <w:tcPr>
            <w:tcW w:w="113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2017</w:t>
            </w:r>
          </w:p>
        </w:tc>
        <w:tc>
          <w:tcPr>
            <w:tcW w:w="184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F43FF9">
            <w:pPr>
              <w:keepNext/>
              <w:widowControl w:val="0"/>
              <w:snapToGrid w:val="0"/>
              <w:spacing w:after="0" w:line="240" w:lineRule="auto"/>
              <w:jc w:val="center"/>
              <w:rPr>
                <w:rFonts w:ascii="Times New Roman" w:hAnsi="Times New Roman" w:cs="Times New Roman"/>
                <w:sz w:val="24"/>
                <w:lang w:val="en-US"/>
              </w:rPr>
            </w:pPr>
            <w:r w:rsidRPr="008B7C0D">
              <w:rPr>
                <w:rFonts w:ascii="Times New Roman" w:hAnsi="Times New Roman" w:cs="Times New Roman"/>
                <w:color w:val="FF0000"/>
                <w:sz w:val="24"/>
                <w:lang w:val="az-Latn-AZ"/>
              </w:rPr>
              <w:t xml:space="preserve">38 </w:t>
            </w:r>
            <w:r w:rsidR="008B7C0D" w:rsidRPr="008B7C0D">
              <w:rPr>
                <w:rFonts w:ascii="Times New Roman" w:hAnsi="Times New Roman" w:cs="Times New Roman"/>
                <w:color w:val="FF0000"/>
                <w:sz w:val="24"/>
                <w:lang w:val="az-Latn-AZ"/>
              </w:rPr>
              <w:t>68</w:t>
            </w:r>
            <w:r w:rsidR="00F43FF9" w:rsidRPr="00F43FF9">
              <w:rPr>
                <w:rFonts w:ascii="Times New Roman" w:hAnsi="Times New Roman" w:cs="Times New Roman"/>
                <w:color w:val="0000CC"/>
                <w:sz w:val="24"/>
                <w:lang w:val="az-Latn-AZ"/>
              </w:rPr>
              <w:t>9</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B7C0D">
            <w:pPr>
              <w:keepNext/>
              <w:widowControl w:val="0"/>
              <w:autoSpaceDE w:val="0"/>
              <w:autoSpaceDN w:val="0"/>
              <w:adjustRightInd w:val="0"/>
              <w:snapToGrid w:val="0"/>
              <w:spacing w:after="0" w:line="240" w:lineRule="auto"/>
              <w:jc w:val="center"/>
              <w:rPr>
                <w:rFonts w:ascii="Times New Roman" w:hAnsi="Times New Roman" w:cs="Times New Roman"/>
                <w:bCs/>
                <w:sz w:val="24"/>
                <w:lang w:val="az-Latn-AZ"/>
              </w:rPr>
            </w:pPr>
            <w:r w:rsidRPr="008B7C0D">
              <w:rPr>
                <w:rFonts w:ascii="Times New Roman" w:hAnsi="Times New Roman" w:cs="Times New Roman"/>
                <w:color w:val="FF0000"/>
                <w:sz w:val="24"/>
                <w:lang w:val="az-Latn-AZ"/>
              </w:rPr>
              <w:t xml:space="preserve">28 </w:t>
            </w:r>
            <w:r w:rsidR="008B7C0D" w:rsidRPr="008B7C0D">
              <w:rPr>
                <w:rFonts w:ascii="Times New Roman" w:hAnsi="Times New Roman" w:cs="Times New Roman"/>
                <w:color w:val="FF0000"/>
                <w:sz w:val="24"/>
                <w:lang w:val="az-Latn-AZ"/>
              </w:rPr>
              <w:t>598</w:t>
            </w:r>
          </w:p>
        </w:tc>
      </w:tr>
      <w:tr w:rsidR="00F43D3A" w:rsidRPr="009D0086" w:rsidTr="00AF2106">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en-US"/>
              </w:rPr>
            </w:pPr>
            <w:r w:rsidRPr="009D0086">
              <w:rPr>
                <w:rFonts w:ascii="Times New Roman" w:hAnsi="Times New Roman" w:cs="Times New Roman"/>
                <w:b/>
                <w:bCs/>
                <w:i/>
                <w:sz w:val="24"/>
                <w:szCs w:val="24"/>
              </w:rPr>
              <w:t>2002</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shd w:val="clear" w:color="auto" w:fill="FFFFFF"/>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14</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755</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en-US"/>
              </w:rPr>
            </w:pPr>
            <w:r w:rsidRPr="009D0086">
              <w:rPr>
                <w:rFonts w:ascii="Times New Roman" w:hAnsi="Times New Roman" w:cs="Times New Roman"/>
                <w:sz w:val="24"/>
                <w:szCs w:val="24"/>
              </w:rPr>
              <w:t>5</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837</w:t>
            </w:r>
          </w:p>
        </w:tc>
        <w:tc>
          <w:tcPr>
            <w:tcW w:w="113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2018</w:t>
            </w:r>
          </w:p>
        </w:tc>
        <w:tc>
          <w:tcPr>
            <w:tcW w:w="184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238AC">
            <w:pPr>
              <w:keepNext/>
              <w:widowControl w:val="0"/>
              <w:snapToGrid w:val="0"/>
              <w:spacing w:after="0" w:line="240" w:lineRule="auto"/>
              <w:jc w:val="center"/>
              <w:rPr>
                <w:rFonts w:ascii="Times New Roman" w:hAnsi="Times New Roman" w:cs="Times New Roman"/>
                <w:sz w:val="24"/>
                <w:lang w:val="en-US"/>
              </w:rPr>
            </w:pPr>
            <w:r w:rsidRPr="009D0086">
              <w:rPr>
                <w:rFonts w:ascii="Times New Roman" w:hAnsi="Times New Roman" w:cs="Times New Roman"/>
                <w:sz w:val="24"/>
                <w:lang w:val="az-Latn-AZ"/>
              </w:rPr>
              <w:t>37 952</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F43D3A" w:rsidRPr="009D0086" w:rsidRDefault="00F43D3A" w:rsidP="008B7C0D">
            <w:pPr>
              <w:keepNext/>
              <w:widowControl w:val="0"/>
              <w:autoSpaceDE w:val="0"/>
              <w:autoSpaceDN w:val="0"/>
              <w:adjustRightInd w:val="0"/>
              <w:snapToGrid w:val="0"/>
              <w:spacing w:after="0" w:line="240" w:lineRule="auto"/>
              <w:jc w:val="center"/>
              <w:rPr>
                <w:rFonts w:ascii="Times New Roman" w:hAnsi="Times New Roman" w:cs="Times New Roman"/>
                <w:bCs/>
                <w:sz w:val="24"/>
                <w:lang w:val="az-Latn-AZ"/>
              </w:rPr>
            </w:pPr>
            <w:r w:rsidRPr="008B7C0D">
              <w:rPr>
                <w:rFonts w:ascii="Times New Roman" w:hAnsi="Times New Roman" w:cs="Times New Roman"/>
                <w:color w:val="FF0000"/>
                <w:sz w:val="24"/>
                <w:lang w:val="az-Latn-AZ"/>
              </w:rPr>
              <w:t xml:space="preserve">29 </w:t>
            </w:r>
            <w:r w:rsidR="008B7C0D" w:rsidRPr="008B7C0D">
              <w:rPr>
                <w:rFonts w:ascii="Times New Roman" w:hAnsi="Times New Roman" w:cs="Times New Roman"/>
                <w:color w:val="FF0000"/>
                <w:sz w:val="24"/>
                <w:lang w:val="az-Latn-AZ"/>
              </w:rPr>
              <w:t>922</w:t>
            </w:r>
          </w:p>
        </w:tc>
      </w:tr>
      <w:tr w:rsidR="005149E8" w:rsidRPr="009D0086" w:rsidTr="00AF2106">
        <w:trPr>
          <w:trHeight w:val="64"/>
        </w:trPr>
        <w:tc>
          <w:tcPr>
            <w:tcW w:w="113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5149E8" w:rsidRPr="009D0086" w:rsidRDefault="005149E8"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2003</w:t>
            </w:r>
          </w:p>
        </w:tc>
        <w:tc>
          <w:tcPr>
            <w:tcW w:w="1985"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5149E8" w:rsidRPr="009D0086" w:rsidRDefault="005149E8" w:rsidP="008238AC">
            <w:pPr>
              <w:keepNext/>
              <w:widowControl w:val="0"/>
              <w:shd w:val="clear" w:color="auto" w:fill="FFFFFF"/>
              <w:snapToGrid w:val="0"/>
              <w:spacing w:after="0" w:line="240" w:lineRule="auto"/>
              <w:jc w:val="center"/>
              <w:rPr>
                <w:rFonts w:ascii="Times New Roman" w:hAnsi="Times New Roman" w:cs="Times New Roman"/>
                <w:sz w:val="24"/>
                <w:szCs w:val="24"/>
                <w:lang w:val="az-Latn-AZ"/>
              </w:rPr>
            </w:pPr>
            <w:r w:rsidRPr="009D0086">
              <w:rPr>
                <w:rFonts w:ascii="Times New Roman" w:hAnsi="Times New Roman" w:cs="Times New Roman"/>
                <w:sz w:val="24"/>
                <w:szCs w:val="24"/>
              </w:rPr>
              <w:t>15</w:t>
            </w:r>
            <w:r w:rsidRPr="009D0086">
              <w:rPr>
                <w:rFonts w:ascii="Times New Roman" w:hAnsi="Times New Roman" w:cs="Times New Roman"/>
                <w:sz w:val="24"/>
                <w:szCs w:val="24"/>
                <w:lang w:val="az-Latn-AZ"/>
              </w:rPr>
              <w:t xml:space="preserve"> </w:t>
            </w:r>
            <w:r w:rsidRPr="009D0086">
              <w:rPr>
                <w:rFonts w:ascii="Times New Roman" w:hAnsi="Times New Roman" w:cs="Times New Roman"/>
                <w:sz w:val="24"/>
                <w:szCs w:val="24"/>
              </w:rPr>
              <w:t>378</w:t>
            </w:r>
          </w:p>
        </w:tc>
        <w:tc>
          <w:tcPr>
            <w:tcW w:w="1701"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5149E8" w:rsidRPr="009D0086" w:rsidRDefault="005149E8" w:rsidP="008238AC">
            <w:pPr>
              <w:keepNext/>
              <w:widowControl w:val="0"/>
              <w:autoSpaceDE w:val="0"/>
              <w:autoSpaceDN w:val="0"/>
              <w:adjustRightInd w:val="0"/>
              <w:snapToGrid w:val="0"/>
              <w:spacing w:after="0" w:line="240" w:lineRule="auto"/>
              <w:jc w:val="center"/>
              <w:rPr>
                <w:rFonts w:ascii="Times New Roman" w:hAnsi="Times New Roman" w:cs="Times New Roman"/>
                <w:sz w:val="24"/>
                <w:szCs w:val="24"/>
                <w:lang w:val="az-Latn-AZ"/>
              </w:rPr>
            </w:pPr>
            <w:r w:rsidRPr="009D0086">
              <w:rPr>
                <w:rFonts w:ascii="Times New Roman" w:hAnsi="Times New Roman" w:cs="Times New Roman"/>
                <w:bCs/>
                <w:sz w:val="24"/>
                <w:szCs w:val="24"/>
              </w:rPr>
              <w:t>5</w:t>
            </w:r>
            <w:r w:rsidRPr="009D0086">
              <w:rPr>
                <w:rFonts w:ascii="Times New Roman" w:hAnsi="Times New Roman" w:cs="Times New Roman"/>
                <w:bCs/>
                <w:sz w:val="24"/>
                <w:szCs w:val="24"/>
                <w:lang w:val="az-Latn-AZ"/>
              </w:rPr>
              <w:t xml:space="preserve"> </w:t>
            </w:r>
            <w:r w:rsidRPr="009D0086">
              <w:rPr>
                <w:rFonts w:ascii="Times New Roman" w:hAnsi="Times New Roman" w:cs="Times New Roman"/>
                <w:bCs/>
                <w:sz w:val="24"/>
                <w:szCs w:val="24"/>
              </w:rPr>
              <w:t>16</w:t>
            </w:r>
            <w:r w:rsidRPr="009D0086">
              <w:rPr>
                <w:rFonts w:ascii="Times New Roman" w:hAnsi="Times New Roman" w:cs="Times New Roman"/>
                <w:bCs/>
                <w:sz w:val="24"/>
                <w:szCs w:val="24"/>
                <w:lang w:val="az-Latn-AZ"/>
              </w:rPr>
              <w:t>8</w:t>
            </w:r>
          </w:p>
        </w:tc>
        <w:tc>
          <w:tcPr>
            <w:tcW w:w="1138"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5149E8" w:rsidRPr="009D0086" w:rsidRDefault="005149E8" w:rsidP="008238AC">
            <w:pPr>
              <w:keepNext/>
              <w:widowControl w:val="0"/>
              <w:autoSpaceDE w:val="0"/>
              <w:autoSpaceDN w:val="0"/>
              <w:adjustRightInd w:val="0"/>
              <w:snapToGrid w:val="0"/>
              <w:spacing w:after="0" w:line="240" w:lineRule="auto"/>
              <w:jc w:val="center"/>
              <w:rPr>
                <w:rFonts w:ascii="Times New Roman" w:hAnsi="Times New Roman" w:cs="Times New Roman"/>
                <w:b/>
                <w:bCs/>
                <w:i/>
                <w:sz w:val="24"/>
                <w:szCs w:val="24"/>
                <w:lang w:val="az-Latn-AZ"/>
              </w:rPr>
            </w:pPr>
            <w:r w:rsidRPr="009D0086">
              <w:rPr>
                <w:rFonts w:ascii="Times New Roman" w:hAnsi="Times New Roman" w:cs="Times New Roman"/>
                <w:b/>
                <w:bCs/>
                <w:i/>
                <w:sz w:val="24"/>
                <w:szCs w:val="24"/>
                <w:lang w:val="az-Latn-AZ"/>
              </w:rPr>
              <w:t>2019</w:t>
            </w:r>
          </w:p>
        </w:tc>
        <w:tc>
          <w:tcPr>
            <w:tcW w:w="1844"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5149E8" w:rsidRPr="009D0086" w:rsidRDefault="005149E8" w:rsidP="005149E8">
            <w:pPr>
              <w:keepNext/>
              <w:widowControl w:val="0"/>
              <w:snapToGrid w:val="0"/>
              <w:spacing w:after="0" w:line="240" w:lineRule="auto"/>
              <w:jc w:val="center"/>
              <w:rPr>
                <w:rFonts w:ascii="Times New Roman" w:hAnsi="Times New Roman" w:cs="Times New Roman"/>
                <w:sz w:val="24"/>
                <w:lang w:val="en-US"/>
              </w:rPr>
            </w:pPr>
            <w:r w:rsidRPr="009D0086">
              <w:rPr>
                <w:rFonts w:ascii="Times New Roman" w:hAnsi="Times New Roman" w:cs="Times New Roman"/>
                <w:sz w:val="24"/>
                <w:lang w:val="az-Latn-AZ"/>
              </w:rPr>
              <w:t>38 000</w:t>
            </w:r>
          </w:p>
        </w:tc>
        <w:tc>
          <w:tcPr>
            <w:tcW w:w="184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vAlign w:val="center"/>
          </w:tcPr>
          <w:p w:rsidR="005149E8" w:rsidRPr="009D0086" w:rsidRDefault="005149E8" w:rsidP="005149E8">
            <w:pPr>
              <w:keepNext/>
              <w:widowControl w:val="0"/>
              <w:autoSpaceDE w:val="0"/>
              <w:autoSpaceDN w:val="0"/>
              <w:adjustRightInd w:val="0"/>
              <w:snapToGrid w:val="0"/>
              <w:spacing w:after="0" w:line="240" w:lineRule="auto"/>
              <w:jc w:val="center"/>
              <w:rPr>
                <w:rFonts w:ascii="Times New Roman" w:hAnsi="Times New Roman" w:cs="Times New Roman"/>
                <w:bCs/>
                <w:sz w:val="24"/>
                <w:lang w:val="az-Latn-AZ"/>
              </w:rPr>
            </w:pPr>
            <w:r w:rsidRPr="009D0086">
              <w:rPr>
                <w:rFonts w:ascii="Times New Roman" w:hAnsi="Times New Roman" w:cs="Times New Roman"/>
                <w:sz w:val="24"/>
                <w:lang w:val="az-Latn-AZ"/>
              </w:rPr>
              <w:t>36 000</w:t>
            </w:r>
          </w:p>
        </w:tc>
      </w:tr>
    </w:tbl>
    <w:p w:rsidR="00291577" w:rsidRPr="009D0086" w:rsidRDefault="00291577" w:rsidP="008238AC">
      <w:pPr>
        <w:keepNext/>
        <w:widowControl w:val="0"/>
        <w:autoSpaceDE w:val="0"/>
        <w:autoSpaceDN w:val="0"/>
        <w:adjustRightInd w:val="0"/>
        <w:spacing w:after="0" w:line="240" w:lineRule="auto"/>
        <w:jc w:val="both"/>
        <w:rPr>
          <w:rFonts w:ascii="Times New Roman" w:hAnsi="Times New Roman" w:cs="Times New Roman"/>
          <w:sz w:val="28"/>
          <w:szCs w:val="28"/>
          <w:lang w:val="az-Latn-AZ"/>
        </w:rPr>
      </w:pPr>
    </w:p>
    <w:p w:rsidR="00291577" w:rsidRPr="009D0086" w:rsidRDefault="00291577" w:rsidP="008238AC">
      <w:pPr>
        <w:keepNext/>
        <w:widowControl w:val="0"/>
        <w:spacing w:after="0" w:line="240" w:lineRule="auto"/>
        <w:ind w:firstLine="567"/>
        <w:jc w:val="both"/>
        <w:rPr>
          <w:rFonts w:ascii="Times New Roman" w:hAnsi="Times New Roman" w:cs="Times New Roman"/>
          <w:sz w:val="24"/>
          <w:szCs w:val="24"/>
          <w:lang w:val="az-Latn-AZ"/>
        </w:rPr>
      </w:pPr>
      <w:r w:rsidRPr="009D0086">
        <w:rPr>
          <w:rFonts w:ascii="Times New Roman" w:hAnsi="Times New Roman" w:cs="Times New Roman"/>
          <w:b/>
          <w:sz w:val="24"/>
          <w:szCs w:val="24"/>
          <w:lang w:val="az-Latn-AZ"/>
        </w:rPr>
        <w:lastRenderedPageBreak/>
        <w:t>Mənbə:</w:t>
      </w:r>
      <w:r w:rsidRPr="009D0086">
        <w:rPr>
          <w:rFonts w:ascii="Times New Roman" w:hAnsi="Times New Roman" w:cs="Times New Roman"/>
          <w:sz w:val="24"/>
          <w:szCs w:val="24"/>
          <w:lang w:val="az-Latn-AZ"/>
        </w:rPr>
        <w:t xml:space="preserve"> http://</w:t>
      </w:r>
      <w:hyperlink r:id="rId38" w:history="1">
        <w:r w:rsidRPr="009D0086">
          <w:rPr>
            <w:rStyle w:val="a5"/>
            <w:rFonts w:ascii="Times New Roman" w:hAnsi="Times New Roman" w:cs="Times New Roman"/>
            <w:color w:val="auto"/>
            <w:sz w:val="24"/>
            <w:szCs w:val="24"/>
            <w:u w:val="none"/>
            <w:lang w:val="az-Latn-AZ"/>
          </w:rPr>
          <w:t>www.socar.az</w:t>
        </w:r>
      </w:hyperlink>
      <w:r w:rsidRPr="009D0086">
        <w:rPr>
          <w:rFonts w:ascii="Times New Roman" w:hAnsi="Times New Roman" w:cs="Times New Roman"/>
          <w:sz w:val="24"/>
          <w:szCs w:val="24"/>
          <w:lang w:val="az-Latn-AZ"/>
        </w:rPr>
        <w:t>, http://</w:t>
      </w:r>
      <w:hyperlink r:id="rId39" w:history="1">
        <w:r w:rsidRPr="009D0086">
          <w:rPr>
            <w:rStyle w:val="a5"/>
            <w:rFonts w:ascii="Times New Roman" w:hAnsi="Times New Roman" w:cs="Times New Roman"/>
            <w:color w:val="auto"/>
            <w:sz w:val="24"/>
            <w:szCs w:val="24"/>
            <w:u w:val="none"/>
            <w:lang w:val="az-Latn-AZ"/>
          </w:rPr>
          <w:t>www.azstat.org</w:t>
        </w:r>
      </w:hyperlink>
      <w:r w:rsidRPr="009D0086">
        <w:rPr>
          <w:rFonts w:ascii="Times New Roman" w:hAnsi="Times New Roman" w:cs="Times New Roman"/>
          <w:sz w:val="24"/>
          <w:szCs w:val="24"/>
          <w:lang w:val="az-Latn-AZ"/>
        </w:rPr>
        <w:t xml:space="preserve"> məlumatları əsasında müəllif tərəfindən işlənmişdir.</w:t>
      </w:r>
    </w:p>
    <w:p w:rsidR="00291577" w:rsidRPr="009D0086" w:rsidRDefault="00291577" w:rsidP="008238AC">
      <w:pPr>
        <w:keepNext/>
        <w:widowControl w:val="0"/>
        <w:autoSpaceDE w:val="0"/>
        <w:autoSpaceDN w:val="0"/>
        <w:adjustRightInd w:val="0"/>
        <w:spacing w:after="0" w:line="240" w:lineRule="auto"/>
        <w:jc w:val="both"/>
        <w:rPr>
          <w:rFonts w:ascii="Times New Roman" w:hAnsi="Times New Roman" w:cs="Times New Roman"/>
          <w:sz w:val="28"/>
          <w:szCs w:val="28"/>
          <w:lang w:val="az-Latn-AZ"/>
        </w:rPr>
      </w:pPr>
    </w:p>
    <w:p w:rsidR="001C287D" w:rsidRPr="00526CC6" w:rsidRDefault="00513FAD" w:rsidP="008238AC">
      <w:pPr>
        <w:keepNext/>
        <w:widowControl w:val="0"/>
        <w:tabs>
          <w:tab w:val="left" w:pos="1710"/>
        </w:tabs>
        <w:spacing w:after="0" w:line="240" w:lineRule="auto"/>
        <w:ind w:firstLine="560"/>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w:t>
      </w:r>
      <w:r w:rsidR="001C287D" w:rsidRPr="00526CC6">
        <w:rPr>
          <w:rFonts w:ascii="Times New Roman" w:hAnsi="Times New Roman" w:cs="Times New Roman"/>
          <w:sz w:val="28"/>
          <w:szCs w:val="28"/>
          <w:lang w:val="az-Latn-AZ"/>
        </w:rPr>
        <w:t>Azneft</w:t>
      </w:r>
      <w:r w:rsidRPr="00526CC6">
        <w:rPr>
          <w:rFonts w:ascii="Times New Roman" w:hAnsi="Times New Roman" w:cs="Times New Roman"/>
          <w:sz w:val="28"/>
          <w:szCs w:val="28"/>
          <w:lang w:val="az-Latn-AZ"/>
        </w:rPr>
        <w:t>”</w:t>
      </w:r>
      <w:r w:rsidR="001C287D" w:rsidRPr="00526CC6">
        <w:rPr>
          <w:rFonts w:ascii="Times New Roman" w:hAnsi="Times New Roman" w:cs="Times New Roman"/>
          <w:sz w:val="28"/>
          <w:szCs w:val="28"/>
          <w:lang w:val="az-Latn-AZ"/>
        </w:rPr>
        <w:t xml:space="preserve"> İB-nin enerji gücü yalnız neftlə bağlı deyildir. Burada hasil edilən təbii qaz hazırda ölkənin bütün İstilik Elektrik Stansiyalarının (</w:t>
      </w:r>
      <w:r w:rsidR="001C287D" w:rsidRPr="00526CC6">
        <w:rPr>
          <w:rFonts w:ascii="Times New Roman" w:hAnsi="Times New Roman" w:cs="Times New Roman"/>
          <w:i/>
          <w:sz w:val="28"/>
          <w:szCs w:val="28"/>
          <w:lang w:val="az-Latn-AZ"/>
        </w:rPr>
        <w:t>İES</w:t>
      </w:r>
      <w:r w:rsidR="001C287D" w:rsidRPr="00526CC6">
        <w:rPr>
          <w:rFonts w:ascii="Times New Roman" w:hAnsi="Times New Roman" w:cs="Times New Roman"/>
          <w:sz w:val="28"/>
          <w:szCs w:val="28"/>
          <w:lang w:val="az-Latn-AZ"/>
        </w:rPr>
        <w:t>) yanacaq təminatını və əhalinin müvafiq istehlak tələblərini ödəmək imkanındadır. Birlik daxildə çıxarılan qazın əksər hissəsi təbii qaz yataqlarından hasil edilir. Bununla belə, hasilat balansında səmt qazının həcmini də mümkün yetərli hesab etmək olar. Hasilat qazı Bakının Qaradağ ərazisində yerləşən Qaz Emalı Zavoduna (</w:t>
      </w:r>
      <w:r w:rsidR="001C287D" w:rsidRPr="00526CC6">
        <w:rPr>
          <w:rFonts w:ascii="Times New Roman" w:hAnsi="Times New Roman" w:cs="Times New Roman"/>
          <w:i/>
          <w:sz w:val="28"/>
          <w:szCs w:val="28"/>
          <w:lang w:val="az-Latn-AZ"/>
        </w:rPr>
        <w:t>əsasən dəniz yataqlarında çıxarılan</w:t>
      </w:r>
      <w:r w:rsidR="001C287D" w:rsidRPr="00526CC6">
        <w:rPr>
          <w:rFonts w:ascii="Times New Roman" w:hAnsi="Times New Roman" w:cs="Times New Roman"/>
          <w:sz w:val="28"/>
          <w:szCs w:val="28"/>
          <w:lang w:val="az-Latn-AZ"/>
        </w:rPr>
        <w:t xml:space="preserve">) və </w:t>
      </w:r>
      <w:r w:rsidR="0082250E" w:rsidRPr="00526CC6">
        <w:rPr>
          <w:rFonts w:ascii="Times New Roman" w:hAnsi="Times New Roman" w:cs="Times New Roman"/>
          <w:sz w:val="28"/>
          <w:szCs w:val="28"/>
          <w:lang w:val="az-Latn-AZ"/>
        </w:rPr>
        <w:t>“</w:t>
      </w:r>
      <w:r w:rsidR="001C287D" w:rsidRPr="00526CC6">
        <w:rPr>
          <w:rFonts w:ascii="Times New Roman" w:hAnsi="Times New Roman" w:cs="Times New Roman"/>
          <w:sz w:val="28"/>
          <w:szCs w:val="28"/>
          <w:lang w:val="az-Latn-AZ"/>
        </w:rPr>
        <w:t>Azəriqaz</w:t>
      </w:r>
      <w:r w:rsidR="0082250E" w:rsidRPr="00526CC6">
        <w:rPr>
          <w:rFonts w:ascii="Times New Roman" w:hAnsi="Times New Roman" w:cs="Times New Roman"/>
          <w:sz w:val="28"/>
          <w:szCs w:val="28"/>
          <w:lang w:val="az-Latn-AZ"/>
        </w:rPr>
        <w:t>”</w:t>
      </w:r>
      <w:r w:rsidR="001C287D" w:rsidRPr="00526CC6">
        <w:rPr>
          <w:rFonts w:ascii="Times New Roman" w:hAnsi="Times New Roman" w:cs="Times New Roman"/>
          <w:sz w:val="28"/>
          <w:szCs w:val="28"/>
          <w:lang w:val="az-Latn-AZ"/>
        </w:rPr>
        <w:t xml:space="preserve"> İstehsalat Birliyinə </w:t>
      </w:r>
      <w:r w:rsidR="00737ABA" w:rsidRPr="00526CC6">
        <w:rPr>
          <w:rFonts w:ascii="Times New Roman" w:hAnsi="Times New Roman" w:cs="Times New Roman"/>
          <w:sz w:val="28"/>
          <w:szCs w:val="28"/>
          <w:lang w:val="az-Latn-AZ"/>
        </w:rPr>
        <w:t>(</w:t>
      </w:r>
      <w:r w:rsidR="00737ABA" w:rsidRPr="00526CC6">
        <w:rPr>
          <w:rFonts w:ascii="Times New Roman" w:hAnsi="Times New Roman" w:cs="Times New Roman"/>
          <w:i/>
          <w:sz w:val="28"/>
          <w:szCs w:val="28"/>
          <w:lang w:val="az-Latn-AZ"/>
        </w:rPr>
        <w:t>”Azəriqaz”</w:t>
      </w:r>
      <w:r w:rsidR="00737ABA" w:rsidRPr="00526CC6">
        <w:rPr>
          <w:rFonts w:ascii="Times New Roman" w:hAnsi="Times New Roman" w:cs="Times New Roman"/>
          <w:b/>
          <w:i/>
          <w:sz w:val="28"/>
          <w:szCs w:val="28"/>
          <w:lang w:val="az-Latn-AZ"/>
        </w:rPr>
        <w:t xml:space="preserve"> </w:t>
      </w:r>
      <w:r w:rsidR="00737ABA" w:rsidRPr="00526CC6">
        <w:rPr>
          <w:rFonts w:ascii="Times New Roman" w:hAnsi="Times New Roman" w:cs="Times New Roman"/>
          <w:i/>
          <w:sz w:val="28"/>
          <w:szCs w:val="28"/>
          <w:lang w:val="az-Latn-AZ"/>
        </w:rPr>
        <w:t>İB</w:t>
      </w:r>
      <w:r w:rsidR="00737ABA" w:rsidRPr="00526CC6">
        <w:rPr>
          <w:rFonts w:ascii="Times New Roman" w:hAnsi="Times New Roman" w:cs="Times New Roman"/>
          <w:sz w:val="28"/>
          <w:szCs w:val="28"/>
          <w:lang w:val="az-Latn-AZ"/>
        </w:rPr>
        <w:t xml:space="preserve">) </w:t>
      </w:r>
      <w:r w:rsidR="001C287D" w:rsidRPr="00526CC6">
        <w:rPr>
          <w:rFonts w:ascii="Times New Roman" w:hAnsi="Times New Roman" w:cs="Times New Roman"/>
          <w:sz w:val="28"/>
          <w:szCs w:val="28"/>
          <w:lang w:val="az-Latn-AZ"/>
        </w:rPr>
        <w:t>yönəldilir. Qaz Emalı Zavodunun əsas məqsədi təbii və səmt qazlarından metan-etan, propan-butan, qaz benzini və dizel yanacağı komponenti istehsal etmək olsa da, burada son zamanlar hər il orta hesabla səthi formada 4,2-4,7 milyard m</w:t>
      </w:r>
      <w:r w:rsidR="001C287D" w:rsidRPr="00526CC6">
        <w:rPr>
          <w:rFonts w:ascii="Times New Roman" w:hAnsi="Times New Roman" w:cs="Times New Roman"/>
          <w:sz w:val="28"/>
          <w:szCs w:val="28"/>
          <w:vertAlign w:val="superscript"/>
          <w:lang w:val="az-Latn-AZ"/>
        </w:rPr>
        <w:t>3</w:t>
      </w:r>
      <w:r w:rsidR="001C287D" w:rsidRPr="00526CC6">
        <w:rPr>
          <w:rFonts w:ascii="Times New Roman" w:hAnsi="Times New Roman" w:cs="Times New Roman"/>
          <w:sz w:val="28"/>
          <w:szCs w:val="28"/>
          <w:lang w:val="az-Latn-AZ"/>
        </w:rPr>
        <w:t xml:space="preserve"> həcmdə qaz emal olunmaqdadır [</w:t>
      </w:r>
      <w:r w:rsidR="001D19EB" w:rsidRPr="00526CC6">
        <w:rPr>
          <w:rFonts w:ascii="Times New Roman" w:hAnsi="Times New Roman" w:cs="Times New Roman"/>
          <w:sz w:val="28"/>
          <w:szCs w:val="28"/>
          <w:lang w:val="az-Latn-AZ"/>
        </w:rPr>
        <w:t>4, 13</w:t>
      </w:r>
      <w:r w:rsidR="001C287D" w:rsidRPr="00526CC6">
        <w:rPr>
          <w:rFonts w:ascii="Times New Roman" w:hAnsi="Times New Roman" w:cs="Times New Roman"/>
          <w:sz w:val="28"/>
          <w:szCs w:val="28"/>
          <w:lang w:val="az-Latn-AZ"/>
        </w:rPr>
        <w:t>]</w:t>
      </w:r>
      <w:r w:rsidR="001C287D" w:rsidRPr="00526CC6">
        <w:rPr>
          <w:rStyle w:val="style391"/>
          <w:rFonts w:ascii="Times New Roman" w:hAnsi="Times New Roman" w:cs="Times New Roman"/>
          <w:sz w:val="28"/>
          <w:szCs w:val="28"/>
          <w:lang w:val="az-Latn-AZ"/>
        </w:rPr>
        <w:t>.</w:t>
      </w:r>
    </w:p>
    <w:p w:rsidR="001C287D" w:rsidRPr="00526CC6" w:rsidRDefault="00143648" w:rsidP="008238AC">
      <w:pPr>
        <w:keepNext/>
        <w:widowControl w:val="0"/>
        <w:tabs>
          <w:tab w:val="left" w:pos="1710"/>
        </w:tabs>
        <w:spacing w:after="0" w:line="240" w:lineRule="auto"/>
        <w:ind w:firstLine="560"/>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Azərbaycan Respublikası ərazisində təbii qazın saxlanması (</w:t>
      </w:r>
      <w:r w:rsidRPr="00526CC6">
        <w:rPr>
          <w:rFonts w:ascii="Times New Roman" w:hAnsi="Times New Roman" w:cs="Times New Roman"/>
          <w:i/>
          <w:sz w:val="28"/>
          <w:szCs w:val="28"/>
          <w:lang w:val="de-DE"/>
        </w:rPr>
        <w:t xml:space="preserve">aktiv </w:t>
      </w:r>
      <w:r w:rsidRPr="00526CC6">
        <w:rPr>
          <w:rFonts w:ascii="Times New Roman" w:hAnsi="Times New Roman" w:cs="Times New Roman"/>
          <w:i/>
          <w:sz w:val="28"/>
          <w:szCs w:val="28"/>
          <w:lang w:val="az-Latn-AZ"/>
        </w:rPr>
        <w:t>һә</w:t>
      </w:r>
      <w:r w:rsidRPr="00526CC6">
        <w:rPr>
          <w:rFonts w:ascii="Times New Roman" w:hAnsi="Times New Roman" w:cs="Times New Roman"/>
          <w:i/>
          <w:sz w:val="28"/>
          <w:szCs w:val="28"/>
          <w:lang w:val="de-DE"/>
        </w:rPr>
        <w:t>cmi 3 milyard m</w:t>
      </w:r>
      <w:r w:rsidRPr="00526CC6">
        <w:rPr>
          <w:rFonts w:ascii="Times New Roman" w:hAnsi="Times New Roman" w:cs="Times New Roman"/>
          <w:i/>
          <w:sz w:val="28"/>
          <w:szCs w:val="28"/>
          <w:vertAlign w:val="superscript"/>
          <w:lang w:val="de-DE"/>
        </w:rPr>
        <w:t>3</w:t>
      </w:r>
      <w:r w:rsidRPr="00526CC6">
        <w:rPr>
          <w:rFonts w:ascii="Times New Roman" w:hAnsi="Times New Roman" w:cs="Times New Roman"/>
          <w:i/>
          <w:sz w:val="28"/>
          <w:szCs w:val="28"/>
          <w:lang w:val="de-DE"/>
        </w:rPr>
        <w:t xml:space="preserve"> 2 yeraltı qazsaxlama anbarları</w:t>
      </w:r>
      <w:r w:rsidRPr="00526CC6">
        <w:rPr>
          <w:rFonts w:ascii="Times New Roman" w:hAnsi="Times New Roman" w:cs="Times New Roman"/>
          <w:sz w:val="28"/>
          <w:szCs w:val="28"/>
          <w:lang w:val="az-Latn-AZ"/>
        </w:rPr>
        <w:t>), emalı, nəqli (</w:t>
      </w:r>
      <w:r w:rsidRPr="00526CC6">
        <w:rPr>
          <w:rFonts w:ascii="Times New Roman" w:hAnsi="Times New Roman" w:cs="Times New Roman"/>
          <w:i/>
          <w:sz w:val="28"/>
          <w:szCs w:val="28"/>
          <w:lang w:val="az-Latn-AZ"/>
        </w:rPr>
        <w:t>34 831 km boru kəmərləri</w:t>
      </w:r>
      <w:r w:rsidRPr="00526CC6">
        <w:rPr>
          <w:rFonts w:ascii="Times New Roman" w:hAnsi="Times New Roman" w:cs="Times New Roman"/>
          <w:sz w:val="28"/>
          <w:szCs w:val="28"/>
          <w:lang w:val="az-Latn-AZ"/>
        </w:rPr>
        <w:t>), paylanması (</w:t>
      </w:r>
      <w:r w:rsidRPr="00526CC6">
        <w:rPr>
          <w:rFonts w:ascii="Times New Roman" w:hAnsi="Times New Roman" w:cs="Times New Roman"/>
          <w:i/>
          <w:sz w:val="28"/>
          <w:szCs w:val="28"/>
          <w:lang w:val="az-Latn-AZ"/>
        </w:rPr>
        <w:t>163 qazpaylayıcı stansiya</w:t>
      </w:r>
      <w:r w:rsidRPr="00526CC6">
        <w:rPr>
          <w:rFonts w:ascii="Times New Roman" w:hAnsi="Times New Roman" w:cs="Times New Roman"/>
          <w:sz w:val="28"/>
          <w:szCs w:val="28"/>
          <w:lang w:val="az-Latn-AZ"/>
        </w:rPr>
        <w:t>) və satışını (</w:t>
      </w:r>
      <w:r w:rsidRPr="00526CC6">
        <w:rPr>
          <w:rFonts w:ascii="Times New Roman" w:hAnsi="Times New Roman" w:cs="Times New Roman"/>
          <w:i/>
          <w:sz w:val="28"/>
          <w:szCs w:val="28"/>
          <w:lang w:val="az-Latn-AZ"/>
        </w:rPr>
        <w:t>1,3 milyon abonent</w:t>
      </w:r>
      <w:r w:rsidRPr="00526CC6">
        <w:rPr>
          <w:rFonts w:ascii="Times New Roman" w:hAnsi="Times New Roman" w:cs="Times New Roman"/>
          <w:sz w:val="28"/>
          <w:szCs w:val="28"/>
          <w:lang w:val="az-Latn-AZ"/>
        </w:rPr>
        <w:t>) SOCAR-ın digər bir struktur bölməsi - “</w:t>
      </w:r>
      <w:r w:rsidR="001C287D" w:rsidRPr="00526CC6">
        <w:rPr>
          <w:rFonts w:ascii="Times New Roman" w:hAnsi="Times New Roman" w:cs="Times New Roman"/>
          <w:sz w:val="28"/>
          <w:szCs w:val="28"/>
          <w:lang w:val="az-Latn-AZ"/>
        </w:rPr>
        <w:t>Azəriqaz</w:t>
      </w:r>
      <w:r w:rsidRPr="00526CC6">
        <w:rPr>
          <w:rFonts w:ascii="Times New Roman" w:hAnsi="Times New Roman" w:cs="Times New Roman"/>
          <w:sz w:val="28"/>
          <w:szCs w:val="28"/>
          <w:lang w:val="az-Latn-AZ"/>
        </w:rPr>
        <w:t>”</w:t>
      </w:r>
      <w:r w:rsidR="001C287D" w:rsidRPr="00526CC6">
        <w:rPr>
          <w:rFonts w:ascii="Times New Roman" w:hAnsi="Times New Roman" w:cs="Times New Roman"/>
          <w:b/>
          <w:i/>
          <w:sz w:val="28"/>
          <w:szCs w:val="28"/>
          <w:lang w:val="az-Latn-AZ"/>
        </w:rPr>
        <w:t xml:space="preserve"> </w:t>
      </w:r>
      <w:r w:rsidR="001C287D" w:rsidRPr="00526CC6">
        <w:rPr>
          <w:rFonts w:ascii="Times New Roman" w:hAnsi="Times New Roman" w:cs="Times New Roman"/>
          <w:sz w:val="28"/>
          <w:szCs w:val="28"/>
          <w:lang w:val="az-Latn-AZ"/>
        </w:rPr>
        <w:t xml:space="preserve">İstehsalat Birliyi həyata keçirir. </w:t>
      </w:r>
      <w:r w:rsidRPr="00526CC6">
        <w:rPr>
          <w:rFonts w:ascii="Times New Roman" w:hAnsi="Times New Roman" w:cs="Times New Roman"/>
          <w:sz w:val="28"/>
          <w:szCs w:val="28"/>
          <w:lang w:val="az-Latn-AZ"/>
        </w:rPr>
        <w:t>Bu birlik yalnız “</w:t>
      </w:r>
      <w:r w:rsidR="001C287D" w:rsidRPr="00526CC6">
        <w:rPr>
          <w:rFonts w:ascii="Times New Roman" w:hAnsi="Times New Roman" w:cs="Times New Roman"/>
          <w:sz w:val="28"/>
          <w:szCs w:val="28"/>
          <w:lang w:val="az-Latn-AZ"/>
        </w:rPr>
        <w:t>Azneft</w:t>
      </w:r>
      <w:r w:rsidRPr="00526CC6">
        <w:rPr>
          <w:rFonts w:ascii="Times New Roman" w:hAnsi="Times New Roman" w:cs="Times New Roman"/>
          <w:sz w:val="28"/>
          <w:szCs w:val="28"/>
          <w:lang w:val="az-Latn-AZ"/>
        </w:rPr>
        <w:t>”</w:t>
      </w:r>
      <w:r w:rsidR="001C287D" w:rsidRPr="00526CC6">
        <w:rPr>
          <w:rFonts w:ascii="Times New Roman" w:hAnsi="Times New Roman" w:cs="Times New Roman"/>
          <w:sz w:val="28"/>
          <w:szCs w:val="28"/>
          <w:lang w:val="az-Latn-AZ"/>
        </w:rPr>
        <w:t xml:space="preserve"> İB tərəfindən deyil, həm də bütövlükdə respublikada hasil edilən qazın qəbulu və ötürülməsini təmin edir [</w:t>
      </w:r>
      <w:r w:rsidR="001D19EB" w:rsidRPr="00526CC6">
        <w:rPr>
          <w:rFonts w:ascii="Times New Roman" w:hAnsi="Times New Roman" w:cs="Times New Roman"/>
          <w:sz w:val="28"/>
          <w:szCs w:val="28"/>
          <w:lang w:val="az-Latn-AZ"/>
        </w:rPr>
        <w:t>31, 32</w:t>
      </w:r>
      <w:r w:rsidR="001C287D" w:rsidRPr="00526CC6">
        <w:rPr>
          <w:rFonts w:ascii="Times New Roman" w:hAnsi="Times New Roman" w:cs="Times New Roman"/>
          <w:sz w:val="28"/>
          <w:szCs w:val="28"/>
          <w:lang w:val="az-Latn-AZ"/>
        </w:rPr>
        <w:t>]</w:t>
      </w:r>
      <w:r w:rsidR="001C287D" w:rsidRPr="00526CC6">
        <w:rPr>
          <w:rStyle w:val="style391"/>
          <w:rFonts w:ascii="Times New Roman" w:hAnsi="Times New Roman" w:cs="Times New Roman"/>
          <w:sz w:val="28"/>
          <w:szCs w:val="28"/>
          <w:lang w:val="az-Latn-AZ"/>
        </w:rPr>
        <w:t>.</w:t>
      </w:r>
    </w:p>
    <w:p w:rsidR="00BE6280" w:rsidRPr="00526CC6" w:rsidRDefault="001C287D" w:rsidP="008238AC">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Respublikanın bütün növ yanacaq və müəyyən sürtkü yağlarına olan tələbatının ödənilməsi </w:t>
      </w:r>
      <w:r w:rsidR="00BE6280" w:rsidRPr="00526CC6">
        <w:rPr>
          <w:rFonts w:ascii="Times New Roman" w:hAnsi="Times New Roman" w:cs="Times New Roman"/>
          <w:sz w:val="28"/>
          <w:szCs w:val="28"/>
          <w:lang w:val="az-Latn-AZ"/>
        </w:rPr>
        <w:t>hazırda</w:t>
      </w:r>
      <w:r w:rsidRPr="00526CC6">
        <w:rPr>
          <w:rFonts w:ascii="Times New Roman" w:hAnsi="Times New Roman" w:cs="Times New Roman"/>
          <w:sz w:val="28"/>
          <w:szCs w:val="28"/>
          <w:lang w:val="az-Latn-AZ"/>
        </w:rPr>
        <w:t xml:space="preserve"> </w:t>
      </w:r>
      <w:r w:rsidR="00BE6280" w:rsidRPr="00526CC6">
        <w:rPr>
          <w:rFonts w:ascii="Times New Roman" w:hAnsi="Times New Roman" w:cs="Times New Roman"/>
          <w:sz w:val="28"/>
          <w:szCs w:val="28"/>
          <w:shd w:val="clear" w:color="auto" w:fill="FFFFFF"/>
          <w:lang w:val="az-Latn-AZ"/>
        </w:rPr>
        <w:t>Heydər Əliyev adına Bakı Neft Emalı Zavodu</w:t>
      </w:r>
      <w:r w:rsidR="00BE6280"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vasitəsi ilə həyata keç</w:t>
      </w:r>
      <w:r w:rsidR="0053088F">
        <w:rPr>
          <w:rFonts w:ascii="Times New Roman" w:hAnsi="Times New Roman" w:cs="Times New Roman"/>
          <w:sz w:val="28"/>
          <w:szCs w:val="28"/>
          <w:lang w:val="az-Latn-AZ"/>
        </w:rPr>
        <w:t>i</w:t>
      </w:r>
      <w:r w:rsidRPr="00526CC6">
        <w:rPr>
          <w:rFonts w:ascii="Times New Roman" w:hAnsi="Times New Roman" w:cs="Times New Roman"/>
          <w:sz w:val="28"/>
          <w:szCs w:val="28"/>
          <w:lang w:val="az-Latn-AZ"/>
        </w:rPr>
        <w:t xml:space="preserve">rilir. </w:t>
      </w:r>
      <w:r w:rsidR="00336DC4" w:rsidRPr="00526CC6">
        <w:rPr>
          <w:rFonts w:ascii="Times New Roman" w:hAnsi="Times New Roman" w:cs="Times New Roman"/>
          <w:sz w:val="28"/>
          <w:szCs w:val="28"/>
          <w:lang w:val="az-Latn-AZ"/>
        </w:rPr>
        <w:t xml:space="preserve">Burada </w:t>
      </w:r>
      <w:r w:rsidR="00BE6280" w:rsidRPr="00526CC6">
        <w:rPr>
          <w:rFonts w:ascii="Times New Roman" w:hAnsi="Times New Roman" w:cs="Times New Roman"/>
          <w:sz w:val="28"/>
          <w:szCs w:val="28"/>
          <w:shd w:val="clear" w:color="auto" w:fill="FFFFFF"/>
          <w:lang w:val="az-Latn-AZ"/>
        </w:rPr>
        <w:t xml:space="preserve">15 adda neft məhsulu, o cümlədən avtomobil benzinləri, aviasiya kerosini, dizel yanacağı, mazut, neft koksu və s. istehsal olunur. Zavod </w:t>
      </w:r>
      <w:r w:rsidR="00737ABA" w:rsidRPr="00526CC6">
        <w:rPr>
          <w:rFonts w:ascii="Times New Roman" w:hAnsi="Times New Roman" w:cs="Times New Roman"/>
          <w:sz w:val="28"/>
          <w:szCs w:val="28"/>
          <w:shd w:val="clear" w:color="auto" w:fill="FFFFFF"/>
          <w:lang w:val="az-Latn-AZ"/>
        </w:rPr>
        <w:t>ixrac potensial</w:t>
      </w:r>
      <w:r w:rsidR="003D2A22" w:rsidRPr="00526CC6">
        <w:rPr>
          <w:rFonts w:ascii="Times New Roman" w:hAnsi="Times New Roman" w:cs="Times New Roman"/>
          <w:sz w:val="28"/>
          <w:szCs w:val="28"/>
          <w:shd w:val="clear" w:color="auto" w:fill="FFFFFF"/>
          <w:lang w:val="az-Latn-AZ"/>
        </w:rPr>
        <w:t>l</w:t>
      </w:r>
      <w:r w:rsidR="00737ABA" w:rsidRPr="00526CC6">
        <w:rPr>
          <w:rFonts w:ascii="Times New Roman" w:hAnsi="Times New Roman" w:cs="Times New Roman"/>
          <w:sz w:val="28"/>
          <w:szCs w:val="28"/>
          <w:shd w:val="clear" w:color="auto" w:fill="FFFFFF"/>
          <w:lang w:val="az-Latn-AZ"/>
        </w:rPr>
        <w:t xml:space="preserve">ıdır və </w:t>
      </w:r>
      <w:r w:rsidR="00BE6280" w:rsidRPr="00526CC6">
        <w:rPr>
          <w:rFonts w:ascii="Times New Roman" w:hAnsi="Times New Roman" w:cs="Times New Roman"/>
          <w:sz w:val="28"/>
          <w:szCs w:val="28"/>
          <w:shd w:val="clear" w:color="auto" w:fill="FFFFFF"/>
          <w:lang w:val="az-Latn-AZ"/>
        </w:rPr>
        <w:t xml:space="preserve">respublikanın neft məhsullarına olan tələbatını </w:t>
      </w:r>
      <w:r w:rsidR="00737ABA" w:rsidRPr="00526CC6">
        <w:rPr>
          <w:rFonts w:ascii="Times New Roman" w:hAnsi="Times New Roman" w:cs="Times New Roman"/>
          <w:sz w:val="28"/>
          <w:szCs w:val="28"/>
          <w:shd w:val="clear" w:color="auto" w:fill="FFFFFF"/>
          <w:lang w:val="az-Latn-AZ"/>
        </w:rPr>
        <w:t>əksərən</w:t>
      </w:r>
      <w:r w:rsidR="00BE6280" w:rsidRPr="00526CC6">
        <w:rPr>
          <w:rFonts w:ascii="Times New Roman" w:hAnsi="Times New Roman" w:cs="Times New Roman"/>
          <w:sz w:val="28"/>
          <w:szCs w:val="28"/>
          <w:shd w:val="clear" w:color="auto" w:fill="FFFFFF"/>
          <w:lang w:val="az-Latn-AZ"/>
        </w:rPr>
        <w:t xml:space="preserve"> ödəyir</w:t>
      </w:r>
      <w:r w:rsidR="00737ABA" w:rsidRPr="00526CC6">
        <w:rPr>
          <w:rFonts w:ascii="Times New Roman" w:hAnsi="Times New Roman" w:cs="Times New Roman"/>
          <w:sz w:val="28"/>
          <w:szCs w:val="28"/>
          <w:shd w:val="clear" w:color="auto" w:fill="FFFFFF"/>
          <w:lang w:val="az-Latn-AZ"/>
        </w:rPr>
        <w:t>.</w:t>
      </w:r>
    </w:p>
    <w:p w:rsidR="00793520" w:rsidRPr="00526CC6" w:rsidRDefault="00793520" w:rsidP="008238AC">
      <w:pPr>
        <w:keepNext/>
        <w:widowControl w:val="0"/>
        <w:tabs>
          <w:tab w:val="left" w:pos="1710"/>
        </w:tabs>
        <w:spacing w:after="0" w:line="240" w:lineRule="auto"/>
        <w:ind w:firstLine="560"/>
        <w:jc w:val="both"/>
        <w:rPr>
          <w:rFonts w:ascii="Times New Roman" w:hAnsi="Times New Roman" w:cs="Times New Roman"/>
          <w:strike/>
          <w:sz w:val="28"/>
          <w:szCs w:val="28"/>
          <w:lang w:val="az-Latn-AZ"/>
        </w:rPr>
      </w:pPr>
      <w:r w:rsidRPr="00526CC6">
        <w:rPr>
          <w:rFonts w:ascii="Times New Roman" w:hAnsi="Times New Roman" w:cs="Times New Roman"/>
          <w:sz w:val="28"/>
          <w:szCs w:val="28"/>
          <w:lang w:val="az-Latn-AZ"/>
        </w:rPr>
        <w:t>SOCAR-da istehsal tsiklinin digər bir hissəsi “Azərikimya” İstehsalat Birliyi (</w:t>
      </w:r>
      <w:r w:rsidRPr="00526CC6">
        <w:rPr>
          <w:rFonts w:ascii="Times New Roman" w:hAnsi="Times New Roman" w:cs="Times New Roman"/>
          <w:i/>
          <w:sz w:val="28"/>
          <w:szCs w:val="28"/>
          <w:lang w:val="az-Latn-AZ"/>
        </w:rPr>
        <w:t>“Azərikimya” İB</w:t>
      </w:r>
      <w:r w:rsidRPr="00526CC6">
        <w:rPr>
          <w:rFonts w:ascii="Times New Roman" w:hAnsi="Times New Roman" w:cs="Times New Roman"/>
          <w:sz w:val="28"/>
          <w:szCs w:val="28"/>
          <w:lang w:val="az-Latn-AZ"/>
        </w:rPr>
        <w:t>) ilə bağlıdır. Burada dünya bazarında böyük tələbat olan yüksək təzyiqli polietilen, izopropil spirti, propilen, ağır qətran, piroliz və poliefir qətranları, propilen oksidi, kaustik soda, sulfat və xlorid turşuları və s. istehsal olunur</w:t>
      </w:r>
      <w:r w:rsidR="009D0086" w:rsidRPr="00526CC6">
        <w:rPr>
          <w:rFonts w:ascii="Times New Roman" w:hAnsi="Times New Roman" w:cs="Times New Roman"/>
          <w:sz w:val="28"/>
          <w:szCs w:val="28"/>
          <w:lang w:val="az-Latn-AZ"/>
        </w:rPr>
        <w:t>.</w:t>
      </w:r>
    </w:p>
    <w:p w:rsidR="00E16CAC" w:rsidRPr="00526CC6" w:rsidRDefault="00793520" w:rsidP="008238AC">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SOCAR-da qaz kimyası ilə bağlı yeni müəssisələr - Karbamid</w:t>
      </w:r>
      <w:r w:rsidRPr="00526CC6">
        <w:rPr>
          <w:rFonts w:ascii="Times New Roman" w:hAnsi="Times New Roman" w:cs="Times New Roman"/>
          <w:sz w:val="28"/>
          <w:szCs w:val="28"/>
          <w:shd w:val="clear" w:color="auto" w:fill="FFFFFF"/>
          <w:lang w:val="az-Latn-AZ"/>
        </w:rPr>
        <w:t xml:space="preserve"> və </w:t>
      </w:r>
      <w:r w:rsidRPr="00526CC6">
        <w:rPr>
          <w:rFonts w:ascii="Times New Roman" w:hAnsi="Times New Roman" w:cs="Times New Roman"/>
          <w:sz w:val="28"/>
          <w:szCs w:val="28"/>
          <w:lang w:val="az-Latn-AZ"/>
        </w:rPr>
        <w:t xml:space="preserve">Metanol </w:t>
      </w:r>
      <w:r w:rsidRPr="00526CC6">
        <w:rPr>
          <w:rFonts w:ascii="Times New Roman" w:hAnsi="Times New Roman" w:cs="Times New Roman"/>
          <w:sz w:val="28"/>
          <w:szCs w:val="28"/>
          <w:shd w:val="clear" w:color="auto" w:fill="FFFFFF"/>
          <w:lang w:val="az-Latn-AZ"/>
        </w:rPr>
        <w:t>zavodları</w:t>
      </w:r>
      <w:r w:rsidRPr="00526CC6">
        <w:rPr>
          <w:rFonts w:ascii="Times New Roman" w:hAnsi="Times New Roman" w:cs="Times New Roman"/>
          <w:sz w:val="28"/>
          <w:szCs w:val="28"/>
          <w:lang w:val="az-Latn-AZ"/>
        </w:rPr>
        <w:t xml:space="preserve"> fəaliyyətə başlamış</w:t>
      </w:r>
      <w:r w:rsidR="00737ABA" w:rsidRPr="00526CC6">
        <w:rPr>
          <w:rFonts w:ascii="Times New Roman" w:hAnsi="Times New Roman" w:cs="Times New Roman"/>
          <w:sz w:val="28"/>
          <w:szCs w:val="28"/>
          <w:lang w:val="az-Latn-AZ"/>
        </w:rPr>
        <w:t>lar</w:t>
      </w:r>
      <w:r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shd w:val="clear" w:color="auto" w:fill="FFFFFF"/>
          <w:lang w:val="az-Latn-AZ"/>
        </w:rPr>
        <w:t xml:space="preserve">Sumqayıt şəhərində yerləşən </w:t>
      </w:r>
      <w:r w:rsidRPr="00526CC6">
        <w:rPr>
          <w:rFonts w:ascii="Times New Roman" w:hAnsi="Times New Roman" w:cs="Times New Roman"/>
          <w:sz w:val="28"/>
          <w:szCs w:val="28"/>
          <w:lang w:val="az-Latn-AZ"/>
        </w:rPr>
        <w:t xml:space="preserve">Karbamid </w:t>
      </w:r>
      <w:r w:rsidRPr="00526CC6">
        <w:rPr>
          <w:rFonts w:ascii="Times New Roman" w:hAnsi="Times New Roman" w:cs="Times New Roman"/>
          <w:sz w:val="28"/>
          <w:szCs w:val="28"/>
          <w:shd w:val="clear" w:color="auto" w:fill="FFFFFF"/>
          <w:lang w:val="az-Latn-AZ"/>
        </w:rPr>
        <w:t xml:space="preserve">zavodu ammonyak, maye və dənəvər karbamid istehsalı sahələrini əhatə edir. </w:t>
      </w:r>
      <w:r w:rsidR="00E16CAC" w:rsidRPr="00526CC6">
        <w:rPr>
          <w:rFonts w:ascii="Times New Roman" w:hAnsi="Times New Roman" w:cs="Times New Roman"/>
          <w:sz w:val="28"/>
          <w:szCs w:val="28"/>
          <w:shd w:val="clear" w:color="auto" w:fill="FFFFFF"/>
          <w:lang w:val="az-Latn-AZ"/>
        </w:rPr>
        <w:t>İ</w:t>
      </w:r>
      <w:r w:rsidRPr="00526CC6">
        <w:rPr>
          <w:rFonts w:ascii="Times New Roman" w:hAnsi="Times New Roman" w:cs="Times New Roman"/>
          <w:sz w:val="28"/>
          <w:szCs w:val="28"/>
          <w:shd w:val="clear" w:color="auto" w:fill="FFFFFF"/>
          <w:lang w:val="az-Latn-AZ"/>
        </w:rPr>
        <w:t xml:space="preserve">stehsal </w:t>
      </w:r>
      <w:r w:rsidR="002472CC" w:rsidRPr="00526CC6">
        <w:rPr>
          <w:rFonts w:ascii="Times New Roman" w:hAnsi="Times New Roman" w:cs="Times New Roman"/>
          <w:sz w:val="28"/>
          <w:szCs w:val="28"/>
          <w:shd w:val="clear" w:color="auto" w:fill="FFFFFF"/>
          <w:lang w:val="az-Latn-AZ"/>
        </w:rPr>
        <w:t>olunan</w:t>
      </w:r>
      <w:r w:rsidRPr="00526CC6">
        <w:rPr>
          <w:rFonts w:ascii="Times New Roman" w:hAnsi="Times New Roman" w:cs="Times New Roman"/>
          <w:sz w:val="28"/>
          <w:szCs w:val="28"/>
          <w:shd w:val="clear" w:color="auto" w:fill="FFFFFF"/>
          <w:lang w:val="az-Latn-AZ"/>
        </w:rPr>
        <w:t xml:space="preserve"> karbamid məhsulu (</w:t>
      </w:r>
      <w:r w:rsidRPr="00526CC6">
        <w:rPr>
          <w:rFonts w:ascii="Times New Roman" w:hAnsi="Times New Roman" w:cs="Times New Roman"/>
          <w:i/>
          <w:sz w:val="28"/>
          <w:szCs w:val="28"/>
          <w:shd w:val="clear" w:color="auto" w:fill="FFFFFF"/>
          <w:lang w:val="az-Latn-AZ"/>
        </w:rPr>
        <w:t>illik təxminən 650-660 min ton</w:t>
      </w:r>
      <w:r w:rsidRPr="00526CC6">
        <w:rPr>
          <w:rFonts w:ascii="Times New Roman" w:hAnsi="Times New Roman" w:cs="Times New Roman"/>
          <w:sz w:val="28"/>
          <w:szCs w:val="28"/>
          <w:shd w:val="clear" w:color="auto" w:fill="FFFFFF"/>
          <w:lang w:val="az-Latn-AZ"/>
        </w:rPr>
        <w:t>) daxili tələbatı ödə</w:t>
      </w:r>
      <w:r w:rsidR="002472CC" w:rsidRPr="00526CC6">
        <w:rPr>
          <w:rFonts w:ascii="Times New Roman" w:hAnsi="Times New Roman" w:cs="Times New Roman"/>
          <w:sz w:val="28"/>
          <w:szCs w:val="28"/>
          <w:shd w:val="clear" w:color="auto" w:fill="FFFFFF"/>
          <w:lang w:val="az-Latn-AZ"/>
        </w:rPr>
        <w:t>məklə yanaşı, həm də</w:t>
      </w:r>
      <w:r w:rsidRPr="00526CC6">
        <w:rPr>
          <w:rFonts w:ascii="Times New Roman" w:hAnsi="Times New Roman" w:cs="Times New Roman"/>
          <w:sz w:val="28"/>
          <w:szCs w:val="28"/>
          <w:shd w:val="clear" w:color="auto" w:fill="FFFFFF"/>
          <w:lang w:val="az-Latn-AZ"/>
        </w:rPr>
        <w:t xml:space="preserve"> Türkiyəyə</w:t>
      </w:r>
      <w:r w:rsidR="002472CC" w:rsidRPr="00526CC6">
        <w:rPr>
          <w:rFonts w:ascii="Times New Roman" w:hAnsi="Times New Roman" w:cs="Times New Roman"/>
          <w:sz w:val="28"/>
          <w:szCs w:val="28"/>
          <w:shd w:val="clear" w:color="auto" w:fill="FFFFFF"/>
          <w:lang w:val="az-Latn-AZ"/>
        </w:rPr>
        <w:t xml:space="preserve"> və</w:t>
      </w:r>
      <w:r w:rsidRPr="00526CC6">
        <w:rPr>
          <w:rFonts w:ascii="Times New Roman" w:hAnsi="Times New Roman" w:cs="Times New Roman"/>
          <w:sz w:val="28"/>
          <w:szCs w:val="28"/>
          <w:shd w:val="clear" w:color="auto" w:fill="FFFFFF"/>
          <w:lang w:val="az-Latn-AZ"/>
        </w:rPr>
        <w:t xml:space="preserve"> Qara Dəniz limanları vasitəsilə</w:t>
      </w:r>
      <w:r w:rsidR="003D2A22" w:rsidRPr="00526CC6">
        <w:rPr>
          <w:rFonts w:ascii="Times New Roman" w:hAnsi="Times New Roman" w:cs="Times New Roman"/>
          <w:sz w:val="28"/>
          <w:szCs w:val="28"/>
          <w:shd w:val="clear" w:color="auto" w:fill="FFFFFF"/>
          <w:lang w:val="az-Latn-AZ"/>
        </w:rPr>
        <w:t xml:space="preserve"> dünya bazarlarına ixrac</w:t>
      </w:r>
      <w:r w:rsidRPr="00526CC6">
        <w:rPr>
          <w:rFonts w:ascii="Times New Roman" w:hAnsi="Times New Roman" w:cs="Times New Roman"/>
          <w:sz w:val="28"/>
          <w:szCs w:val="28"/>
          <w:shd w:val="clear" w:color="auto" w:fill="FFFFFF"/>
          <w:lang w:val="az-Latn-AZ"/>
        </w:rPr>
        <w:t xml:space="preserve"> </w:t>
      </w:r>
      <w:r w:rsidR="002472CC" w:rsidRPr="00526CC6">
        <w:rPr>
          <w:rFonts w:ascii="Times New Roman" w:hAnsi="Times New Roman" w:cs="Times New Roman"/>
          <w:sz w:val="28"/>
          <w:szCs w:val="28"/>
          <w:shd w:val="clear" w:color="auto" w:fill="FFFFFF"/>
          <w:lang w:val="az-Latn-AZ"/>
        </w:rPr>
        <w:t>edilir.</w:t>
      </w:r>
      <w:r w:rsidR="00E16CAC" w:rsidRPr="00526CC6">
        <w:rPr>
          <w:rFonts w:ascii="Times New Roman" w:hAnsi="Times New Roman" w:cs="Times New Roman"/>
          <w:sz w:val="28"/>
          <w:szCs w:val="28"/>
          <w:shd w:val="clear" w:color="auto" w:fill="FFFFFF"/>
          <w:lang w:val="az-Latn-AZ"/>
        </w:rPr>
        <w:t xml:space="preserve"> Lay</w:t>
      </w:r>
      <w:r w:rsidR="003D2A22" w:rsidRPr="00526CC6">
        <w:rPr>
          <w:rFonts w:ascii="Times New Roman" w:hAnsi="Times New Roman" w:cs="Times New Roman"/>
          <w:sz w:val="28"/>
          <w:szCs w:val="28"/>
          <w:shd w:val="clear" w:color="auto" w:fill="FFFFFF"/>
          <w:lang w:val="az-Latn-AZ"/>
        </w:rPr>
        <w:t>i</w:t>
      </w:r>
      <w:r w:rsidR="00E16CAC" w:rsidRPr="00526CC6">
        <w:rPr>
          <w:rFonts w:ascii="Times New Roman" w:hAnsi="Times New Roman" w:cs="Times New Roman"/>
          <w:sz w:val="28"/>
          <w:szCs w:val="28"/>
          <w:shd w:val="clear" w:color="auto" w:fill="FFFFFF"/>
          <w:lang w:val="az-Latn-AZ"/>
        </w:rPr>
        <w:t>həyə</w:t>
      </w:r>
      <w:r w:rsidR="0053088F">
        <w:rPr>
          <w:rFonts w:ascii="Times New Roman" w:hAnsi="Times New Roman" w:cs="Times New Roman"/>
          <w:sz w:val="28"/>
          <w:szCs w:val="28"/>
          <w:shd w:val="clear" w:color="auto" w:fill="FFFFFF"/>
          <w:lang w:val="az-Latn-AZ"/>
        </w:rPr>
        <w:t>,</w:t>
      </w:r>
      <w:r w:rsidR="00E16CAC" w:rsidRPr="00526CC6">
        <w:rPr>
          <w:rFonts w:ascii="Times New Roman" w:hAnsi="Times New Roman" w:cs="Times New Roman"/>
          <w:sz w:val="28"/>
          <w:szCs w:val="28"/>
          <w:shd w:val="clear" w:color="auto" w:fill="FFFFFF"/>
          <w:lang w:val="az-Latn-AZ"/>
        </w:rPr>
        <w:t xml:space="preserve"> həmçinin </w:t>
      </w:r>
      <w:r w:rsidR="00E16CAC" w:rsidRPr="00526CC6">
        <w:rPr>
          <w:rFonts w:ascii="Times New Roman" w:hAnsi="Times New Roman" w:cs="Times New Roman"/>
          <w:sz w:val="28"/>
          <w:szCs w:val="28"/>
          <w:lang w:val="az-Latn-AZ"/>
        </w:rPr>
        <w:t xml:space="preserve">gündəlik 2000 ton karbamid istehsal edilməsi nəzərdə tutulan azot gübrəsi zavodu da daxildir ki, </w:t>
      </w:r>
      <w:r w:rsidR="00737ABA" w:rsidRPr="00526CC6">
        <w:rPr>
          <w:rFonts w:ascii="Times New Roman" w:hAnsi="Times New Roman" w:cs="Times New Roman"/>
          <w:sz w:val="28"/>
          <w:szCs w:val="28"/>
          <w:lang w:val="az-Latn-AZ"/>
        </w:rPr>
        <w:t xml:space="preserve">bu da </w:t>
      </w:r>
      <w:r w:rsidR="00737ABA" w:rsidRPr="00526CC6">
        <w:rPr>
          <w:rFonts w:ascii="Times New Roman" w:hAnsi="Times New Roman" w:cs="Times New Roman"/>
          <w:sz w:val="28"/>
          <w:szCs w:val="28"/>
          <w:shd w:val="clear" w:color="auto" w:fill="FFFFFF"/>
          <w:lang w:val="az-Latn-AZ"/>
        </w:rPr>
        <w:t xml:space="preserve">respublikada </w:t>
      </w:r>
      <w:r w:rsidR="00E16CAC" w:rsidRPr="00526CC6">
        <w:rPr>
          <w:rFonts w:ascii="Times New Roman" w:hAnsi="Times New Roman" w:cs="Times New Roman"/>
          <w:sz w:val="28"/>
          <w:szCs w:val="28"/>
          <w:lang w:val="az-Latn-AZ"/>
        </w:rPr>
        <w:t>kənd təsə</w:t>
      </w:r>
      <w:r w:rsidR="003D2A22" w:rsidRPr="00526CC6">
        <w:rPr>
          <w:rFonts w:ascii="Times New Roman" w:hAnsi="Times New Roman" w:cs="Times New Roman"/>
          <w:sz w:val="28"/>
          <w:szCs w:val="28"/>
          <w:lang w:val="az-Latn-AZ"/>
        </w:rPr>
        <w:t>rrüf</w:t>
      </w:r>
      <w:r w:rsidR="00E16CAC" w:rsidRPr="00526CC6">
        <w:rPr>
          <w:rFonts w:ascii="Times New Roman" w:hAnsi="Times New Roman" w:cs="Times New Roman"/>
          <w:sz w:val="28"/>
          <w:szCs w:val="28"/>
          <w:lang w:val="az-Latn-AZ"/>
        </w:rPr>
        <w:t xml:space="preserve">atının inkişafına mühüm dəstək olacaqdır. Bundan başqa, Sumqayıt kimya sənaye parkının sahəsində Azərbaycanın neftkimya sənayesində son 40 ildə reallaşan bu növ və miqyasda ilk beynəlxalq səviyyəli - SOCAR Polimer zavodu layihəsi də həyata keçirir. SOCAR Polimer kompleksinə illik gücü 120 min ton yüksək sıxlıqlı polietilen, 180 min ton polipropilen emalı zavodu və həmçinin digər köməkçi istehsal sahələri daxildir. Qeyd edilməlidir ki, bu zavod kompleksi ölkədə neftkimya sənayesinin artımını təmin edərək </w:t>
      </w:r>
      <w:r w:rsidR="00FC46B9" w:rsidRPr="00526CC6">
        <w:rPr>
          <w:rFonts w:ascii="Times New Roman" w:hAnsi="Times New Roman" w:cs="Times New Roman"/>
          <w:sz w:val="28"/>
          <w:szCs w:val="28"/>
          <w:lang w:val="az-Latn-AZ"/>
        </w:rPr>
        <w:t xml:space="preserve">həm də onun </w:t>
      </w:r>
      <w:r w:rsidR="00E16CAC" w:rsidRPr="00526CC6">
        <w:rPr>
          <w:rFonts w:ascii="Times New Roman" w:hAnsi="Times New Roman" w:cs="Times New Roman"/>
          <w:sz w:val="28"/>
          <w:szCs w:val="28"/>
          <w:lang w:val="az-Latn-AZ"/>
        </w:rPr>
        <w:t>plastik istehsalı bazarında yer tutma</w:t>
      </w:r>
      <w:r w:rsidR="00FC46B9" w:rsidRPr="00526CC6">
        <w:rPr>
          <w:rFonts w:ascii="Times New Roman" w:hAnsi="Times New Roman" w:cs="Times New Roman"/>
          <w:sz w:val="28"/>
          <w:szCs w:val="28"/>
          <w:lang w:val="az-Latn-AZ"/>
        </w:rPr>
        <w:t>sına</w:t>
      </w:r>
      <w:r w:rsidR="00E16CAC" w:rsidRPr="00526CC6">
        <w:rPr>
          <w:rFonts w:ascii="Times New Roman" w:hAnsi="Times New Roman" w:cs="Times New Roman"/>
          <w:sz w:val="28"/>
          <w:szCs w:val="28"/>
          <w:lang w:val="az-Latn-AZ"/>
        </w:rPr>
        <w:t xml:space="preserve"> imkan yaradacaqdır. Polipropilen qablaşdırma materialları, tekstil, dəftərxana ləvazimatı, avtomobil hissələ</w:t>
      </w:r>
      <w:r w:rsidR="00FC46B9" w:rsidRPr="00526CC6">
        <w:rPr>
          <w:rFonts w:ascii="Times New Roman" w:hAnsi="Times New Roman" w:cs="Times New Roman"/>
          <w:sz w:val="28"/>
          <w:szCs w:val="28"/>
          <w:lang w:val="az-Latn-AZ"/>
        </w:rPr>
        <w:t xml:space="preserve">ri, elektronika, elektrik </w:t>
      </w:r>
      <w:r w:rsidR="00E16CAC" w:rsidRPr="00526CC6">
        <w:rPr>
          <w:rFonts w:ascii="Times New Roman" w:hAnsi="Times New Roman" w:cs="Times New Roman"/>
          <w:sz w:val="28"/>
          <w:szCs w:val="28"/>
          <w:lang w:val="az-Latn-AZ"/>
        </w:rPr>
        <w:t>cihazları və s.</w:t>
      </w:r>
      <w:r w:rsidR="00FC46B9" w:rsidRPr="00526CC6">
        <w:rPr>
          <w:rFonts w:ascii="Times New Roman" w:hAnsi="Times New Roman" w:cs="Times New Roman"/>
          <w:sz w:val="28"/>
          <w:szCs w:val="28"/>
          <w:lang w:val="az-Latn-AZ"/>
        </w:rPr>
        <w:t xml:space="preserve"> </w:t>
      </w:r>
      <w:r w:rsidR="00E16CAC" w:rsidRPr="00526CC6">
        <w:rPr>
          <w:rStyle w:val="1ff2"/>
          <w:rFonts w:ascii="Times New Roman" w:eastAsiaTheme="minorHAnsi" w:hAnsi="Times New Roman" w:cs="Times New Roman" w:hint="default"/>
          <w:color w:val="auto"/>
          <w:sz w:val="28"/>
          <w:szCs w:val="28"/>
          <w:u w:val="none"/>
          <w:lang w:val="az-Latn-AZ"/>
        </w:rPr>
        <w:t>emalında istifad</w:t>
      </w:r>
      <w:r w:rsidR="00E16CAC" w:rsidRPr="00526CC6">
        <w:rPr>
          <w:rFonts w:ascii="Times New Roman" w:hAnsi="Times New Roman" w:cs="Times New Roman"/>
          <w:sz w:val="28"/>
          <w:szCs w:val="28"/>
          <w:lang w:val="az-Latn-AZ"/>
        </w:rPr>
        <w:t xml:space="preserve">ə olunan əsas </w:t>
      </w:r>
      <w:r w:rsidR="00E16CAC" w:rsidRPr="00526CC6">
        <w:rPr>
          <w:rFonts w:ascii="Times New Roman" w:hAnsi="Times New Roman" w:cs="Times New Roman"/>
          <w:sz w:val="28"/>
          <w:szCs w:val="28"/>
          <w:lang w:val="az-Latn-AZ"/>
        </w:rPr>
        <w:lastRenderedPageBreak/>
        <w:t>məhsul</w:t>
      </w:r>
      <w:r w:rsidR="00FC46B9" w:rsidRPr="00526CC6">
        <w:rPr>
          <w:rFonts w:ascii="Times New Roman" w:hAnsi="Times New Roman" w:cs="Times New Roman"/>
          <w:sz w:val="28"/>
          <w:szCs w:val="28"/>
          <w:lang w:val="az-Latn-AZ"/>
        </w:rPr>
        <w:t>lardandır</w:t>
      </w:r>
      <w:r w:rsidR="00150701" w:rsidRPr="00526CC6">
        <w:rPr>
          <w:rFonts w:ascii="Times New Roman" w:hAnsi="Times New Roman" w:cs="Times New Roman"/>
          <w:sz w:val="28"/>
          <w:szCs w:val="28"/>
          <w:lang w:val="az-Latn-AZ"/>
        </w:rPr>
        <w:t xml:space="preserve"> [</w:t>
      </w:r>
      <w:r w:rsidR="001D19EB" w:rsidRPr="00526CC6">
        <w:rPr>
          <w:rFonts w:ascii="Times New Roman" w:hAnsi="Times New Roman" w:cs="Times New Roman"/>
          <w:sz w:val="28"/>
          <w:szCs w:val="28"/>
          <w:lang w:val="az-Latn-AZ"/>
        </w:rPr>
        <w:t>32</w:t>
      </w:r>
      <w:r w:rsidR="00150701" w:rsidRPr="00526CC6">
        <w:rPr>
          <w:rFonts w:ascii="Times New Roman" w:hAnsi="Times New Roman" w:cs="Times New Roman"/>
          <w:sz w:val="28"/>
          <w:szCs w:val="28"/>
          <w:lang w:val="az-Latn-AZ"/>
        </w:rPr>
        <w:t>]</w:t>
      </w:r>
      <w:r w:rsidR="00E16CAC" w:rsidRPr="00526CC6">
        <w:rPr>
          <w:rFonts w:ascii="Times New Roman" w:hAnsi="Times New Roman" w:cs="Times New Roman"/>
          <w:sz w:val="28"/>
          <w:szCs w:val="28"/>
          <w:lang w:val="az-Latn-AZ"/>
        </w:rPr>
        <w:t>.</w:t>
      </w:r>
    </w:p>
    <w:p w:rsidR="00793520" w:rsidRPr="00526CC6" w:rsidRDefault="00793520" w:rsidP="008238AC">
      <w:pPr>
        <w:keepNext/>
        <w:widowControl w:val="0"/>
        <w:autoSpaceDE w:val="0"/>
        <w:autoSpaceDN w:val="0"/>
        <w:adjustRightInd w:val="0"/>
        <w:spacing w:after="0" w:line="240" w:lineRule="auto"/>
        <w:ind w:firstLine="567"/>
        <w:jc w:val="both"/>
        <w:rPr>
          <w:rFonts w:ascii="Times New Roman" w:hAnsi="Times New Roman" w:cs="Times New Roman"/>
          <w:sz w:val="28"/>
          <w:szCs w:val="28"/>
          <w:shd w:val="clear" w:color="auto" w:fill="FFFFFF"/>
          <w:lang w:val="az-Latn-AZ"/>
        </w:rPr>
      </w:pPr>
      <w:r w:rsidRPr="00526CC6">
        <w:rPr>
          <w:rFonts w:ascii="Times New Roman" w:hAnsi="Times New Roman" w:cs="Times New Roman"/>
          <w:sz w:val="28"/>
          <w:szCs w:val="28"/>
          <w:lang w:val="az-Latn-AZ"/>
        </w:rPr>
        <w:t>Metanol</w:t>
      </w:r>
      <w:r w:rsidR="002472CC" w:rsidRPr="00526CC6">
        <w:rPr>
          <w:rFonts w:ascii="Times New Roman" w:hAnsi="Times New Roman" w:cs="Times New Roman"/>
          <w:sz w:val="28"/>
          <w:szCs w:val="28"/>
          <w:lang w:val="az-Latn-AZ"/>
        </w:rPr>
        <w:t xml:space="preserve"> istehsalını isə Bakının Qaradağ rayonunda yerləşən</w:t>
      </w:r>
      <w:r w:rsidR="002472CC" w:rsidRPr="00526CC6">
        <w:rPr>
          <w:rFonts w:ascii="Times New Roman" w:hAnsi="Times New Roman" w:cs="Times New Roman"/>
          <w:sz w:val="28"/>
          <w:szCs w:val="28"/>
          <w:shd w:val="clear" w:color="auto" w:fill="FFFFFF"/>
          <w:lang w:val="az-Latn-AZ"/>
        </w:rPr>
        <w:t xml:space="preserve"> </w:t>
      </w:r>
      <w:r w:rsidR="00E16CAC" w:rsidRPr="00526CC6">
        <w:rPr>
          <w:rFonts w:ascii="Times New Roman" w:hAnsi="Times New Roman" w:cs="Times New Roman"/>
          <w:sz w:val="28"/>
          <w:szCs w:val="28"/>
          <w:shd w:val="clear" w:color="auto" w:fill="FFFFFF"/>
          <w:lang w:val="az-Latn-AZ"/>
        </w:rPr>
        <w:t>“</w:t>
      </w:r>
      <w:r w:rsidRPr="00526CC6">
        <w:rPr>
          <w:rFonts w:ascii="Times New Roman" w:hAnsi="Times New Roman" w:cs="Times New Roman"/>
          <w:sz w:val="28"/>
          <w:szCs w:val="28"/>
          <w:shd w:val="clear" w:color="auto" w:fill="FFFFFF"/>
          <w:lang w:val="az-Latn-AZ"/>
        </w:rPr>
        <w:t>SOCAR Methanol</w:t>
      </w:r>
      <w:r w:rsidR="00E16CAC" w:rsidRPr="00526CC6">
        <w:rPr>
          <w:rFonts w:ascii="Times New Roman" w:hAnsi="Times New Roman" w:cs="Times New Roman"/>
          <w:sz w:val="28"/>
          <w:szCs w:val="28"/>
          <w:shd w:val="clear" w:color="auto" w:fill="FFFFFF"/>
          <w:lang w:val="az-Latn-AZ"/>
        </w:rPr>
        <w:t>”</w:t>
      </w:r>
      <w:r w:rsidRPr="00526CC6">
        <w:rPr>
          <w:rFonts w:ascii="Times New Roman" w:hAnsi="Times New Roman" w:cs="Times New Roman"/>
          <w:sz w:val="28"/>
          <w:szCs w:val="28"/>
          <w:shd w:val="clear" w:color="auto" w:fill="FFFFFF"/>
          <w:lang w:val="az-Latn-AZ"/>
        </w:rPr>
        <w:t xml:space="preserve"> MMC</w:t>
      </w:r>
      <w:r w:rsidR="002472CC" w:rsidRPr="00526CC6">
        <w:rPr>
          <w:rFonts w:ascii="Times New Roman" w:hAnsi="Times New Roman" w:cs="Times New Roman"/>
          <w:sz w:val="28"/>
          <w:szCs w:val="28"/>
          <w:shd w:val="clear" w:color="auto" w:fill="FFFFFF"/>
          <w:lang w:val="az-Latn-AZ"/>
        </w:rPr>
        <w:t xml:space="preserve"> həyata keçirir. Bu zavod Azərbaycanda qazı xammal qismində istifadə edən ilk müə</w:t>
      </w:r>
      <w:r w:rsidR="003D2A22" w:rsidRPr="00526CC6">
        <w:rPr>
          <w:rFonts w:ascii="Times New Roman" w:hAnsi="Times New Roman" w:cs="Times New Roman"/>
          <w:sz w:val="28"/>
          <w:szCs w:val="28"/>
          <w:shd w:val="clear" w:color="auto" w:fill="FFFFFF"/>
          <w:lang w:val="az-Latn-AZ"/>
        </w:rPr>
        <w:t>s</w:t>
      </w:r>
      <w:r w:rsidR="002472CC" w:rsidRPr="00526CC6">
        <w:rPr>
          <w:rFonts w:ascii="Times New Roman" w:hAnsi="Times New Roman" w:cs="Times New Roman"/>
          <w:sz w:val="28"/>
          <w:szCs w:val="28"/>
          <w:shd w:val="clear" w:color="auto" w:fill="FFFFFF"/>
          <w:lang w:val="az-Latn-AZ"/>
        </w:rPr>
        <w:t>sisədir. Qeyd olunmalıdır ki, m</w:t>
      </w:r>
      <w:r w:rsidRPr="00526CC6">
        <w:rPr>
          <w:rFonts w:ascii="Times New Roman" w:hAnsi="Times New Roman" w:cs="Times New Roman"/>
          <w:sz w:val="28"/>
          <w:szCs w:val="28"/>
          <w:shd w:val="clear" w:color="auto" w:fill="FFFFFF"/>
          <w:lang w:val="az-Latn-AZ"/>
        </w:rPr>
        <w:t xml:space="preserve">etanol karbohidrogen oksidin və </w:t>
      </w:r>
      <w:r w:rsidR="003D2A22" w:rsidRPr="00526CC6">
        <w:rPr>
          <w:rFonts w:ascii="Times New Roman" w:hAnsi="Times New Roman" w:cs="Times New Roman"/>
          <w:sz w:val="28"/>
          <w:szCs w:val="28"/>
          <w:shd w:val="clear" w:color="auto" w:fill="FFFFFF"/>
          <w:lang w:val="az-Latn-AZ"/>
        </w:rPr>
        <w:t>ya karboh</w:t>
      </w:r>
      <w:r w:rsidRPr="00526CC6">
        <w:rPr>
          <w:rFonts w:ascii="Times New Roman" w:hAnsi="Times New Roman" w:cs="Times New Roman"/>
          <w:sz w:val="28"/>
          <w:szCs w:val="28"/>
          <w:shd w:val="clear" w:color="auto" w:fill="FFFFFF"/>
          <w:lang w:val="az-Latn-AZ"/>
        </w:rPr>
        <w:t>id</w:t>
      </w:r>
      <w:r w:rsidR="003D2A22" w:rsidRPr="00526CC6">
        <w:rPr>
          <w:rFonts w:ascii="Times New Roman" w:hAnsi="Times New Roman" w:cs="Times New Roman"/>
          <w:sz w:val="28"/>
          <w:szCs w:val="28"/>
          <w:shd w:val="clear" w:color="auto" w:fill="FFFFFF"/>
          <w:lang w:val="az-Latn-AZ"/>
        </w:rPr>
        <w:t>r</w:t>
      </w:r>
      <w:r w:rsidRPr="00526CC6">
        <w:rPr>
          <w:rFonts w:ascii="Times New Roman" w:hAnsi="Times New Roman" w:cs="Times New Roman"/>
          <w:sz w:val="28"/>
          <w:szCs w:val="28"/>
          <w:shd w:val="clear" w:color="auto" w:fill="FFFFFF"/>
          <w:lang w:val="az-Latn-AZ"/>
        </w:rPr>
        <w:t xml:space="preserve">ogen iki oksidin hidrogenlə birləşməsindən yaranıb və XXI əsrin ən ekoloji təmiz yanacağı </w:t>
      </w:r>
      <w:r w:rsidR="002472CC" w:rsidRPr="00526CC6">
        <w:rPr>
          <w:rFonts w:ascii="Times New Roman" w:hAnsi="Times New Roman" w:cs="Times New Roman"/>
          <w:sz w:val="28"/>
          <w:szCs w:val="28"/>
          <w:shd w:val="clear" w:color="auto" w:fill="FFFFFF"/>
          <w:lang w:val="az-Latn-AZ"/>
        </w:rPr>
        <w:t>hesab edil</w:t>
      </w:r>
      <w:r w:rsidR="00ED60FE" w:rsidRPr="00526CC6">
        <w:rPr>
          <w:rFonts w:ascii="Times New Roman" w:hAnsi="Times New Roman" w:cs="Times New Roman"/>
          <w:sz w:val="28"/>
          <w:szCs w:val="28"/>
          <w:shd w:val="clear" w:color="auto" w:fill="FFFFFF"/>
          <w:lang w:val="az-Latn-AZ"/>
        </w:rPr>
        <w:t>i</w:t>
      </w:r>
      <w:r w:rsidR="002472CC" w:rsidRPr="00526CC6">
        <w:rPr>
          <w:rFonts w:ascii="Times New Roman" w:hAnsi="Times New Roman" w:cs="Times New Roman"/>
          <w:sz w:val="28"/>
          <w:szCs w:val="28"/>
          <w:shd w:val="clear" w:color="auto" w:fill="FFFFFF"/>
          <w:lang w:val="az-Latn-AZ"/>
        </w:rPr>
        <w:t>r. O</w:t>
      </w:r>
      <w:r w:rsidRPr="00526CC6">
        <w:rPr>
          <w:rFonts w:ascii="Times New Roman" w:hAnsi="Times New Roman" w:cs="Times New Roman"/>
          <w:sz w:val="28"/>
          <w:szCs w:val="28"/>
          <w:shd w:val="clear" w:color="auto" w:fill="FFFFFF"/>
          <w:lang w:val="az-Latn-AZ"/>
        </w:rPr>
        <w:t xml:space="preserve">nun istehsalı zamanı nə atmosferə, nə də su hövzələrinə heç bir tullantı atılmır. </w:t>
      </w:r>
      <w:r w:rsidR="00CC10DA" w:rsidRPr="00526CC6">
        <w:rPr>
          <w:rFonts w:ascii="Times New Roman" w:hAnsi="Times New Roman" w:cs="Times New Roman"/>
          <w:sz w:val="28"/>
          <w:szCs w:val="28"/>
          <w:shd w:val="clear" w:color="auto" w:fill="FFFFFF"/>
          <w:lang w:val="az-Latn-AZ"/>
        </w:rPr>
        <w:t xml:space="preserve">Metanol etan/etilendən sonra ikinci ən mühüm aralıq kimyəvi maddədir. </w:t>
      </w:r>
      <w:r w:rsidR="00737ABA" w:rsidRPr="00526CC6">
        <w:rPr>
          <w:rFonts w:ascii="Times New Roman" w:hAnsi="Times New Roman" w:cs="Times New Roman"/>
          <w:sz w:val="28"/>
          <w:szCs w:val="28"/>
          <w:shd w:val="clear" w:color="auto" w:fill="FFFFFF"/>
          <w:lang w:val="az-Latn-AZ"/>
        </w:rPr>
        <w:t xml:space="preserve">O, müxtəlif sahələrdə geniş məhsul çeşidi istehsalında əvəzsiz inqredientdir. </w:t>
      </w:r>
      <w:r w:rsidR="002472CC" w:rsidRPr="00526CC6">
        <w:rPr>
          <w:rFonts w:ascii="Times New Roman" w:hAnsi="Times New Roman" w:cs="Times New Roman"/>
          <w:sz w:val="28"/>
          <w:szCs w:val="28"/>
          <w:shd w:val="clear" w:color="auto" w:fill="FFFFFF"/>
          <w:lang w:val="az-Latn-AZ"/>
        </w:rPr>
        <w:t>M</w:t>
      </w:r>
      <w:r w:rsidRPr="00526CC6">
        <w:rPr>
          <w:rFonts w:ascii="Times New Roman" w:hAnsi="Times New Roman" w:cs="Times New Roman"/>
          <w:sz w:val="28"/>
          <w:szCs w:val="28"/>
          <w:shd w:val="clear" w:color="auto" w:fill="FFFFFF"/>
          <w:lang w:val="az-Latn-AZ"/>
        </w:rPr>
        <w:t xml:space="preserve">ebel sənayesində istifadə edilən laminat, süni dəri və toxuculuq məmulatları üçün sintetik liflərin və hətta sirkə turşusunun istehsalı </w:t>
      </w:r>
      <w:r w:rsidR="002472CC" w:rsidRPr="00526CC6">
        <w:rPr>
          <w:rFonts w:ascii="Times New Roman" w:hAnsi="Times New Roman" w:cs="Times New Roman"/>
          <w:sz w:val="28"/>
          <w:szCs w:val="28"/>
          <w:shd w:val="clear" w:color="auto" w:fill="FFFFFF"/>
          <w:lang w:val="az-Latn-AZ"/>
        </w:rPr>
        <w:t>xammalıdır. Onun benzinə əlavə edilməsi yanacağın tam yanmasına səbəb olur və nəticəsində zərərli tullantılar azalır. Enerji mənbə</w:t>
      </w:r>
      <w:r w:rsidR="00E65858" w:rsidRPr="00526CC6">
        <w:rPr>
          <w:rFonts w:ascii="Times New Roman" w:hAnsi="Times New Roman" w:cs="Times New Roman"/>
          <w:sz w:val="28"/>
          <w:szCs w:val="28"/>
          <w:shd w:val="clear" w:color="auto" w:fill="FFFFFF"/>
          <w:lang w:val="az-Latn-AZ"/>
        </w:rPr>
        <w:t>yi olan metanol</w:t>
      </w:r>
      <w:r w:rsidR="002472CC" w:rsidRPr="00526CC6">
        <w:rPr>
          <w:rFonts w:ascii="Times New Roman" w:hAnsi="Times New Roman" w:cs="Times New Roman"/>
          <w:sz w:val="28"/>
          <w:szCs w:val="28"/>
          <w:shd w:val="clear" w:color="auto" w:fill="FFFFFF"/>
          <w:lang w:val="az-Latn-AZ"/>
        </w:rPr>
        <w:t xml:space="preserve">un </w:t>
      </w:r>
      <w:r w:rsidRPr="00526CC6">
        <w:rPr>
          <w:rFonts w:ascii="Times New Roman" w:hAnsi="Times New Roman" w:cs="Times New Roman"/>
          <w:sz w:val="28"/>
          <w:szCs w:val="28"/>
          <w:shd w:val="clear" w:color="auto" w:fill="FFFFFF"/>
          <w:lang w:val="az-Latn-AZ"/>
        </w:rPr>
        <w:t xml:space="preserve">yardımı ilə kompüterlərin, mobil telefon batareyalarının və s.-in işini </w:t>
      </w:r>
      <w:r w:rsidR="002472CC" w:rsidRPr="00526CC6">
        <w:rPr>
          <w:rFonts w:ascii="Times New Roman" w:hAnsi="Times New Roman" w:cs="Times New Roman"/>
          <w:sz w:val="28"/>
          <w:szCs w:val="28"/>
          <w:shd w:val="clear" w:color="auto" w:fill="FFFFFF"/>
          <w:lang w:val="az-Latn-AZ"/>
        </w:rPr>
        <w:t xml:space="preserve">səmərəliliklə </w:t>
      </w:r>
      <w:r w:rsidRPr="00526CC6">
        <w:rPr>
          <w:rFonts w:ascii="Times New Roman" w:hAnsi="Times New Roman" w:cs="Times New Roman"/>
          <w:sz w:val="28"/>
          <w:szCs w:val="28"/>
          <w:shd w:val="clear" w:color="auto" w:fill="FFFFFF"/>
          <w:lang w:val="az-Latn-AZ"/>
        </w:rPr>
        <w:t xml:space="preserve">təmin etmək mümkündür. </w:t>
      </w:r>
      <w:r w:rsidR="002472CC" w:rsidRPr="00526CC6">
        <w:rPr>
          <w:rFonts w:ascii="Times New Roman" w:hAnsi="Times New Roman" w:cs="Times New Roman"/>
          <w:sz w:val="28"/>
          <w:szCs w:val="28"/>
          <w:shd w:val="clear" w:color="auto" w:fill="FFFFFF"/>
          <w:lang w:val="az-Latn-AZ"/>
        </w:rPr>
        <w:t>Z</w:t>
      </w:r>
      <w:r w:rsidR="00E65858" w:rsidRPr="00526CC6">
        <w:rPr>
          <w:rFonts w:ascii="Times New Roman" w:hAnsi="Times New Roman" w:cs="Times New Roman"/>
          <w:sz w:val="28"/>
          <w:szCs w:val="28"/>
          <w:shd w:val="clear" w:color="auto" w:fill="FFFFFF"/>
          <w:lang w:val="az-Latn-AZ"/>
        </w:rPr>
        <w:t>a</w:t>
      </w:r>
      <w:r w:rsidR="002472CC" w:rsidRPr="00526CC6">
        <w:rPr>
          <w:rFonts w:ascii="Times New Roman" w:hAnsi="Times New Roman" w:cs="Times New Roman"/>
          <w:sz w:val="28"/>
          <w:szCs w:val="28"/>
          <w:shd w:val="clear" w:color="auto" w:fill="FFFFFF"/>
          <w:lang w:val="az-Latn-AZ"/>
        </w:rPr>
        <w:t>vodun məhsullarının i</w:t>
      </w:r>
      <w:r w:rsidRPr="00526CC6">
        <w:rPr>
          <w:rFonts w:ascii="Times New Roman" w:hAnsi="Times New Roman" w:cs="Times New Roman"/>
          <w:sz w:val="28"/>
          <w:szCs w:val="28"/>
          <w:shd w:val="clear" w:color="auto" w:fill="FFFFFF"/>
          <w:lang w:val="az-Latn-AZ"/>
        </w:rPr>
        <w:t xml:space="preserve">lkin mərhələdə </w:t>
      </w:r>
      <w:r w:rsidR="002472CC" w:rsidRPr="00526CC6">
        <w:rPr>
          <w:rFonts w:ascii="Times New Roman" w:hAnsi="Times New Roman" w:cs="Times New Roman"/>
          <w:sz w:val="28"/>
          <w:szCs w:val="28"/>
          <w:shd w:val="clear" w:color="auto" w:fill="FFFFFF"/>
          <w:lang w:val="az-Latn-AZ"/>
        </w:rPr>
        <w:t>10%-ni</w:t>
      </w:r>
      <w:r w:rsidR="00E65858" w:rsidRPr="00526CC6">
        <w:rPr>
          <w:rFonts w:ascii="Times New Roman" w:hAnsi="Times New Roman" w:cs="Times New Roman"/>
          <w:sz w:val="28"/>
          <w:szCs w:val="28"/>
          <w:shd w:val="clear" w:color="auto" w:fill="FFFFFF"/>
          <w:lang w:val="az-Latn-AZ"/>
        </w:rPr>
        <w:t>n</w:t>
      </w:r>
      <w:r w:rsidR="002472CC" w:rsidRPr="00526CC6">
        <w:rPr>
          <w:rFonts w:ascii="Times New Roman" w:hAnsi="Times New Roman" w:cs="Times New Roman"/>
          <w:sz w:val="28"/>
          <w:szCs w:val="28"/>
          <w:shd w:val="clear" w:color="auto" w:fill="FFFFFF"/>
          <w:lang w:val="az-Latn-AZ"/>
        </w:rPr>
        <w:t xml:space="preserve"> yerli, </w:t>
      </w:r>
      <w:r w:rsidRPr="00526CC6">
        <w:rPr>
          <w:rFonts w:ascii="Times New Roman" w:hAnsi="Times New Roman" w:cs="Times New Roman"/>
          <w:sz w:val="28"/>
          <w:szCs w:val="28"/>
          <w:shd w:val="clear" w:color="auto" w:fill="FFFFFF"/>
          <w:lang w:val="az-Latn-AZ"/>
        </w:rPr>
        <w:t>90%-ni</w:t>
      </w:r>
      <w:r w:rsidR="002472CC" w:rsidRPr="00526CC6">
        <w:rPr>
          <w:rFonts w:ascii="Times New Roman" w:hAnsi="Times New Roman" w:cs="Times New Roman"/>
          <w:sz w:val="28"/>
          <w:szCs w:val="28"/>
          <w:shd w:val="clear" w:color="auto" w:fill="FFFFFF"/>
          <w:lang w:val="az-Latn-AZ"/>
        </w:rPr>
        <w:t>n isə</w:t>
      </w:r>
      <w:r w:rsidRPr="00526CC6">
        <w:rPr>
          <w:rFonts w:ascii="Times New Roman" w:hAnsi="Times New Roman" w:cs="Times New Roman"/>
          <w:sz w:val="28"/>
          <w:szCs w:val="28"/>
          <w:shd w:val="clear" w:color="auto" w:fill="FFFFFF"/>
          <w:lang w:val="az-Latn-AZ"/>
        </w:rPr>
        <w:t xml:space="preserve"> xarici bazar</w:t>
      </w:r>
      <w:r w:rsidR="00E65858" w:rsidRPr="00526CC6">
        <w:rPr>
          <w:rFonts w:ascii="Times New Roman" w:hAnsi="Times New Roman" w:cs="Times New Roman"/>
          <w:sz w:val="28"/>
          <w:szCs w:val="28"/>
          <w:shd w:val="clear" w:color="auto" w:fill="FFFFFF"/>
          <w:lang w:val="az-Latn-AZ"/>
        </w:rPr>
        <w:t>lara çıxarılması</w:t>
      </w:r>
      <w:r w:rsidR="002472CC" w:rsidRPr="00526CC6">
        <w:rPr>
          <w:rFonts w:ascii="Times New Roman" w:hAnsi="Times New Roman" w:cs="Times New Roman"/>
          <w:sz w:val="28"/>
          <w:szCs w:val="28"/>
          <w:shd w:val="clear" w:color="auto" w:fill="FFFFFF"/>
          <w:lang w:val="az-Latn-AZ"/>
        </w:rPr>
        <w:t xml:space="preserve"> hədəflə</w:t>
      </w:r>
      <w:r w:rsidR="00E65858" w:rsidRPr="00526CC6">
        <w:rPr>
          <w:rFonts w:ascii="Times New Roman" w:hAnsi="Times New Roman" w:cs="Times New Roman"/>
          <w:sz w:val="28"/>
          <w:szCs w:val="28"/>
          <w:shd w:val="clear" w:color="auto" w:fill="FFFFFF"/>
          <w:lang w:val="az-Latn-AZ"/>
        </w:rPr>
        <w:t>n</w:t>
      </w:r>
      <w:r w:rsidR="002472CC" w:rsidRPr="00526CC6">
        <w:rPr>
          <w:rFonts w:ascii="Times New Roman" w:hAnsi="Times New Roman" w:cs="Times New Roman"/>
          <w:sz w:val="28"/>
          <w:szCs w:val="28"/>
          <w:shd w:val="clear" w:color="auto" w:fill="FFFFFF"/>
          <w:lang w:val="az-Latn-AZ"/>
        </w:rPr>
        <w:t>mişdir</w:t>
      </w:r>
      <w:r w:rsidRPr="00526CC6">
        <w:rPr>
          <w:rFonts w:ascii="Times New Roman" w:hAnsi="Times New Roman" w:cs="Times New Roman"/>
          <w:sz w:val="28"/>
          <w:szCs w:val="28"/>
          <w:shd w:val="clear" w:color="auto" w:fill="FFFFFF"/>
          <w:lang w:val="az-Latn-AZ"/>
        </w:rPr>
        <w:t xml:space="preserve">. </w:t>
      </w:r>
      <w:r w:rsidR="00CC10DA" w:rsidRPr="00526CC6">
        <w:rPr>
          <w:rFonts w:ascii="Times New Roman" w:hAnsi="Times New Roman" w:cs="Times New Roman"/>
          <w:sz w:val="28"/>
          <w:szCs w:val="28"/>
          <w:shd w:val="clear" w:color="auto" w:fill="FFFFFF"/>
          <w:lang w:val="az-Latn-AZ"/>
        </w:rPr>
        <w:t>M</w:t>
      </w:r>
      <w:r w:rsidRPr="00526CC6">
        <w:rPr>
          <w:rFonts w:ascii="Times New Roman" w:hAnsi="Times New Roman" w:cs="Times New Roman"/>
          <w:sz w:val="28"/>
          <w:szCs w:val="28"/>
          <w:shd w:val="clear" w:color="auto" w:fill="FFFFFF"/>
          <w:lang w:val="az-Latn-AZ"/>
        </w:rPr>
        <w:t>etanolun xammal kimi istifadə ediləcəyi yeni istehsal sahələri işə salındıqdan sonra</w:t>
      </w:r>
      <w:r w:rsidR="00CC10DA" w:rsidRPr="00526CC6">
        <w:rPr>
          <w:rFonts w:ascii="Times New Roman" w:hAnsi="Times New Roman" w:cs="Times New Roman"/>
          <w:sz w:val="28"/>
          <w:szCs w:val="28"/>
          <w:shd w:val="clear" w:color="auto" w:fill="FFFFFF"/>
          <w:lang w:val="az-Latn-AZ"/>
        </w:rPr>
        <w:t xml:space="preserve"> i</w:t>
      </w:r>
      <w:r w:rsidR="00E65858" w:rsidRPr="00526CC6">
        <w:rPr>
          <w:rFonts w:ascii="Times New Roman" w:hAnsi="Times New Roman" w:cs="Times New Roman"/>
          <w:sz w:val="28"/>
          <w:szCs w:val="28"/>
          <w:shd w:val="clear" w:color="auto" w:fill="FFFFFF"/>
          <w:lang w:val="az-Latn-AZ"/>
        </w:rPr>
        <w:t>s</w:t>
      </w:r>
      <w:r w:rsidR="00CC10DA" w:rsidRPr="00526CC6">
        <w:rPr>
          <w:rFonts w:ascii="Times New Roman" w:hAnsi="Times New Roman" w:cs="Times New Roman"/>
          <w:sz w:val="28"/>
          <w:szCs w:val="28"/>
          <w:shd w:val="clear" w:color="auto" w:fill="FFFFFF"/>
          <w:lang w:val="az-Latn-AZ"/>
        </w:rPr>
        <w:t>ə</w:t>
      </w:r>
      <w:r w:rsidRPr="00526CC6">
        <w:rPr>
          <w:rFonts w:ascii="Times New Roman" w:hAnsi="Times New Roman" w:cs="Times New Roman"/>
          <w:sz w:val="28"/>
          <w:szCs w:val="28"/>
          <w:shd w:val="clear" w:color="auto" w:fill="FFFFFF"/>
          <w:lang w:val="az-Latn-AZ"/>
        </w:rPr>
        <w:t xml:space="preserve"> bu nisbə</w:t>
      </w:r>
      <w:r w:rsidR="00E65858" w:rsidRPr="00526CC6">
        <w:rPr>
          <w:rFonts w:ascii="Times New Roman" w:hAnsi="Times New Roman" w:cs="Times New Roman"/>
          <w:sz w:val="28"/>
          <w:szCs w:val="28"/>
          <w:shd w:val="clear" w:color="auto" w:fill="FFFFFF"/>
          <w:lang w:val="az-Latn-AZ"/>
        </w:rPr>
        <w:t>t</w:t>
      </w:r>
      <w:r w:rsidRPr="00526CC6">
        <w:rPr>
          <w:rFonts w:ascii="Times New Roman" w:hAnsi="Times New Roman" w:cs="Times New Roman"/>
          <w:sz w:val="28"/>
          <w:szCs w:val="28"/>
          <w:shd w:val="clear" w:color="auto" w:fill="FFFFFF"/>
          <w:lang w:val="az-Latn-AZ"/>
        </w:rPr>
        <w:t xml:space="preserve"> dəyişəcək</w:t>
      </w:r>
      <w:r w:rsidR="00CC10DA" w:rsidRPr="00526CC6">
        <w:rPr>
          <w:rFonts w:ascii="Times New Roman" w:hAnsi="Times New Roman" w:cs="Times New Roman"/>
          <w:sz w:val="28"/>
          <w:szCs w:val="28"/>
          <w:shd w:val="clear" w:color="auto" w:fill="FFFFFF"/>
          <w:lang w:val="az-Latn-AZ"/>
        </w:rPr>
        <w:t>dir</w:t>
      </w:r>
      <w:r w:rsidRPr="00526CC6">
        <w:rPr>
          <w:rFonts w:ascii="Times New Roman" w:hAnsi="Times New Roman" w:cs="Times New Roman"/>
          <w:sz w:val="28"/>
          <w:szCs w:val="28"/>
          <w:shd w:val="clear" w:color="auto" w:fill="FFFFFF"/>
          <w:lang w:val="az-Latn-AZ"/>
        </w:rPr>
        <w:t>. Gələcəkdə Azərbaycanda metanol həm alternativ enerji mənbəyi kimi geniş tətbiq</w:t>
      </w:r>
      <w:r w:rsidR="00CC10DA" w:rsidRPr="00526CC6">
        <w:rPr>
          <w:rFonts w:ascii="Times New Roman" w:hAnsi="Times New Roman" w:cs="Times New Roman"/>
          <w:sz w:val="28"/>
          <w:szCs w:val="28"/>
          <w:shd w:val="clear" w:color="auto" w:fill="FFFFFF"/>
          <w:lang w:val="az-Latn-AZ"/>
        </w:rPr>
        <w:t xml:space="preserve">ini tapacaq və </w:t>
      </w:r>
      <w:r w:rsidRPr="00526CC6">
        <w:rPr>
          <w:rFonts w:ascii="Times New Roman" w:hAnsi="Times New Roman" w:cs="Times New Roman"/>
          <w:sz w:val="28"/>
          <w:szCs w:val="28"/>
          <w:shd w:val="clear" w:color="auto" w:fill="FFFFFF"/>
          <w:lang w:val="az-Latn-AZ"/>
        </w:rPr>
        <w:t xml:space="preserve">həm də onun benzinə əlavə edilmək xüsusiyyətindən istifadə </w:t>
      </w:r>
      <w:r w:rsidR="00CC10DA" w:rsidRPr="00526CC6">
        <w:rPr>
          <w:rFonts w:ascii="Times New Roman" w:hAnsi="Times New Roman" w:cs="Times New Roman"/>
          <w:sz w:val="28"/>
          <w:szCs w:val="28"/>
          <w:shd w:val="clear" w:color="auto" w:fill="FFFFFF"/>
          <w:lang w:val="az-Latn-AZ"/>
        </w:rPr>
        <w:t>ediləcə</w:t>
      </w:r>
      <w:r w:rsidR="00E65858" w:rsidRPr="00526CC6">
        <w:rPr>
          <w:rFonts w:ascii="Times New Roman" w:hAnsi="Times New Roman" w:cs="Times New Roman"/>
          <w:sz w:val="28"/>
          <w:szCs w:val="28"/>
          <w:shd w:val="clear" w:color="auto" w:fill="FFFFFF"/>
          <w:lang w:val="az-Latn-AZ"/>
        </w:rPr>
        <w:t>kdir. Zavodun</w:t>
      </w:r>
      <w:r w:rsidR="00CC10DA" w:rsidRPr="00526CC6">
        <w:rPr>
          <w:rFonts w:ascii="Times New Roman" w:hAnsi="Times New Roman" w:cs="Times New Roman"/>
          <w:sz w:val="28"/>
          <w:szCs w:val="28"/>
          <w:shd w:val="clear" w:color="auto" w:fill="FFFFFF"/>
          <w:lang w:val="az-Latn-AZ"/>
        </w:rPr>
        <w:t xml:space="preserve"> illik istehsal gücü 560 min tondur. Havaya buraxılan CO</w:t>
      </w:r>
      <w:r w:rsidR="00CC10DA" w:rsidRPr="00526CC6">
        <w:rPr>
          <w:rFonts w:ascii="Times New Roman" w:hAnsi="Times New Roman" w:cs="Times New Roman"/>
          <w:sz w:val="28"/>
          <w:szCs w:val="28"/>
          <w:shd w:val="clear" w:color="auto" w:fill="FFFFFF"/>
          <w:vertAlign w:val="subscript"/>
          <w:lang w:val="az-Latn-AZ"/>
        </w:rPr>
        <w:t>2</w:t>
      </w:r>
      <w:r w:rsidR="00CC10DA" w:rsidRPr="00526CC6">
        <w:rPr>
          <w:rFonts w:ascii="Times New Roman" w:hAnsi="Times New Roman" w:cs="Times New Roman"/>
          <w:sz w:val="28"/>
          <w:szCs w:val="28"/>
          <w:shd w:val="clear" w:color="auto" w:fill="FFFFFF"/>
          <w:lang w:val="az-Latn-AZ"/>
        </w:rPr>
        <w:t xml:space="preserve"> qazının tutulub istehsal prosesinə yönəldilməsi sayəsində zavodun illik istehsal gücünün gələcəkdə 720 min tona çatdırılması planlaşdırılır</w:t>
      </w:r>
      <w:r w:rsidR="00150701" w:rsidRPr="00526CC6">
        <w:rPr>
          <w:rFonts w:ascii="Times New Roman" w:hAnsi="Times New Roman" w:cs="Times New Roman"/>
          <w:sz w:val="28"/>
          <w:szCs w:val="28"/>
          <w:shd w:val="clear" w:color="auto" w:fill="FFFFFF"/>
          <w:lang w:val="az-Latn-AZ"/>
        </w:rPr>
        <w:t xml:space="preserve"> </w:t>
      </w:r>
      <w:r w:rsidR="00150701" w:rsidRPr="00526CC6">
        <w:rPr>
          <w:rFonts w:ascii="Times New Roman" w:hAnsi="Times New Roman" w:cs="Times New Roman"/>
          <w:sz w:val="28"/>
          <w:szCs w:val="28"/>
          <w:lang w:val="az-Latn-AZ"/>
        </w:rPr>
        <w:t>[</w:t>
      </w:r>
      <w:r w:rsidR="001D19EB" w:rsidRPr="00526CC6">
        <w:rPr>
          <w:rFonts w:ascii="Times New Roman" w:hAnsi="Times New Roman" w:cs="Times New Roman"/>
          <w:sz w:val="28"/>
          <w:szCs w:val="28"/>
          <w:lang w:val="az-Latn-AZ"/>
        </w:rPr>
        <w:t>32</w:t>
      </w:r>
      <w:r w:rsidR="00150701" w:rsidRPr="00526CC6">
        <w:rPr>
          <w:rFonts w:ascii="Times New Roman" w:hAnsi="Times New Roman" w:cs="Times New Roman"/>
          <w:sz w:val="28"/>
          <w:szCs w:val="28"/>
          <w:lang w:val="az-Latn-AZ"/>
        </w:rPr>
        <w:t>]</w:t>
      </w:r>
      <w:r w:rsidR="00CC10DA" w:rsidRPr="00526CC6">
        <w:rPr>
          <w:rFonts w:ascii="Times New Roman" w:hAnsi="Times New Roman" w:cs="Times New Roman"/>
          <w:sz w:val="28"/>
          <w:szCs w:val="28"/>
          <w:shd w:val="clear" w:color="auto" w:fill="FFFFFF"/>
          <w:lang w:val="az-Latn-AZ"/>
        </w:rPr>
        <w:t>.</w:t>
      </w:r>
    </w:p>
    <w:p w:rsidR="001C287D" w:rsidRPr="00526CC6" w:rsidRDefault="00E34EB6" w:rsidP="008238AC">
      <w:pPr>
        <w:keepNext/>
        <w:widowControl w:val="0"/>
        <w:spacing w:after="0" w:line="240" w:lineRule="auto"/>
        <w:ind w:firstLine="540"/>
        <w:jc w:val="both"/>
        <w:rPr>
          <w:rStyle w:val="style391"/>
          <w:rFonts w:ascii="Times New Roman" w:hAnsi="Times New Roman" w:cs="Times New Roman"/>
          <w:sz w:val="28"/>
          <w:szCs w:val="28"/>
          <w:lang w:val="az-Latn-AZ"/>
        </w:rPr>
      </w:pPr>
      <w:r w:rsidRPr="00526CC6">
        <w:rPr>
          <w:rFonts w:ascii="Times New Roman" w:hAnsi="Times New Roman" w:cs="Times New Roman"/>
          <w:sz w:val="28"/>
          <w:szCs w:val="28"/>
          <w:lang w:val="az-Latn-AZ"/>
        </w:rPr>
        <w:t>SOCAR-ın</w:t>
      </w:r>
      <w:r w:rsidR="001C287D" w:rsidRPr="00526CC6">
        <w:rPr>
          <w:rFonts w:ascii="Times New Roman" w:hAnsi="Times New Roman" w:cs="Times New Roman"/>
          <w:sz w:val="28"/>
          <w:szCs w:val="28"/>
          <w:lang w:val="az-Latn-AZ"/>
        </w:rPr>
        <w:t xml:space="preserve"> iri müəssisələrindən biri də Heydər Əliyev adına Bakı Dərin Özüllər Zavodudur.</w:t>
      </w:r>
      <w:r w:rsidR="001C287D" w:rsidRPr="00526CC6">
        <w:rPr>
          <w:rFonts w:ascii="Times New Roman" w:hAnsi="Times New Roman" w:cs="Times New Roman"/>
          <w:i/>
          <w:sz w:val="28"/>
          <w:szCs w:val="28"/>
          <w:lang w:val="az-Latn-AZ"/>
        </w:rPr>
        <w:t xml:space="preserve"> </w:t>
      </w:r>
      <w:r w:rsidRPr="00526CC6">
        <w:rPr>
          <w:rFonts w:ascii="Times New Roman" w:hAnsi="Times New Roman" w:cs="Times New Roman"/>
          <w:sz w:val="28"/>
          <w:szCs w:val="28"/>
          <w:lang w:val="az-Latn-AZ"/>
        </w:rPr>
        <w:t>Burada</w:t>
      </w:r>
      <w:r w:rsidR="001C287D" w:rsidRPr="00526CC6">
        <w:rPr>
          <w:rFonts w:ascii="Times New Roman" w:hAnsi="Times New Roman" w:cs="Times New Roman"/>
          <w:sz w:val="28"/>
          <w:szCs w:val="28"/>
          <w:lang w:val="az-Latn-AZ"/>
        </w:rPr>
        <w:t xml:space="preserve"> dərin dəniz özüllərinin layihələndirilməsi, hazırlanması, quraşdırılması, suya buraxılması, təyinat yerinə nəqli, </w:t>
      </w:r>
      <w:r w:rsidRPr="00526CC6">
        <w:rPr>
          <w:rFonts w:ascii="Times New Roman" w:hAnsi="Times New Roman" w:cs="Times New Roman"/>
          <w:sz w:val="28"/>
          <w:szCs w:val="28"/>
          <w:lang w:val="az-Latn-AZ"/>
        </w:rPr>
        <w:t>“</w:t>
      </w:r>
      <w:r w:rsidR="001C287D" w:rsidRPr="00526CC6">
        <w:rPr>
          <w:rFonts w:ascii="Times New Roman" w:hAnsi="Times New Roman" w:cs="Times New Roman"/>
          <w:sz w:val="28"/>
          <w:szCs w:val="28"/>
          <w:lang w:val="az-Latn-AZ"/>
        </w:rPr>
        <w:t>layihə nöqtəsinə</w:t>
      </w:r>
      <w:r w:rsidRPr="00526CC6">
        <w:rPr>
          <w:rFonts w:ascii="Times New Roman" w:hAnsi="Times New Roman" w:cs="Times New Roman"/>
          <w:sz w:val="28"/>
          <w:szCs w:val="28"/>
          <w:lang w:val="az-Latn-AZ"/>
        </w:rPr>
        <w:t>”</w:t>
      </w:r>
      <w:r w:rsidR="001C287D" w:rsidRPr="00526CC6">
        <w:rPr>
          <w:rFonts w:ascii="Times New Roman" w:hAnsi="Times New Roman" w:cs="Times New Roman"/>
          <w:sz w:val="28"/>
          <w:szCs w:val="28"/>
          <w:lang w:val="az-Latn-AZ"/>
        </w:rPr>
        <w:t xml:space="preserve"> qoyulması, dayaqların bərkidilməsi və istismara buraxılması </w:t>
      </w:r>
      <w:r w:rsidRPr="00526CC6">
        <w:rPr>
          <w:rFonts w:ascii="Times New Roman" w:hAnsi="Times New Roman" w:cs="Times New Roman"/>
          <w:sz w:val="28"/>
          <w:szCs w:val="28"/>
          <w:lang w:val="az-Latn-AZ"/>
        </w:rPr>
        <w:t>həyata keçirilir</w:t>
      </w:r>
      <w:r w:rsidR="001C287D"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Z</w:t>
      </w:r>
      <w:r w:rsidR="00E65858" w:rsidRPr="00526CC6">
        <w:rPr>
          <w:rFonts w:ascii="Times New Roman" w:hAnsi="Times New Roman" w:cs="Times New Roman"/>
          <w:sz w:val="28"/>
          <w:szCs w:val="28"/>
          <w:lang w:val="az-Latn-AZ"/>
        </w:rPr>
        <w:t>a</w:t>
      </w:r>
      <w:r w:rsidRPr="00526CC6">
        <w:rPr>
          <w:rFonts w:ascii="Times New Roman" w:hAnsi="Times New Roman" w:cs="Times New Roman"/>
          <w:sz w:val="28"/>
          <w:szCs w:val="28"/>
          <w:lang w:val="az-Latn-AZ"/>
        </w:rPr>
        <w:t>vodda istehsal olunan</w:t>
      </w:r>
      <w:r w:rsidR="001C287D" w:rsidRPr="00526CC6">
        <w:rPr>
          <w:rStyle w:val="style391"/>
          <w:rFonts w:ascii="Times New Roman" w:hAnsi="Times New Roman" w:cs="Times New Roman"/>
          <w:sz w:val="28"/>
          <w:szCs w:val="28"/>
          <w:lang w:val="az-Latn-AZ"/>
        </w:rPr>
        <w:t xml:space="preserve"> məhsullar milli neft-qaz sektorunun iqtisadi potensialının artırılmasında </w:t>
      </w:r>
      <w:r w:rsidRPr="00526CC6">
        <w:rPr>
          <w:rStyle w:val="style391"/>
          <w:rFonts w:ascii="Times New Roman" w:hAnsi="Times New Roman" w:cs="Times New Roman"/>
          <w:sz w:val="28"/>
          <w:szCs w:val="28"/>
          <w:lang w:val="az-Latn-AZ"/>
        </w:rPr>
        <w:t>xüsusi rol oynayır</w:t>
      </w:r>
      <w:r w:rsidR="001C287D" w:rsidRPr="00526CC6">
        <w:rPr>
          <w:rStyle w:val="style391"/>
          <w:rFonts w:ascii="Times New Roman" w:hAnsi="Times New Roman" w:cs="Times New Roman"/>
          <w:sz w:val="28"/>
          <w:szCs w:val="28"/>
          <w:lang w:val="az-Latn-AZ"/>
        </w:rPr>
        <w:t>.</w:t>
      </w:r>
    </w:p>
    <w:p w:rsidR="00D94135" w:rsidRPr="00526CC6" w:rsidRDefault="00E34EB6" w:rsidP="008238AC">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SOCAR-ın yeni və mühüm olan strukturlarından biri də müasir standartlara cavab verən, təməli 2010-cu ildə Bakıda </w:t>
      </w:r>
      <w:r w:rsidR="00C77927" w:rsidRPr="00526CC6">
        <w:rPr>
          <w:rFonts w:ascii="Times New Roman" w:eastAsia="Times New Roman" w:hAnsi="Times New Roman" w:cs="Times New Roman"/>
          <w:sz w:val="28"/>
          <w:szCs w:val="28"/>
          <w:lang w:val="az-Latn-AZ"/>
        </w:rPr>
        <w:t>Respublika prezidenti, cənab</w:t>
      </w:r>
      <w:r w:rsidRPr="00526CC6">
        <w:rPr>
          <w:rFonts w:ascii="Times New Roman" w:hAnsi="Times New Roman" w:cs="Times New Roman"/>
          <w:sz w:val="28"/>
          <w:szCs w:val="28"/>
          <w:lang w:val="az-Latn-AZ"/>
        </w:rPr>
        <w:t xml:space="preserve"> İlham Əliyev tərəfindən qoyulan gəmiqayırma zavodudur. </w:t>
      </w:r>
      <w:r w:rsidR="003D21B8" w:rsidRPr="00526CC6">
        <w:rPr>
          <w:rFonts w:ascii="Times New Roman" w:hAnsi="Times New Roman" w:cs="Times New Roman"/>
          <w:sz w:val="28"/>
          <w:szCs w:val="28"/>
          <w:lang w:val="az-Latn-AZ"/>
        </w:rPr>
        <w:t>B</w:t>
      </w:r>
      <w:r w:rsidRPr="00526CC6">
        <w:rPr>
          <w:rFonts w:ascii="Times New Roman" w:hAnsi="Times New Roman" w:cs="Times New Roman"/>
          <w:sz w:val="28"/>
          <w:szCs w:val="28"/>
          <w:lang w:val="az-Latn-AZ"/>
        </w:rPr>
        <w:t xml:space="preserve">urada Xəzərdə tələbat olan istənilən növ gəmilərin </w:t>
      </w:r>
      <w:r w:rsidR="003D21B8"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 xml:space="preserve">anker, quru yük, yedək-təchizat, sərnişin, kran, dalğıc və </w:t>
      </w:r>
      <w:r w:rsidR="003D21B8" w:rsidRPr="00526CC6">
        <w:rPr>
          <w:rFonts w:ascii="Times New Roman" w:hAnsi="Times New Roman" w:cs="Times New Roman"/>
          <w:sz w:val="28"/>
          <w:szCs w:val="28"/>
          <w:lang w:val="az-Latn-AZ"/>
        </w:rPr>
        <w:t>s.</w:t>
      </w:r>
      <w:r w:rsidRPr="00526CC6">
        <w:rPr>
          <w:rFonts w:ascii="Times New Roman" w:hAnsi="Times New Roman" w:cs="Times New Roman"/>
          <w:sz w:val="28"/>
          <w:szCs w:val="28"/>
          <w:lang w:val="az-Latn-AZ"/>
        </w:rPr>
        <w:t xml:space="preserve"> tikintisi və təmiri </w:t>
      </w:r>
      <w:r w:rsidR="003D21B8" w:rsidRPr="00526CC6">
        <w:rPr>
          <w:rFonts w:ascii="Times New Roman" w:hAnsi="Times New Roman" w:cs="Times New Roman"/>
          <w:sz w:val="28"/>
          <w:szCs w:val="28"/>
          <w:lang w:val="az-Latn-AZ"/>
        </w:rPr>
        <w:t>reallaşdırılır</w:t>
      </w:r>
      <w:r w:rsidRPr="00526CC6">
        <w:rPr>
          <w:rFonts w:ascii="Times New Roman" w:hAnsi="Times New Roman" w:cs="Times New Roman"/>
          <w:sz w:val="28"/>
          <w:szCs w:val="28"/>
          <w:lang w:val="az-Latn-AZ"/>
        </w:rPr>
        <w:t>.</w:t>
      </w:r>
      <w:r w:rsidR="00D94135" w:rsidRPr="00526CC6">
        <w:rPr>
          <w:rFonts w:ascii="Times New Roman" w:hAnsi="Times New Roman" w:cs="Times New Roman"/>
          <w:sz w:val="28"/>
          <w:szCs w:val="28"/>
          <w:lang w:val="az-Latn-AZ"/>
        </w:rPr>
        <w:t xml:space="preserve"> 2017-ci ildə zavoddan uzunluğu 155, eni 32 metr olan, 3,5 metr hündürlüyündə böyük dalğalarda fəaliyyət göstərməsi üçün dinamik mövqeləndirmə sisteminə, 600 metrədək sualtı əməliyyatlar aparmaq üçün 900 tonluq </w:t>
      </w:r>
      <w:r w:rsidR="00173EA8" w:rsidRPr="00526CC6">
        <w:rPr>
          <w:rFonts w:ascii="Times New Roman" w:hAnsi="Times New Roman" w:cs="Times New Roman"/>
          <w:sz w:val="28"/>
          <w:szCs w:val="28"/>
          <w:lang w:val="az-Latn-AZ"/>
        </w:rPr>
        <w:t>krana malik</w:t>
      </w:r>
      <w:r w:rsidR="00D94135" w:rsidRPr="00526CC6">
        <w:rPr>
          <w:rFonts w:ascii="Times New Roman" w:hAnsi="Times New Roman" w:cs="Times New Roman"/>
          <w:sz w:val="28"/>
          <w:szCs w:val="28"/>
          <w:lang w:val="az-Latn-AZ"/>
        </w:rPr>
        <w:t xml:space="preserve">, məsafədən idarə </w:t>
      </w:r>
      <w:r w:rsidR="00173EA8" w:rsidRPr="00526CC6">
        <w:rPr>
          <w:rFonts w:ascii="Times New Roman" w:hAnsi="Times New Roman" w:cs="Times New Roman"/>
          <w:sz w:val="28"/>
          <w:szCs w:val="28"/>
          <w:lang w:val="az-Latn-AZ"/>
        </w:rPr>
        <w:t>edilən</w:t>
      </w:r>
      <w:r w:rsidR="00D94135" w:rsidRPr="00526CC6">
        <w:rPr>
          <w:rFonts w:ascii="Times New Roman" w:hAnsi="Times New Roman" w:cs="Times New Roman"/>
          <w:sz w:val="28"/>
          <w:szCs w:val="28"/>
          <w:lang w:val="az-Latn-AZ"/>
        </w:rPr>
        <w:t xml:space="preserve"> və digər </w:t>
      </w:r>
      <w:r w:rsidR="00173EA8" w:rsidRPr="00526CC6">
        <w:rPr>
          <w:rFonts w:ascii="Times New Roman" w:hAnsi="Times New Roman" w:cs="Times New Roman"/>
          <w:sz w:val="28"/>
          <w:szCs w:val="28"/>
          <w:lang w:val="az-Latn-AZ"/>
        </w:rPr>
        <w:t xml:space="preserve">bu kimi </w:t>
      </w:r>
      <w:r w:rsidR="00D94135" w:rsidRPr="00526CC6">
        <w:rPr>
          <w:rFonts w:ascii="Times New Roman" w:hAnsi="Times New Roman" w:cs="Times New Roman"/>
          <w:sz w:val="28"/>
          <w:szCs w:val="28"/>
          <w:lang w:val="az-Latn-AZ"/>
        </w:rPr>
        <w:t>zəruri texnikalarla tam təchiz edilmiş “Xankəndi” sualtı tikinti gə</w:t>
      </w:r>
      <w:r w:rsidR="00173EA8" w:rsidRPr="00526CC6">
        <w:rPr>
          <w:rFonts w:ascii="Times New Roman" w:hAnsi="Times New Roman" w:cs="Times New Roman"/>
          <w:sz w:val="28"/>
          <w:szCs w:val="28"/>
          <w:lang w:val="az-Latn-AZ"/>
        </w:rPr>
        <w:t xml:space="preserve">misi suya endirilmişdir. Bu gəminin inşası </w:t>
      </w:r>
      <w:r w:rsidR="00D94135" w:rsidRPr="00526CC6">
        <w:rPr>
          <w:rFonts w:ascii="Times New Roman" w:hAnsi="Times New Roman" w:cs="Times New Roman"/>
          <w:sz w:val="28"/>
          <w:szCs w:val="28"/>
          <w:lang w:val="az-Latn-AZ"/>
        </w:rPr>
        <w:t xml:space="preserve">təkcə Azərbaycanın deyil, bütövlükdə Xəzərin gəmiçilik tarixində yeni </w:t>
      </w:r>
      <w:r w:rsidR="00173EA8" w:rsidRPr="00526CC6">
        <w:rPr>
          <w:rFonts w:ascii="Times New Roman" w:hAnsi="Times New Roman" w:cs="Times New Roman"/>
          <w:sz w:val="28"/>
          <w:szCs w:val="28"/>
          <w:lang w:val="az-Latn-AZ"/>
        </w:rPr>
        <w:t>eranın başlanğıcıdır</w:t>
      </w:r>
      <w:r w:rsidR="00150701" w:rsidRPr="00526CC6">
        <w:rPr>
          <w:rFonts w:ascii="Times New Roman" w:hAnsi="Times New Roman" w:cs="Times New Roman"/>
          <w:sz w:val="28"/>
          <w:szCs w:val="28"/>
          <w:lang w:val="az-Latn-AZ"/>
        </w:rPr>
        <w:t xml:space="preserve"> [</w:t>
      </w:r>
      <w:r w:rsidR="001D19EB" w:rsidRPr="00526CC6">
        <w:rPr>
          <w:rFonts w:ascii="Times New Roman" w:hAnsi="Times New Roman" w:cs="Times New Roman"/>
          <w:sz w:val="28"/>
          <w:szCs w:val="28"/>
          <w:lang w:val="az-Latn-AZ"/>
        </w:rPr>
        <w:t>30, 32</w:t>
      </w:r>
      <w:r w:rsidR="00150701" w:rsidRPr="00526CC6">
        <w:rPr>
          <w:rFonts w:ascii="Times New Roman" w:hAnsi="Times New Roman" w:cs="Times New Roman"/>
          <w:sz w:val="28"/>
          <w:szCs w:val="28"/>
          <w:lang w:val="az-Latn-AZ"/>
        </w:rPr>
        <w:t>]</w:t>
      </w:r>
      <w:r w:rsidR="00173EA8" w:rsidRPr="00526CC6">
        <w:rPr>
          <w:rFonts w:ascii="Times New Roman" w:hAnsi="Times New Roman" w:cs="Times New Roman"/>
          <w:sz w:val="28"/>
          <w:szCs w:val="28"/>
          <w:lang w:val="az-Latn-AZ"/>
        </w:rPr>
        <w:t>.</w:t>
      </w:r>
    </w:p>
    <w:p w:rsidR="00AF32C2" w:rsidRPr="00526CC6" w:rsidRDefault="00AF32C2" w:rsidP="008238AC">
      <w:pPr>
        <w:keepNext/>
        <w:widowControl w:val="0"/>
        <w:autoSpaceDE w:val="0"/>
        <w:autoSpaceDN w:val="0"/>
        <w:adjustRightInd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Hazırda SOCAR-da</w:t>
      </w:r>
      <w:r w:rsidR="001C287D" w:rsidRPr="00526CC6">
        <w:rPr>
          <w:rFonts w:ascii="Times New Roman" w:hAnsi="Times New Roman" w:cs="Times New Roman"/>
          <w:sz w:val="28"/>
          <w:szCs w:val="28"/>
          <w:lang w:val="az-Latn-AZ"/>
        </w:rPr>
        <w:t xml:space="preserve"> daxili struktur təşkilatları ilə yanaşı onun </w:t>
      </w:r>
      <w:r w:rsidR="001C287D" w:rsidRPr="00526CC6">
        <w:rPr>
          <w:rFonts w:ascii="Times New Roman" w:eastAsia="Times New Roman" w:hAnsi="Times New Roman" w:cs="Times New Roman"/>
          <w:sz w:val="28"/>
          <w:szCs w:val="28"/>
          <w:lang w:val="az-Latn-AZ"/>
        </w:rPr>
        <w:t>təsisçiliyi ilə yaradılmış 3</w:t>
      </w:r>
      <w:r w:rsidRPr="00526CC6">
        <w:rPr>
          <w:rFonts w:ascii="Times New Roman" w:eastAsia="Times New Roman" w:hAnsi="Times New Roman" w:cs="Times New Roman"/>
          <w:sz w:val="28"/>
          <w:szCs w:val="28"/>
          <w:lang w:val="az-Latn-AZ"/>
        </w:rPr>
        <w:t>7</w:t>
      </w:r>
      <w:r w:rsidR="001C287D" w:rsidRPr="00526CC6">
        <w:rPr>
          <w:rFonts w:ascii="Times New Roman" w:eastAsia="Times New Roman" w:hAnsi="Times New Roman" w:cs="Times New Roman"/>
          <w:sz w:val="28"/>
          <w:szCs w:val="28"/>
          <w:lang w:val="az-Latn-AZ"/>
        </w:rPr>
        <w:t xml:space="preserve"> birgə müəssisə, </w:t>
      </w:r>
      <w:r w:rsidRPr="00526CC6">
        <w:rPr>
          <w:rFonts w:ascii="Times New Roman" w:eastAsia="Times New Roman" w:hAnsi="Times New Roman" w:cs="Times New Roman"/>
          <w:sz w:val="28"/>
          <w:szCs w:val="28"/>
          <w:lang w:val="az-Latn-AZ"/>
        </w:rPr>
        <w:t>7</w:t>
      </w:r>
      <w:r w:rsidR="001C287D" w:rsidRPr="00526CC6">
        <w:rPr>
          <w:rFonts w:ascii="Times New Roman" w:eastAsia="Times New Roman" w:hAnsi="Times New Roman" w:cs="Times New Roman"/>
          <w:sz w:val="28"/>
          <w:szCs w:val="28"/>
          <w:lang w:val="az-Latn-AZ"/>
        </w:rPr>
        <w:t xml:space="preserve"> alyans Azərbaycanda və dünyanın müxtəlif ölkələrində neft-qaz sənayesinin demək olar ki</w:t>
      </w:r>
      <w:r w:rsidR="00203A13">
        <w:rPr>
          <w:rFonts w:ascii="Times New Roman" w:eastAsia="Times New Roman" w:hAnsi="Times New Roman" w:cs="Times New Roman"/>
          <w:sz w:val="28"/>
          <w:szCs w:val="28"/>
          <w:lang w:val="az-Latn-AZ"/>
        </w:rPr>
        <w:t>,</w:t>
      </w:r>
      <w:r w:rsidR="001C287D" w:rsidRPr="00526CC6">
        <w:rPr>
          <w:rFonts w:ascii="Times New Roman" w:eastAsia="Times New Roman" w:hAnsi="Times New Roman" w:cs="Times New Roman"/>
          <w:sz w:val="28"/>
          <w:szCs w:val="28"/>
          <w:lang w:val="az-Latn-AZ"/>
        </w:rPr>
        <w:t xml:space="preserve"> bütün sahələrində uğurla fəaliyyət göstərir.</w:t>
      </w:r>
      <w:r w:rsidR="001C287D"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SOCAR və onun törəmə şirkətləri 18 hasilatın pay bölgüsü sazişi üzrə 15 ölkəni təmsil edən 25 şirkətlə əməkdaşlıq edir</w:t>
      </w:r>
      <w:r w:rsidR="00150701" w:rsidRPr="00526CC6">
        <w:rPr>
          <w:rFonts w:ascii="Times New Roman" w:hAnsi="Times New Roman" w:cs="Times New Roman"/>
          <w:sz w:val="28"/>
          <w:szCs w:val="28"/>
          <w:lang w:val="az-Latn-AZ"/>
        </w:rPr>
        <w:t xml:space="preserve"> [</w:t>
      </w:r>
      <w:r w:rsidR="001D19EB" w:rsidRPr="00526CC6">
        <w:rPr>
          <w:rFonts w:ascii="Times New Roman" w:hAnsi="Times New Roman" w:cs="Times New Roman"/>
          <w:sz w:val="28"/>
          <w:szCs w:val="28"/>
          <w:lang w:val="az-Latn-AZ"/>
        </w:rPr>
        <w:t>32</w:t>
      </w:r>
      <w:r w:rsidR="00150701" w:rsidRPr="00526CC6">
        <w:rPr>
          <w:rFonts w:ascii="Times New Roman" w:hAnsi="Times New Roman" w:cs="Times New Roman"/>
          <w:sz w:val="28"/>
          <w:szCs w:val="28"/>
          <w:lang w:val="az-Latn-AZ"/>
        </w:rPr>
        <w:t>]</w:t>
      </w:r>
      <w:r w:rsidRPr="00526CC6">
        <w:rPr>
          <w:rFonts w:ascii="Times New Roman" w:hAnsi="Times New Roman" w:cs="Times New Roman"/>
          <w:sz w:val="28"/>
          <w:szCs w:val="28"/>
          <w:lang w:val="az-Latn-AZ"/>
        </w:rPr>
        <w:t>.</w:t>
      </w:r>
    </w:p>
    <w:p w:rsidR="001C287D" w:rsidRPr="00526CC6" w:rsidRDefault="00AF32C2" w:rsidP="008238AC">
      <w:pPr>
        <w:keepNext/>
        <w:widowControl w:val="0"/>
        <w:spacing w:after="0" w:line="240" w:lineRule="auto"/>
        <w:ind w:firstLine="567"/>
        <w:jc w:val="both"/>
        <w:rPr>
          <w:rFonts w:ascii="Times New Roman" w:eastAsia="Times New Roman" w:hAnsi="Times New Roman" w:cs="Times New Roman"/>
          <w:sz w:val="28"/>
          <w:szCs w:val="28"/>
          <w:lang w:val="az-Latn-AZ"/>
        </w:rPr>
      </w:pPr>
      <w:r w:rsidRPr="00526CC6">
        <w:rPr>
          <w:rFonts w:ascii="Times New Roman" w:hAnsi="Times New Roman" w:cs="Times New Roman"/>
          <w:sz w:val="28"/>
          <w:szCs w:val="28"/>
          <w:lang w:val="az-Latn-AZ"/>
        </w:rPr>
        <w:t xml:space="preserve">SOCAR </w:t>
      </w:r>
      <w:r w:rsidR="001C287D" w:rsidRPr="00526CC6">
        <w:rPr>
          <w:rFonts w:ascii="Times New Roman" w:hAnsi="Times New Roman" w:cs="Times New Roman"/>
          <w:sz w:val="28"/>
          <w:szCs w:val="28"/>
          <w:lang w:val="az-Latn-AZ"/>
        </w:rPr>
        <w:t>Gürcüstan və Türkiyədə daha geniş aktivlərə malikdir. Belə ki, şirkə</w:t>
      </w:r>
      <w:r w:rsidR="00B657DB" w:rsidRPr="00526CC6">
        <w:rPr>
          <w:rFonts w:ascii="Times New Roman" w:hAnsi="Times New Roman" w:cs="Times New Roman"/>
          <w:sz w:val="28"/>
          <w:szCs w:val="28"/>
          <w:lang w:val="az-Latn-AZ"/>
        </w:rPr>
        <w:t>t</w:t>
      </w:r>
      <w:r w:rsidR="001C287D" w:rsidRPr="00526CC6">
        <w:rPr>
          <w:rFonts w:ascii="Times New Roman" w:hAnsi="Times New Roman" w:cs="Times New Roman"/>
          <w:sz w:val="28"/>
          <w:szCs w:val="28"/>
          <w:lang w:val="az-Latn-AZ"/>
        </w:rPr>
        <w:t xml:space="preserve"> Gürcüstan</w:t>
      </w:r>
      <w:r w:rsidR="00B657DB" w:rsidRPr="00526CC6">
        <w:rPr>
          <w:rFonts w:ascii="Times New Roman" w:hAnsi="Times New Roman" w:cs="Times New Roman"/>
          <w:sz w:val="28"/>
          <w:szCs w:val="28"/>
          <w:lang w:val="az-Latn-AZ"/>
        </w:rPr>
        <w:t>ı</w:t>
      </w:r>
      <w:r w:rsidR="00203A13">
        <w:rPr>
          <w:rFonts w:ascii="Times New Roman" w:hAnsi="Times New Roman" w:cs="Times New Roman"/>
          <w:sz w:val="28"/>
          <w:szCs w:val="28"/>
          <w:lang w:val="az-Latn-AZ"/>
        </w:rPr>
        <w:t>n</w:t>
      </w:r>
      <w:r w:rsidR="00B657DB" w:rsidRPr="00526CC6">
        <w:rPr>
          <w:rFonts w:ascii="Times New Roman" w:hAnsi="Times New Roman" w:cs="Times New Roman"/>
          <w:sz w:val="28"/>
          <w:szCs w:val="28"/>
          <w:lang w:val="az-Latn-AZ"/>
        </w:rPr>
        <w:t xml:space="preserve"> neft məhsullarının pərakəndə satış bazarının təqribən 25%-nə nəzarəti </w:t>
      </w:r>
      <w:r w:rsidR="00B657DB" w:rsidRPr="00526CC6">
        <w:rPr>
          <w:rFonts w:ascii="Times New Roman" w:hAnsi="Times New Roman" w:cs="Times New Roman"/>
          <w:sz w:val="28"/>
          <w:szCs w:val="28"/>
          <w:lang w:val="az-Latn-AZ"/>
        </w:rPr>
        <w:lastRenderedPageBreak/>
        <w:t xml:space="preserve">həyata keçirir. </w:t>
      </w:r>
      <w:r w:rsidR="001C287D" w:rsidRPr="00526CC6">
        <w:rPr>
          <w:rFonts w:ascii="Times New Roman" w:eastAsia="Times New Roman" w:hAnsi="Times New Roman" w:cs="Times New Roman"/>
          <w:sz w:val="28"/>
          <w:szCs w:val="28"/>
          <w:lang w:val="az-Latn-AZ"/>
        </w:rPr>
        <w:t xml:space="preserve">Hazırda burada </w:t>
      </w:r>
      <w:r w:rsidRPr="00526CC6">
        <w:rPr>
          <w:rFonts w:ascii="Times New Roman" w:hAnsi="Times New Roman" w:cs="Times New Roman"/>
          <w:sz w:val="28"/>
          <w:szCs w:val="28"/>
          <w:lang w:val="az-Latn-AZ"/>
        </w:rPr>
        <w:t>“</w:t>
      </w:r>
      <w:r w:rsidR="001C287D" w:rsidRPr="00526CC6">
        <w:rPr>
          <w:rFonts w:ascii="Times New Roman" w:eastAsia="Times New Roman" w:hAnsi="Times New Roman" w:cs="Times New Roman"/>
          <w:sz w:val="28"/>
          <w:szCs w:val="28"/>
          <w:lang w:val="az-Latn-AZ"/>
        </w:rPr>
        <w:t>SOCAR</w:t>
      </w:r>
      <w:r w:rsidRPr="00526CC6">
        <w:rPr>
          <w:rFonts w:ascii="Times New Roman" w:hAnsi="Times New Roman" w:cs="Times New Roman"/>
          <w:sz w:val="28"/>
          <w:szCs w:val="28"/>
          <w:lang w:val="az-Latn-AZ"/>
        </w:rPr>
        <w:t>”</w:t>
      </w:r>
      <w:r w:rsidR="001C287D" w:rsidRPr="00526CC6">
        <w:rPr>
          <w:rFonts w:ascii="Times New Roman" w:eastAsia="Times New Roman" w:hAnsi="Times New Roman" w:cs="Times New Roman"/>
          <w:sz w:val="28"/>
          <w:szCs w:val="28"/>
          <w:lang w:val="az-Latn-AZ"/>
        </w:rPr>
        <w:t xml:space="preserve"> brendi ilə </w:t>
      </w:r>
      <w:r w:rsidR="00B657DB" w:rsidRPr="00526CC6">
        <w:rPr>
          <w:rFonts w:ascii="Times New Roman" w:eastAsia="Times New Roman" w:hAnsi="Times New Roman" w:cs="Times New Roman"/>
          <w:sz w:val="28"/>
          <w:szCs w:val="28"/>
          <w:lang w:val="az-Latn-AZ"/>
        </w:rPr>
        <w:t>114</w:t>
      </w:r>
      <w:r w:rsidR="001C287D" w:rsidRPr="00526CC6">
        <w:rPr>
          <w:rFonts w:ascii="Times New Roman" w:eastAsia="Times New Roman" w:hAnsi="Times New Roman" w:cs="Times New Roman"/>
          <w:sz w:val="28"/>
          <w:szCs w:val="28"/>
          <w:lang w:val="az-Latn-AZ"/>
        </w:rPr>
        <w:t xml:space="preserve"> yanacaqdoldurma məntəqəsi fəaliyyət gös</w:t>
      </w:r>
      <w:r w:rsidR="00B657DB" w:rsidRPr="00526CC6">
        <w:rPr>
          <w:rFonts w:ascii="Times New Roman" w:eastAsia="Times New Roman" w:hAnsi="Times New Roman" w:cs="Times New Roman"/>
          <w:sz w:val="28"/>
          <w:szCs w:val="28"/>
          <w:lang w:val="az-Latn-AZ"/>
        </w:rPr>
        <w:t xml:space="preserve">tərir. </w:t>
      </w:r>
      <w:r w:rsidR="001C287D" w:rsidRPr="00526CC6">
        <w:rPr>
          <w:rFonts w:ascii="Times New Roman" w:hAnsi="Times New Roman" w:cs="Times New Roman"/>
          <w:sz w:val="28"/>
          <w:szCs w:val="28"/>
          <w:lang w:val="az-Latn-AZ"/>
        </w:rPr>
        <w:t xml:space="preserve">Gürcüstanın Qara dəniz sahilində yerləşən </w:t>
      </w:r>
      <w:r w:rsidR="00E65858" w:rsidRPr="00526CC6">
        <w:rPr>
          <w:rStyle w:val="afffa"/>
          <w:rFonts w:ascii="Times New Roman" w:hAnsi="Times New Roman" w:cs="Times New Roman"/>
          <w:b w:val="0"/>
          <w:sz w:val="28"/>
          <w:szCs w:val="28"/>
          <w:lang w:val="az-Latn-AZ"/>
        </w:rPr>
        <w:t>Kulevi</w:t>
      </w:r>
      <w:r w:rsidR="001C287D" w:rsidRPr="00526CC6">
        <w:rPr>
          <w:rStyle w:val="afffa"/>
          <w:rFonts w:ascii="Times New Roman" w:hAnsi="Times New Roman" w:cs="Times New Roman"/>
          <w:b w:val="0"/>
          <w:sz w:val="28"/>
          <w:szCs w:val="28"/>
          <w:lang w:val="az-Latn-AZ"/>
        </w:rPr>
        <w:t xml:space="preserve"> </w:t>
      </w:r>
      <w:r w:rsidR="001C287D" w:rsidRPr="00526CC6">
        <w:rPr>
          <w:rFonts w:ascii="Times New Roman" w:hAnsi="Times New Roman" w:cs="Times New Roman"/>
          <w:sz w:val="28"/>
          <w:szCs w:val="28"/>
          <w:lang w:val="az-Latn-AZ"/>
        </w:rPr>
        <w:t>terminalında (</w:t>
      </w:r>
      <w:r w:rsidR="001C287D" w:rsidRPr="00526CC6">
        <w:rPr>
          <w:rStyle w:val="afffa"/>
          <w:rFonts w:ascii="Times New Roman" w:hAnsi="Times New Roman" w:cs="Times New Roman"/>
          <w:b w:val="0"/>
          <w:i/>
          <w:sz w:val="28"/>
          <w:szCs w:val="28"/>
          <w:lang w:val="az-Latn-AZ"/>
        </w:rPr>
        <w:t xml:space="preserve">Kulevi </w:t>
      </w:r>
      <w:r w:rsidR="007A5595" w:rsidRPr="00526CC6">
        <w:rPr>
          <w:rFonts w:ascii="Times New Roman" w:hAnsi="Times New Roman" w:cs="Times New Roman"/>
          <w:i/>
          <w:sz w:val="28"/>
          <w:szCs w:val="28"/>
          <w:lang w:val="az-Latn-AZ"/>
        </w:rPr>
        <w:t>“</w:t>
      </w:r>
      <w:r w:rsidR="001C287D" w:rsidRPr="00526CC6">
        <w:rPr>
          <w:rStyle w:val="afffa"/>
          <w:rFonts w:ascii="Times New Roman" w:hAnsi="Times New Roman" w:cs="Times New Roman"/>
          <w:b w:val="0"/>
          <w:i/>
          <w:sz w:val="28"/>
          <w:szCs w:val="28"/>
          <w:lang w:val="az-Latn-AZ"/>
        </w:rPr>
        <w:t>Qara Dəniz Terminali</w:t>
      </w:r>
      <w:r w:rsidR="007A5595" w:rsidRPr="00526CC6">
        <w:rPr>
          <w:rFonts w:ascii="Times New Roman" w:hAnsi="Times New Roman" w:cs="Times New Roman"/>
          <w:i/>
          <w:sz w:val="28"/>
          <w:szCs w:val="28"/>
          <w:lang w:val="az-Latn-AZ"/>
        </w:rPr>
        <w:t>”</w:t>
      </w:r>
      <w:r w:rsidR="001C287D" w:rsidRPr="00526CC6">
        <w:rPr>
          <w:rStyle w:val="afffa"/>
          <w:rFonts w:ascii="Times New Roman" w:hAnsi="Times New Roman" w:cs="Times New Roman"/>
          <w:b w:val="0"/>
          <w:i/>
          <w:sz w:val="28"/>
          <w:szCs w:val="28"/>
          <w:lang w:val="az-Latn-AZ"/>
        </w:rPr>
        <w:t xml:space="preserve"> MMC</w:t>
      </w:r>
      <w:r w:rsidR="001C287D" w:rsidRPr="00526CC6">
        <w:rPr>
          <w:rStyle w:val="afffa"/>
          <w:rFonts w:ascii="Times New Roman" w:hAnsi="Times New Roman" w:cs="Times New Roman"/>
          <w:b w:val="0"/>
          <w:sz w:val="28"/>
          <w:szCs w:val="28"/>
          <w:lang w:val="az-Latn-AZ"/>
        </w:rPr>
        <w:t xml:space="preserve">) çalışmalar </w:t>
      </w:r>
      <w:r w:rsidR="007A5595" w:rsidRPr="00526CC6">
        <w:rPr>
          <w:rFonts w:ascii="Times New Roman" w:eastAsia="Times New Roman" w:hAnsi="Times New Roman" w:cs="Times New Roman"/>
          <w:sz w:val="28"/>
          <w:szCs w:val="28"/>
          <w:lang w:val="az-Latn-AZ"/>
        </w:rPr>
        <w:t>SOCAR</w:t>
      </w:r>
      <w:r w:rsidR="001C287D" w:rsidRPr="00526CC6">
        <w:rPr>
          <w:rStyle w:val="afffa"/>
          <w:rFonts w:ascii="Times New Roman" w:hAnsi="Times New Roman" w:cs="Times New Roman"/>
          <w:b w:val="0"/>
          <w:sz w:val="28"/>
          <w:szCs w:val="28"/>
          <w:lang w:val="az-Latn-AZ"/>
        </w:rPr>
        <w:t xml:space="preserve"> tərəfindən həyata keçir</w:t>
      </w:r>
      <w:r w:rsidR="00203A13">
        <w:rPr>
          <w:rStyle w:val="afffa"/>
          <w:rFonts w:ascii="Times New Roman" w:hAnsi="Times New Roman" w:cs="Times New Roman"/>
          <w:b w:val="0"/>
          <w:sz w:val="28"/>
          <w:szCs w:val="28"/>
          <w:lang w:val="az-Latn-AZ"/>
        </w:rPr>
        <w:t>i</w:t>
      </w:r>
      <w:r w:rsidR="00E65858" w:rsidRPr="00526CC6">
        <w:rPr>
          <w:rStyle w:val="afffa"/>
          <w:rFonts w:ascii="Times New Roman" w:hAnsi="Times New Roman" w:cs="Times New Roman"/>
          <w:b w:val="0"/>
          <w:sz w:val="28"/>
          <w:szCs w:val="28"/>
          <w:lang w:val="az-Latn-AZ"/>
        </w:rPr>
        <w:t>l</w:t>
      </w:r>
      <w:r w:rsidR="001C287D" w:rsidRPr="00526CC6">
        <w:rPr>
          <w:rStyle w:val="afffa"/>
          <w:rFonts w:ascii="Times New Roman" w:hAnsi="Times New Roman" w:cs="Times New Roman"/>
          <w:b w:val="0"/>
          <w:sz w:val="28"/>
          <w:szCs w:val="28"/>
          <w:lang w:val="az-Latn-AZ"/>
        </w:rPr>
        <w:t xml:space="preserve">ir. </w:t>
      </w:r>
      <w:r w:rsidR="00B657DB" w:rsidRPr="00526CC6">
        <w:rPr>
          <w:rFonts w:ascii="Times New Roman" w:hAnsi="Times New Roman" w:cs="Times New Roman"/>
          <w:sz w:val="28"/>
          <w:szCs w:val="28"/>
          <w:lang w:val="az-Latn-AZ"/>
        </w:rPr>
        <w:t xml:space="preserve">İldə 10 milyon ton həcmində neftin və neft məhsullarının qəbulu, saxlanması və tankerlərə yüklənməsinə imkan verən bu terminal hazırda Azərbaycan və Mərkəzi Asiya ölkələrindən xam neft və neft məhsullarının dünya bazarına nəql edilməsində əhəmiyyətli rol oynayır. </w:t>
      </w:r>
      <w:r w:rsidR="001C287D" w:rsidRPr="00526CC6">
        <w:rPr>
          <w:rFonts w:ascii="Times New Roman" w:eastAsia="Times New Roman" w:hAnsi="Times New Roman" w:cs="Times New Roman"/>
          <w:sz w:val="28"/>
          <w:szCs w:val="28"/>
          <w:lang w:val="az-Latn-AZ"/>
        </w:rPr>
        <w:t xml:space="preserve">Ölkədə fəaliyyət göstərən </w:t>
      </w:r>
      <w:r w:rsidR="007A5595" w:rsidRPr="00526CC6">
        <w:rPr>
          <w:rFonts w:ascii="Times New Roman" w:hAnsi="Times New Roman" w:cs="Times New Roman"/>
          <w:sz w:val="28"/>
          <w:szCs w:val="28"/>
          <w:lang w:val="az-Latn-AZ"/>
        </w:rPr>
        <w:t>“</w:t>
      </w:r>
      <w:r w:rsidR="007A5595" w:rsidRPr="00526CC6">
        <w:rPr>
          <w:rFonts w:ascii="Times New Roman" w:eastAsia="Times New Roman" w:hAnsi="Times New Roman" w:cs="Times New Roman"/>
          <w:sz w:val="28"/>
          <w:szCs w:val="28"/>
          <w:lang w:val="az-Latn-AZ"/>
        </w:rPr>
        <w:t>SOCAR</w:t>
      </w:r>
      <w:r w:rsidR="007A5595" w:rsidRPr="00526CC6">
        <w:rPr>
          <w:rFonts w:ascii="Times New Roman" w:hAnsi="Times New Roman" w:cs="Times New Roman"/>
          <w:sz w:val="28"/>
          <w:szCs w:val="28"/>
          <w:lang w:val="az-Latn-AZ"/>
        </w:rPr>
        <w:t xml:space="preserve"> </w:t>
      </w:r>
      <w:r w:rsidR="001C287D" w:rsidRPr="00526CC6">
        <w:rPr>
          <w:rFonts w:ascii="Times New Roman" w:eastAsia="Times New Roman" w:hAnsi="Times New Roman" w:cs="Times New Roman"/>
          <w:sz w:val="28"/>
          <w:szCs w:val="28"/>
          <w:lang w:val="az-Latn-AZ"/>
        </w:rPr>
        <w:t>Georgia Petroleum</w:t>
      </w:r>
      <w:r w:rsidR="007A5595" w:rsidRPr="00526CC6">
        <w:rPr>
          <w:rFonts w:ascii="Times New Roman" w:hAnsi="Times New Roman" w:cs="Times New Roman"/>
          <w:sz w:val="28"/>
          <w:szCs w:val="28"/>
          <w:lang w:val="az-Latn-AZ"/>
        </w:rPr>
        <w:t>”</w:t>
      </w:r>
      <w:r w:rsidR="001C287D" w:rsidRPr="00526CC6">
        <w:rPr>
          <w:rFonts w:ascii="Times New Roman" w:eastAsia="Times New Roman" w:hAnsi="Times New Roman" w:cs="Times New Roman"/>
          <w:sz w:val="28"/>
          <w:szCs w:val="28"/>
          <w:lang w:val="az-Latn-AZ"/>
        </w:rPr>
        <w:t xml:space="preserve"> MMC azərbaycanlıların kompakt yaşadığı bölgələrdə iri həcmli sosial layihələr real</w:t>
      </w:r>
      <w:r w:rsidR="00E65858" w:rsidRPr="00526CC6">
        <w:rPr>
          <w:rFonts w:ascii="Times New Roman" w:eastAsia="Times New Roman" w:hAnsi="Times New Roman" w:cs="Times New Roman"/>
          <w:sz w:val="28"/>
          <w:szCs w:val="28"/>
          <w:lang w:val="az-Latn-AZ"/>
        </w:rPr>
        <w:t>l</w:t>
      </w:r>
      <w:r w:rsidR="001C287D" w:rsidRPr="00526CC6">
        <w:rPr>
          <w:rFonts w:ascii="Times New Roman" w:eastAsia="Times New Roman" w:hAnsi="Times New Roman" w:cs="Times New Roman"/>
          <w:sz w:val="28"/>
          <w:szCs w:val="28"/>
          <w:lang w:val="az-Latn-AZ"/>
        </w:rPr>
        <w:t xml:space="preserve">aşdırır. Hazırda Gürcüstanın 30 regional qaz distribusiya şirkəti </w:t>
      </w:r>
      <w:r w:rsidR="007A5595" w:rsidRPr="00526CC6">
        <w:rPr>
          <w:rFonts w:ascii="Times New Roman" w:hAnsi="Times New Roman" w:cs="Times New Roman"/>
          <w:sz w:val="28"/>
          <w:szCs w:val="28"/>
          <w:lang w:val="az-Latn-AZ"/>
        </w:rPr>
        <w:t>“</w:t>
      </w:r>
      <w:r w:rsidR="00A578AB" w:rsidRPr="00526CC6">
        <w:rPr>
          <w:rStyle w:val="afffa"/>
          <w:rFonts w:ascii="Times New Roman" w:hAnsi="Times New Roman" w:cs="Times New Roman"/>
          <w:b w:val="0"/>
          <w:sz w:val="28"/>
          <w:szCs w:val="28"/>
          <w:shd w:val="clear" w:color="auto" w:fill="FFFFFF"/>
          <w:lang w:val="en-US"/>
        </w:rPr>
        <w:t>SOCAR Georgia Gas</w:t>
      </w:r>
      <w:r w:rsidR="007A5595" w:rsidRPr="00526CC6">
        <w:rPr>
          <w:rFonts w:ascii="Times New Roman" w:hAnsi="Times New Roman" w:cs="Times New Roman"/>
          <w:sz w:val="28"/>
          <w:szCs w:val="28"/>
          <w:lang w:val="az-Latn-AZ"/>
        </w:rPr>
        <w:t>”</w:t>
      </w:r>
      <w:r w:rsidR="001C287D" w:rsidRPr="00526CC6">
        <w:rPr>
          <w:rFonts w:ascii="Times New Roman" w:eastAsia="Times New Roman" w:hAnsi="Times New Roman" w:cs="Times New Roman"/>
          <w:sz w:val="28"/>
          <w:szCs w:val="28"/>
          <w:lang w:val="az-Latn-AZ"/>
        </w:rPr>
        <w:t xml:space="preserve"> </w:t>
      </w:r>
      <w:r w:rsidR="00B657DB" w:rsidRPr="00526CC6">
        <w:rPr>
          <w:rFonts w:ascii="Times New Roman" w:eastAsia="Times New Roman" w:hAnsi="Times New Roman" w:cs="Times New Roman"/>
          <w:sz w:val="28"/>
          <w:szCs w:val="28"/>
          <w:lang w:val="az-Latn-AZ"/>
        </w:rPr>
        <w:t xml:space="preserve">MMC </w:t>
      </w:r>
      <w:r w:rsidR="001C287D" w:rsidRPr="00526CC6">
        <w:rPr>
          <w:rFonts w:ascii="Times New Roman" w:eastAsia="Times New Roman" w:hAnsi="Times New Roman" w:cs="Times New Roman"/>
          <w:sz w:val="28"/>
          <w:szCs w:val="28"/>
          <w:lang w:val="az-Latn-AZ"/>
        </w:rPr>
        <w:t>tərəfindən idarə olunur</w:t>
      </w:r>
      <w:r w:rsidR="00B657DB" w:rsidRPr="00526CC6">
        <w:rPr>
          <w:rFonts w:ascii="Times New Roman" w:eastAsia="Times New Roman" w:hAnsi="Times New Roman" w:cs="Times New Roman"/>
          <w:sz w:val="28"/>
          <w:szCs w:val="28"/>
          <w:lang w:val="az-Latn-AZ"/>
        </w:rPr>
        <w:t xml:space="preserve">. Azərbaycan </w:t>
      </w:r>
      <w:r w:rsidR="00B657DB" w:rsidRPr="00526CC6">
        <w:rPr>
          <w:rFonts w:ascii="Times New Roman" w:hAnsi="Times New Roman" w:cs="Times New Roman"/>
          <w:sz w:val="28"/>
          <w:szCs w:val="28"/>
          <w:lang w:val="az-Latn-AZ"/>
        </w:rPr>
        <w:t>Gürcüstanın qaz təchizatının 90%-ni təmin edir. Burada qısa müddət ərzində ümumi uzunluğu 4</w:t>
      </w:r>
      <w:r w:rsidR="00A578AB" w:rsidRPr="00526CC6">
        <w:rPr>
          <w:rFonts w:ascii="Times New Roman" w:hAnsi="Times New Roman" w:cs="Times New Roman"/>
          <w:sz w:val="28"/>
          <w:szCs w:val="28"/>
          <w:lang w:val="az-Latn-AZ"/>
        </w:rPr>
        <w:t>,</w:t>
      </w:r>
      <w:r w:rsidR="00B657DB" w:rsidRPr="00526CC6">
        <w:rPr>
          <w:rFonts w:ascii="Times New Roman" w:hAnsi="Times New Roman" w:cs="Times New Roman"/>
          <w:sz w:val="28"/>
          <w:szCs w:val="28"/>
          <w:lang w:val="az-Latn-AZ"/>
        </w:rPr>
        <w:t xml:space="preserve">7 min kilometrə yaxın qaz xətləri çəkilmiş, qazlaşdırma səviyyəsi qısa müddətdə </w:t>
      </w:r>
      <w:r w:rsidR="00A578AB" w:rsidRPr="00526CC6">
        <w:rPr>
          <w:rFonts w:ascii="Times New Roman" w:hAnsi="Times New Roman" w:cs="Times New Roman"/>
          <w:sz w:val="28"/>
          <w:szCs w:val="28"/>
          <w:lang w:val="az-Latn-AZ"/>
        </w:rPr>
        <w:t>70</w:t>
      </w:r>
      <w:r w:rsidR="00B657DB" w:rsidRPr="00526CC6">
        <w:rPr>
          <w:rFonts w:ascii="Times New Roman" w:hAnsi="Times New Roman" w:cs="Times New Roman"/>
          <w:sz w:val="28"/>
          <w:szCs w:val="28"/>
          <w:lang w:val="az-Latn-AZ"/>
        </w:rPr>
        <w:t>%-ə çatdırılmış, 16 min</w:t>
      </w:r>
      <w:r w:rsidR="00A578AB" w:rsidRPr="00526CC6">
        <w:rPr>
          <w:rFonts w:ascii="Times New Roman" w:hAnsi="Times New Roman" w:cs="Times New Roman"/>
          <w:sz w:val="28"/>
          <w:szCs w:val="28"/>
          <w:lang w:val="az-Latn-AZ"/>
        </w:rPr>
        <w:t>dən</w:t>
      </w:r>
      <w:r w:rsidR="00B657DB" w:rsidRPr="00526CC6">
        <w:rPr>
          <w:rFonts w:ascii="Times New Roman" w:hAnsi="Times New Roman" w:cs="Times New Roman"/>
          <w:sz w:val="28"/>
          <w:szCs w:val="28"/>
          <w:lang w:val="az-Latn-AZ"/>
        </w:rPr>
        <w:t xml:space="preserve"> </w:t>
      </w:r>
      <w:r w:rsidR="00A578AB" w:rsidRPr="00526CC6">
        <w:rPr>
          <w:rFonts w:ascii="Times New Roman" w:hAnsi="Times New Roman" w:cs="Times New Roman"/>
          <w:sz w:val="28"/>
          <w:szCs w:val="28"/>
          <w:lang w:val="az-Latn-AZ"/>
        </w:rPr>
        <w:t xml:space="preserve">çox </w:t>
      </w:r>
      <w:r w:rsidR="00B657DB" w:rsidRPr="00526CC6">
        <w:rPr>
          <w:rFonts w:ascii="Times New Roman" w:hAnsi="Times New Roman" w:cs="Times New Roman"/>
          <w:sz w:val="28"/>
          <w:szCs w:val="28"/>
          <w:lang w:val="az-Latn-AZ"/>
        </w:rPr>
        <w:t xml:space="preserve">abonent təbii qazla təmin edilmişdir </w:t>
      </w:r>
      <w:r w:rsidR="00A578AB" w:rsidRPr="00526CC6">
        <w:rPr>
          <w:rFonts w:ascii="Times New Roman" w:hAnsi="Times New Roman" w:cs="Times New Roman"/>
          <w:sz w:val="28"/>
          <w:szCs w:val="28"/>
          <w:shd w:val="clear" w:color="auto" w:fill="FFFFFF"/>
          <w:lang w:val="az-Latn-AZ"/>
        </w:rPr>
        <w:t>Hazırda bu qaz şirkəti tərəfindən 2000 km-dən artıq qaz boru kəmərlərinin inşası, 150 min yeni abonentin qazla təmin edilməsi planı hə</w:t>
      </w:r>
      <w:r w:rsidR="00AF70CC" w:rsidRPr="00526CC6">
        <w:rPr>
          <w:rFonts w:ascii="Times New Roman" w:hAnsi="Times New Roman" w:cs="Times New Roman"/>
          <w:sz w:val="28"/>
          <w:szCs w:val="28"/>
          <w:shd w:val="clear" w:color="auto" w:fill="FFFFFF"/>
          <w:lang w:val="az-Latn-AZ"/>
        </w:rPr>
        <w:t>yata keçirilir</w:t>
      </w:r>
      <w:r w:rsidR="00A578AB" w:rsidRPr="00526CC6">
        <w:rPr>
          <w:rFonts w:ascii="Times New Roman" w:hAnsi="Times New Roman" w:cs="Times New Roman"/>
          <w:sz w:val="28"/>
          <w:szCs w:val="28"/>
          <w:lang w:val="az-Latn-AZ"/>
        </w:rPr>
        <w:t xml:space="preserve"> </w:t>
      </w:r>
      <w:r w:rsidR="001C287D" w:rsidRPr="00526CC6">
        <w:rPr>
          <w:rFonts w:ascii="Times New Roman" w:hAnsi="Times New Roman" w:cs="Times New Roman"/>
          <w:sz w:val="28"/>
          <w:szCs w:val="28"/>
          <w:lang w:val="az-Latn-AZ"/>
        </w:rPr>
        <w:t>[</w:t>
      </w:r>
      <w:r w:rsidR="001D19EB" w:rsidRPr="00526CC6">
        <w:rPr>
          <w:rFonts w:ascii="Times New Roman" w:hAnsi="Times New Roman" w:cs="Times New Roman"/>
          <w:sz w:val="28"/>
          <w:szCs w:val="28"/>
          <w:lang w:val="az-Latn-AZ"/>
        </w:rPr>
        <w:t>32</w:t>
      </w:r>
      <w:r w:rsidR="001C287D" w:rsidRPr="00526CC6">
        <w:rPr>
          <w:rFonts w:ascii="Times New Roman" w:hAnsi="Times New Roman" w:cs="Times New Roman"/>
          <w:sz w:val="28"/>
          <w:szCs w:val="28"/>
          <w:lang w:val="az-Latn-AZ"/>
        </w:rPr>
        <w:t>]</w:t>
      </w:r>
      <w:r w:rsidR="001C287D" w:rsidRPr="00526CC6">
        <w:rPr>
          <w:rFonts w:ascii="Times New Roman" w:eastAsia="Times New Roman" w:hAnsi="Times New Roman" w:cs="Times New Roman"/>
          <w:sz w:val="28"/>
          <w:szCs w:val="28"/>
          <w:lang w:val="az-Latn-AZ"/>
        </w:rPr>
        <w:t>.</w:t>
      </w:r>
    </w:p>
    <w:p w:rsidR="00F36548" w:rsidRPr="00526CC6" w:rsidRDefault="00B039E3" w:rsidP="008238AC">
      <w:pPr>
        <w:keepNext/>
        <w:widowControl w:val="0"/>
        <w:autoSpaceDE w:val="0"/>
        <w:autoSpaceDN w:val="0"/>
        <w:adjustRightInd w:val="0"/>
        <w:spacing w:after="0" w:line="240" w:lineRule="auto"/>
        <w:ind w:firstLine="567"/>
        <w:jc w:val="both"/>
        <w:rPr>
          <w:rFonts w:ascii="Times New Roman" w:hAnsi="Times New Roman" w:cs="Times New Roman"/>
          <w:sz w:val="28"/>
          <w:szCs w:val="28"/>
          <w:lang w:val="az-Latn-AZ"/>
        </w:rPr>
      </w:pPr>
      <w:r w:rsidRPr="00526CC6">
        <w:rPr>
          <w:rStyle w:val="afffa"/>
          <w:rFonts w:ascii="Times New Roman" w:hAnsi="Times New Roman" w:cs="Times New Roman"/>
          <w:b w:val="0"/>
          <w:sz w:val="28"/>
          <w:szCs w:val="28"/>
          <w:lang w:val="az-Latn-AZ"/>
        </w:rPr>
        <w:t>SOCAR-ın</w:t>
      </w:r>
      <w:r w:rsidR="001C287D" w:rsidRPr="00526CC6">
        <w:rPr>
          <w:rStyle w:val="afffa"/>
          <w:rFonts w:ascii="Times New Roman" w:hAnsi="Times New Roman" w:cs="Times New Roman"/>
          <w:b w:val="0"/>
          <w:sz w:val="28"/>
          <w:szCs w:val="28"/>
          <w:lang w:val="az-Latn-AZ"/>
        </w:rPr>
        <w:t xml:space="preserve"> Türkiyədəki fəaliyyəti də tutumludur. Belə ki, </w:t>
      </w:r>
      <w:r w:rsidR="001C287D" w:rsidRPr="00526CC6">
        <w:rPr>
          <w:rStyle w:val="style1"/>
          <w:rFonts w:ascii="Times New Roman" w:hAnsi="Times New Roman" w:cs="Times New Roman"/>
          <w:sz w:val="28"/>
          <w:szCs w:val="28"/>
          <w:lang w:val="az-Latn-AZ"/>
        </w:rPr>
        <w:t xml:space="preserve">ölkənin </w:t>
      </w:r>
      <w:r w:rsidR="00F36548" w:rsidRPr="00526CC6">
        <w:rPr>
          <w:rFonts w:ascii="Times New Roman" w:hAnsi="Times New Roman" w:cs="Times New Roman"/>
          <w:sz w:val="28"/>
          <w:szCs w:val="28"/>
          <w:lang w:val="az-Latn-AZ"/>
        </w:rPr>
        <w:t>neft-kimya sektorunun yeganə istehsalçısı “</w:t>
      </w:r>
      <w:r w:rsidR="001C287D" w:rsidRPr="00526CC6">
        <w:rPr>
          <w:rStyle w:val="style391"/>
          <w:rFonts w:ascii="Times New Roman" w:hAnsi="Times New Roman" w:cs="Times New Roman"/>
          <w:sz w:val="28"/>
          <w:szCs w:val="28"/>
          <w:lang w:val="az-Latn-AZ"/>
        </w:rPr>
        <w:t>Petkim</w:t>
      </w:r>
      <w:r w:rsidR="00F36548" w:rsidRPr="00526CC6">
        <w:rPr>
          <w:rFonts w:ascii="Times New Roman" w:hAnsi="Times New Roman" w:cs="Times New Roman"/>
          <w:sz w:val="28"/>
          <w:szCs w:val="28"/>
          <w:lang w:val="az-Latn-AZ"/>
        </w:rPr>
        <w:t>”</w:t>
      </w:r>
      <w:r w:rsidR="001C287D" w:rsidRPr="00526CC6">
        <w:rPr>
          <w:rFonts w:ascii="Times New Roman" w:hAnsi="Times New Roman" w:cs="Times New Roman"/>
          <w:sz w:val="28"/>
          <w:szCs w:val="28"/>
          <w:lang w:val="az-Latn-AZ"/>
        </w:rPr>
        <w:t xml:space="preserve"> </w:t>
      </w:r>
      <w:r w:rsidR="00F36548" w:rsidRPr="00526CC6">
        <w:rPr>
          <w:rFonts w:ascii="Times New Roman" w:hAnsi="Times New Roman" w:cs="Times New Roman"/>
          <w:sz w:val="28"/>
          <w:szCs w:val="28"/>
          <w:lang w:val="az-Latn-AZ"/>
        </w:rPr>
        <w:t xml:space="preserve">2008-ci ildən </w:t>
      </w:r>
      <w:r w:rsidR="00F36548" w:rsidRPr="00526CC6">
        <w:rPr>
          <w:rStyle w:val="afffa"/>
          <w:rFonts w:ascii="Times New Roman" w:hAnsi="Times New Roman" w:cs="Times New Roman"/>
          <w:b w:val="0"/>
          <w:sz w:val="28"/>
          <w:szCs w:val="28"/>
          <w:lang w:val="az-Latn-AZ"/>
        </w:rPr>
        <w:t xml:space="preserve">SOCAR-ın </w:t>
      </w:r>
      <w:r w:rsidR="001C287D" w:rsidRPr="00526CC6">
        <w:rPr>
          <w:rStyle w:val="style391"/>
          <w:rFonts w:ascii="Times New Roman" w:hAnsi="Times New Roman" w:cs="Times New Roman"/>
          <w:sz w:val="28"/>
          <w:szCs w:val="28"/>
          <w:lang w:val="az-Latn-AZ"/>
        </w:rPr>
        <w:t>idarəçiliyindədir</w:t>
      </w:r>
      <w:r w:rsidR="001C287D" w:rsidRPr="00526CC6">
        <w:rPr>
          <w:rFonts w:ascii="Times New Roman" w:hAnsi="Times New Roman" w:cs="Times New Roman"/>
          <w:sz w:val="28"/>
          <w:szCs w:val="28"/>
          <w:lang w:val="az-Latn-AZ"/>
        </w:rPr>
        <w:t xml:space="preserve">. </w:t>
      </w:r>
      <w:r w:rsidR="00F36548" w:rsidRPr="00526CC6">
        <w:rPr>
          <w:rFonts w:ascii="Times New Roman" w:hAnsi="Times New Roman" w:cs="Times New Roman"/>
          <w:sz w:val="28"/>
          <w:szCs w:val="28"/>
          <w:lang w:val="az-Latn-AZ"/>
        </w:rPr>
        <w:t>SOCAR-</w:t>
      </w:r>
      <w:r w:rsidR="0037488B" w:rsidRPr="00526CC6">
        <w:rPr>
          <w:rFonts w:ascii="Times New Roman" w:hAnsi="Times New Roman" w:cs="Times New Roman"/>
          <w:sz w:val="28"/>
          <w:szCs w:val="28"/>
          <w:lang w:val="az-Latn-AZ"/>
        </w:rPr>
        <w:t>ı</w:t>
      </w:r>
      <w:r w:rsidR="00F36548" w:rsidRPr="00526CC6">
        <w:rPr>
          <w:rFonts w:ascii="Times New Roman" w:hAnsi="Times New Roman" w:cs="Times New Roman"/>
          <w:sz w:val="28"/>
          <w:szCs w:val="28"/>
          <w:lang w:val="az-Latn-AZ"/>
        </w:rPr>
        <w:t>n törəmə müəssisəsi olan “SOCAR Turkey Energy A.Ş.” bu holdinqə aid səhm paketinin 61,3%-lik hissəsinə sahibdir. Müasir zamanda “</w:t>
      </w:r>
      <w:r w:rsidR="00F36548" w:rsidRPr="00526CC6">
        <w:rPr>
          <w:rStyle w:val="style391"/>
          <w:rFonts w:ascii="Times New Roman" w:hAnsi="Times New Roman" w:cs="Times New Roman"/>
          <w:sz w:val="28"/>
          <w:szCs w:val="28"/>
          <w:lang w:val="az-Latn-AZ"/>
        </w:rPr>
        <w:t>Petkim</w:t>
      </w:r>
      <w:r w:rsidR="00F36548" w:rsidRPr="00526CC6">
        <w:rPr>
          <w:rFonts w:ascii="Times New Roman" w:hAnsi="Times New Roman" w:cs="Times New Roman"/>
          <w:sz w:val="28"/>
          <w:szCs w:val="28"/>
          <w:lang w:val="az-Latn-AZ"/>
        </w:rPr>
        <w:t>” Azərbaycanın Türkiyədəki ən böyük aktivi kimi çıxış edir və bu q</w:t>
      </w:r>
      <w:r w:rsidR="0037488B" w:rsidRPr="00526CC6">
        <w:rPr>
          <w:rFonts w:ascii="Times New Roman" w:hAnsi="Times New Roman" w:cs="Times New Roman"/>
          <w:sz w:val="28"/>
          <w:szCs w:val="28"/>
          <w:lang w:val="az-Latn-AZ"/>
        </w:rPr>
        <w:t>u</w:t>
      </w:r>
      <w:r w:rsidR="00F36548" w:rsidRPr="00526CC6">
        <w:rPr>
          <w:rFonts w:ascii="Times New Roman" w:hAnsi="Times New Roman" w:cs="Times New Roman"/>
          <w:sz w:val="28"/>
          <w:szCs w:val="28"/>
          <w:lang w:val="az-Latn-AZ"/>
        </w:rPr>
        <w:t>r</w:t>
      </w:r>
      <w:r w:rsidR="0037488B" w:rsidRPr="00526CC6">
        <w:rPr>
          <w:rFonts w:ascii="Times New Roman" w:hAnsi="Times New Roman" w:cs="Times New Roman"/>
          <w:sz w:val="28"/>
          <w:szCs w:val="28"/>
          <w:lang w:val="az-Latn-AZ"/>
        </w:rPr>
        <w:t>u</w:t>
      </w:r>
      <w:r w:rsidR="00F36548" w:rsidRPr="00526CC6">
        <w:rPr>
          <w:rFonts w:ascii="Times New Roman" w:hAnsi="Times New Roman" w:cs="Times New Roman"/>
          <w:sz w:val="28"/>
          <w:szCs w:val="28"/>
          <w:lang w:val="az-Latn-AZ"/>
        </w:rPr>
        <w:t>m ölkənin neft-kimya məhsulları bazarında 30%-ə yaxın paya malikdir. SOCAR qarşıdakı illərdə həyata keçirəcəyi layihələr və qoyacağı investisiyalar hesabına həmin göstəricinin 40%-dən yuxarı qaldırılmasını nəzərdə tutur. Bunun üçün neft emalı, neft kimyası, enerji və logistika sahələrinin inkişaf perspektivlərini əhatə edən inteqrativ “Value-site 2023” layihəsi tətbiq olunur. Layihə illik gücü 10 milyon ton təşkil edəcək S</w:t>
      </w:r>
      <w:r w:rsidR="00F444A6" w:rsidRPr="00526CC6">
        <w:rPr>
          <w:rFonts w:ascii="Times New Roman" w:hAnsi="Times New Roman" w:cs="Times New Roman"/>
          <w:sz w:val="28"/>
          <w:szCs w:val="28"/>
          <w:lang w:val="az-Latn-AZ"/>
        </w:rPr>
        <w:t>tar</w:t>
      </w:r>
      <w:r w:rsidR="00F36548" w:rsidRPr="00526CC6">
        <w:rPr>
          <w:rFonts w:ascii="Times New Roman" w:hAnsi="Times New Roman" w:cs="Times New Roman"/>
          <w:sz w:val="28"/>
          <w:szCs w:val="28"/>
          <w:lang w:val="az-Latn-AZ"/>
        </w:rPr>
        <w:t xml:space="preserve"> Neft Emalı Zavodunun inşası</w:t>
      </w:r>
      <w:r w:rsidR="00F444A6" w:rsidRPr="00526CC6">
        <w:rPr>
          <w:rFonts w:ascii="Times New Roman" w:hAnsi="Times New Roman" w:cs="Times New Roman"/>
          <w:sz w:val="28"/>
          <w:szCs w:val="28"/>
          <w:lang w:val="az-Latn-AZ"/>
        </w:rPr>
        <w:t>nı</w:t>
      </w:r>
      <w:r w:rsidR="00F36548" w:rsidRPr="00526CC6">
        <w:rPr>
          <w:rFonts w:ascii="Times New Roman" w:hAnsi="Times New Roman" w:cs="Times New Roman"/>
          <w:sz w:val="28"/>
          <w:szCs w:val="28"/>
          <w:lang w:val="az-Latn-AZ"/>
        </w:rPr>
        <w:t xml:space="preserve">, </w:t>
      </w:r>
      <w:r w:rsidR="00F444A6" w:rsidRPr="00526CC6">
        <w:rPr>
          <w:rFonts w:ascii="Times New Roman" w:hAnsi="Times New Roman" w:cs="Times New Roman"/>
          <w:sz w:val="28"/>
          <w:szCs w:val="28"/>
          <w:lang w:val="az-Latn-AZ"/>
        </w:rPr>
        <w:t>Egey bölgəsində ən böyük yük limanı olacaq (</w:t>
      </w:r>
      <w:r w:rsidR="00F36548" w:rsidRPr="00526CC6">
        <w:rPr>
          <w:rFonts w:ascii="Times New Roman" w:hAnsi="Times New Roman" w:cs="Times New Roman"/>
          <w:i/>
          <w:sz w:val="28"/>
          <w:szCs w:val="28"/>
          <w:lang w:val="az-Latn-AZ"/>
        </w:rPr>
        <w:t xml:space="preserve">1,5 milyon TEU həcmində </w:t>
      </w:r>
      <w:r w:rsidR="00F444A6" w:rsidRPr="00526CC6">
        <w:rPr>
          <w:rFonts w:ascii="Times New Roman" w:hAnsi="Times New Roman" w:cs="Times New Roman"/>
          <w:i/>
          <w:sz w:val="28"/>
          <w:szCs w:val="28"/>
          <w:lang w:val="az-Latn-AZ"/>
        </w:rPr>
        <w:t>k</w:t>
      </w:r>
      <w:r w:rsidR="00F36548" w:rsidRPr="00526CC6">
        <w:rPr>
          <w:rFonts w:ascii="Times New Roman" w:hAnsi="Times New Roman" w:cs="Times New Roman"/>
          <w:i/>
          <w:sz w:val="28"/>
          <w:szCs w:val="28"/>
          <w:lang w:val="az-Latn-AZ"/>
        </w:rPr>
        <w:t xml:space="preserve">onteyner </w:t>
      </w:r>
      <w:r w:rsidR="00F444A6" w:rsidRPr="00526CC6">
        <w:rPr>
          <w:rFonts w:ascii="Times New Roman" w:hAnsi="Times New Roman" w:cs="Times New Roman"/>
          <w:i/>
          <w:sz w:val="28"/>
          <w:szCs w:val="28"/>
          <w:lang w:val="az-Latn-AZ"/>
        </w:rPr>
        <w:t>t</w:t>
      </w:r>
      <w:r w:rsidR="00F36548" w:rsidRPr="00526CC6">
        <w:rPr>
          <w:rFonts w:ascii="Times New Roman" w:hAnsi="Times New Roman" w:cs="Times New Roman"/>
          <w:i/>
          <w:sz w:val="28"/>
          <w:szCs w:val="28"/>
          <w:lang w:val="az-Latn-AZ"/>
        </w:rPr>
        <w:t>erminalı</w:t>
      </w:r>
      <w:r w:rsidR="00F444A6" w:rsidRPr="00526CC6">
        <w:rPr>
          <w:rFonts w:ascii="Times New Roman" w:hAnsi="Times New Roman" w:cs="Times New Roman"/>
          <w:sz w:val="28"/>
          <w:szCs w:val="28"/>
          <w:lang w:val="az-Latn-AZ"/>
        </w:rPr>
        <w:t xml:space="preserve">) </w:t>
      </w:r>
      <w:r w:rsidR="00F444A6" w:rsidRPr="00526CC6">
        <w:rPr>
          <w:rStyle w:val="style391"/>
          <w:rFonts w:ascii="Times New Roman" w:hAnsi="Times New Roman" w:cs="Times New Roman"/>
          <w:sz w:val="28"/>
          <w:szCs w:val="28"/>
          <w:lang w:val="az-Latn-AZ"/>
        </w:rPr>
        <w:t>Petkim</w:t>
      </w:r>
      <w:r w:rsidR="00F444A6" w:rsidRPr="00526CC6">
        <w:rPr>
          <w:rFonts w:ascii="Times New Roman" w:hAnsi="Times New Roman" w:cs="Times New Roman"/>
          <w:sz w:val="28"/>
          <w:szCs w:val="28"/>
          <w:lang w:val="az-Latn-AZ"/>
        </w:rPr>
        <w:t xml:space="preserve"> Konteyner Limanının tikintisini </w:t>
      </w:r>
      <w:r w:rsidR="00F36548" w:rsidRPr="00526CC6">
        <w:rPr>
          <w:rFonts w:ascii="Times New Roman" w:hAnsi="Times New Roman" w:cs="Times New Roman"/>
          <w:sz w:val="28"/>
          <w:szCs w:val="28"/>
          <w:lang w:val="az-Latn-AZ"/>
        </w:rPr>
        <w:t>və 51 M</w:t>
      </w:r>
      <w:r w:rsidR="0037488B" w:rsidRPr="00526CC6">
        <w:rPr>
          <w:rFonts w:ascii="Times New Roman" w:hAnsi="Times New Roman" w:cs="Times New Roman"/>
          <w:sz w:val="28"/>
          <w:szCs w:val="28"/>
          <w:lang w:val="az-Latn-AZ"/>
        </w:rPr>
        <w:t>V</w:t>
      </w:r>
      <w:r w:rsidR="00F444A6" w:rsidRPr="00526CC6">
        <w:rPr>
          <w:rFonts w:ascii="Times New Roman" w:hAnsi="Times New Roman" w:cs="Times New Roman"/>
          <w:sz w:val="28"/>
          <w:szCs w:val="28"/>
          <w:lang w:val="az-Latn-AZ"/>
        </w:rPr>
        <w:t>t</w:t>
      </w:r>
      <w:r w:rsidR="00F36548" w:rsidRPr="00526CC6">
        <w:rPr>
          <w:rFonts w:ascii="Times New Roman" w:hAnsi="Times New Roman" w:cs="Times New Roman"/>
          <w:sz w:val="28"/>
          <w:szCs w:val="28"/>
          <w:lang w:val="az-Latn-AZ"/>
        </w:rPr>
        <w:t xml:space="preserve"> gücündə Külək Enerji Stansiyasının qurulması</w:t>
      </w:r>
      <w:r w:rsidR="00F444A6" w:rsidRPr="00526CC6">
        <w:rPr>
          <w:rFonts w:ascii="Times New Roman" w:hAnsi="Times New Roman" w:cs="Times New Roman"/>
          <w:sz w:val="28"/>
          <w:szCs w:val="28"/>
          <w:lang w:val="az-Latn-AZ"/>
        </w:rPr>
        <w:t xml:space="preserve">nı əhatə edir. </w:t>
      </w:r>
      <w:r w:rsidR="00F36548" w:rsidRPr="00526CC6">
        <w:rPr>
          <w:rFonts w:ascii="Times New Roman" w:hAnsi="Times New Roman" w:cs="Times New Roman"/>
          <w:sz w:val="28"/>
          <w:szCs w:val="28"/>
          <w:lang w:val="az-Latn-AZ"/>
        </w:rPr>
        <w:t xml:space="preserve">2023-cü ildən sonra </w:t>
      </w:r>
      <w:r w:rsidR="00F444A6" w:rsidRPr="00526CC6">
        <w:rPr>
          <w:rFonts w:ascii="Times New Roman" w:hAnsi="Times New Roman" w:cs="Times New Roman"/>
          <w:sz w:val="28"/>
          <w:szCs w:val="28"/>
          <w:lang w:val="az-Latn-AZ"/>
        </w:rPr>
        <w:t>“</w:t>
      </w:r>
      <w:r w:rsidR="00F444A6" w:rsidRPr="00526CC6">
        <w:rPr>
          <w:rStyle w:val="style391"/>
          <w:rFonts w:ascii="Times New Roman" w:hAnsi="Times New Roman" w:cs="Times New Roman"/>
          <w:sz w:val="28"/>
          <w:szCs w:val="28"/>
          <w:lang w:val="az-Latn-AZ"/>
        </w:rPr>
        <w:t>Petkim</w:t>
      </w:r>
      <w:r w:rsidR="00F444A6" w:rsidRPr="00526CC6">
        <w:rPr>
          <w:rFonts w:ascii="Times New Roman" w:hAnsi="Times New Roman" w:cs="Times New Roman"/>
          <w:sz w:val="28"/>
          <w:szCs w:val="28"/>
          <w:lang w:val="az-Latn-AZ"/>
        </w:rPr>
        <w:t xml:space="preserve">” </w:t>
      </w:r>
      <w:r w:rsidR="00F36548" w:rsidRPr="00526CC6">
        <w:rPr>
          <w:rFonts w:ascii="Times New Roman" w:hAnsi="Times New Roman" w:cs="Times New Roman"/>
          <w:sz w:val="28"/>
          <w:szCs w:val="28"/>
          <w:lang w:val="az-Latn-AZ"/>
        </w:rPr>
        <w:t>yalnız Türkiyənin deyil, bütövlükdə regionun ən böyük neft-kimya, logistika və liman mərkəzinə</w:t>
      </w:r>
      <w:r w:rsidR="0037488B" w:rsidRPr="00526CC6">
        <w:rPr>
          <w:rFonts w:ascii="Times New Roman" w:hAnsi="Times New Roman" w:cs="Times New Roman"/>
          <w:sz w:val="28"/>
          <w:szCs w:val="28"/>
          <w:lang w:val="az-Latn-AZ"/>
        </w:rPr>
        <w:t xml:space="preserve"> çev</w:t>
      </w:r>
      <w:r w:rsidR="00F36548" w:rsidRPr="00526CC6">
        <w:rPr>
          <w:rFonts w:ascii="Times New Roman" w:hAnsi="Times New Roman" w:cs="Times New Roman"/>
          <w:sz w:val="28"/>
          <w:szCs w:val="28"/>
          <w:lang w:val="az-Latn-AZ"/>
        </w:rPr>
        <w:t>r</w:t>
      </w:r>
      <w:r w:rsidR="0037488B" w:rsidRPr="00526CC6">
        <w:rPr>
          <w:rFonts w:ascii="Times New Roman" w:hAnsi="Times New Roman" w:cs="Times New Roman"/>
          <w:sz w:val="28"/>
          <w:szCs w:val="28"/>
          <w:lang w:val="az-Latn-AZ"/>
        </w:rPr>
        <w:t>iləc</w:t>
      </w:r>
      <w:r w:rsidR="00F36548" w:rsidRPr="00526CC6">
        <w:rPr>
          <w:rFonts w:ascii="Times New Roman" w:hAnsi="Times New Roman" w:cs="Times New Roman"/>
          <w:sz w:val="28"/>
          <w:szCs w:val="28"/>
          <w:lang w:val="az-Latn-AZ"/>
        </w:rPr>
        <w:t>ək</w:t>
      </w:r>
      <w:r w:rsidR="00F444A6" w:rsidRPr="00526CC6">
        <w:rPr>
          <w:rFonts w:ascii="Times New Roman" w:hAnsi="Times New Roman" w:cs="Times New Roman"/>
          <w:sz w:val="28"/>
          <w:szCs w:val="28"/>
          <w:lang w:val="az-Latn-AZ"/>
        </w:rPr>
        <w:t>dir</w:t>
      </w:r>
      <w:r w:rsidR="00F36548" w:rsidRPr="00526CC6">
        <w:rPr>
          <w:rFonts w:ascii="Times New Roman" w:hAnsi="Times New Roman" w:cs="Times New Roman"/>
          <w:sz w:val="28"/>
          <w:szCs w:val="28"/>
          <w:lang w:val="az-Latn-AZ"/>
        </w:rPr>
        <w:t>.</w:t>
      </w:r>
    </w:p>
    <w:p w:rsidR="00513C91" w:rsidRPr="00526CC6" w:rsidRDefault="00513C91" w:rsidP="008238AC">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SOCAR həm də</w:t>
      </w:r>
      <w:r w:rsidRPr="00526CC6">
        <w:rPr>
          <w:rFonts w:ascii="Times New Roman" w:eastAsia="Times New Roman" w:hAnsi="Times New Roman" w:cs="Times New Roman"/>
          <w:sz w:val="28"/>
          <w:szCs w:val="28"/>
          <w:lang w:val="az-Latn-AZ"/>
        </w:rPr>
        <w:t xml:space="preserve"> İtaliya, ABŞ, İsrail, Fransa, İndoneziya, İspaniya da daxil olmaqla 24 ölkəyə xam neft ixrac edir.</w:t>
      </w:r>
      <w:r w:rsidRPr="00526CC6">
        <w:rPr>
          <w:rFonts w:ascii="Times New Roman" w:hAnsi="Times New Roman" w:cs="Times New Roman"/>
          <w:sz w:val="28"/>
          <w:szCs w:val="28"/>
          <w:lang w:val="az-Latn-AZ"/>
        </w:rPr>
        <w:t xml:space="preserve"> Ümumiyyətlə isə </w:t>
      </w:r>
      <w:r w:rsidRPr="00526CC6">
        <w:rPr>
          <w:rFonts w:ascii="Times New Roman" w:eastAsia="Times New Roman" w:hAnsi="Times New Roman" w:cs="Times New Roman"/>
          <w:sz w:val="28"/>
          <w:szCs w:val="28"/>
          <w:lang w:val="az-Latn-AZ"/>
        </w:rPr>
        <w:t>Azərbaycandan dünyanın 33 ölkəsinə xam neft və neft məhsulları ixrac</w:t>
      </w:r>
      <w:r w:rsidRPr="00526CC6">
        <w:rPr>
          <w:rFonts w:ascii="Times New Roman" w:hAnsi="Times New Roman" w:cs="Times New Roman"/>
          <w:sz w:val="28"/>
          <w:szCs w:val="28"/>
          <w:lang w:val="az-Latn-AZ"/>
        </w:rPr>
        <w:t xml:space="preserve"> olunur.</w:t>
      </w:r>
    </w:p>
    <w:p w:rsidR="00B657DB" w:rsidRPr="00526CC6" w:rsidRDefault="00513C91" w:rsidP="008238AC">
      <w:pPr>
        <w:keepNext/>
        <w:widowControl w:val="0"/>
        <w:spacing w:after="0" w:line="240" w:lineRule="auto"/>
        <w:ind w:firstLine="567"/>
        <w:jc w:val="both"/>
        <w:rPr>
          <w:rFonts w:ascii="Times New Roman" w:hAnsi="Times New Roman" w:cs="Times New Roman"/>
          <w:sz w:val="28"/>
          <w:szCs w:val="28"/>
          <w:lang w:val="en-US"/>
        </w:rPr>
      </w:pPr>
      <w:r w:rsidRPr="00526CC6">
        <w:rPr>
          <w:rFonts w:ascii="Times New Roman" w:hAnsi="Times New Roman" w:cs="Times New Roman"/>
          <w:sz w:val="28"/>
          <w:szCs w:val="28"/>
          <w:lang w:val="az-Latn-AZ"/>
        </w:rPr>
        <w:t>SOCAR-ın</w:t>
      </w:r>
      <w:r w:rsidR="00B657DB" w:rsidRPr="00526CC6">
        <w:rPr>
          <w:rFonts w:ascii="Times New Roman" w:hAnsi="Times New Roman" w:cs="Times New Roman"/>
          <w:sz w:val="28"/>
          <w:szCs w:val="28"/>
          <w:lang w:val="az-Latn-AZ"/>
        </w:rPr>
        <w:t xml:space="preserve"> İsveçrədə təsis etdi</w:t>
      </w:r>
      <w:r w:rsidRPr="00526CC6">
        <w:rPr>
          <w:rFonts w:ascii="Times New Roman" w:hAnsi="Times New Roman" w:cs="Times New Roman"/>
          <w:sz w:val="28"/>
          <w:szCs w:val="28"/>
          <w:lang w:val="az-Latn-AZ"/>
        </w:rPr>
        <w:t>yi</w:t>
      </w:r>
      <w:r w:rsidR="00B657DB" w:rsidRPr="00526CC6">
        <w:rPr>
          <w:rFonts w:ascii="Times New Roman" w:hAnsi="Times New Roman" w:cs="Times New Roman"/>
          <w:sz w:val="28"/>
          <w:szCs w:val="28"/>
          <w:lang w:val="az-Latn-AZ"/>
        </w:rPr>
        <w:t xml:space="preserve"> “SOCAR Trading S.A.” şirkəti qısa müddətdə Avropada özünü tanıdaraq, Cenevrə, Sinqapur, Türkiyə, BƏƏ, Nigeriya, Vyetnamdakı bölmə və nümayəndəlikləri vasitəsilə Şərqi və Cənub-Qərbi Avropa, Şimali və Qərbi Afrika, Cənub-Şərqi Asiya və Aralıq dənizi hövzəsindəki bazarlarda möhkəmlənmişdir. </w:t>
      </w:r>
      <w:r w:rsidRPr="00526CC6">
        <w:rPr>
          <w:rFonts w:ascii="Times New Roman" w:hAnsi="Times New Roman" w:cs="Times New Roman"/>
          <w:sz w:val="28"/>
          <w:szCs w:val="28"/>
          <w:lang w:val="az-Latn-AZ"/>
        </w:rPr>
        <w:t>Bu t</w:t>
      </w:r>
      <w:r w:rsidR="00B657DB" w:rsidRPr="00526CC6">
        <w:rPr>
          <w:rFonts w:ascii="Times New Roman" w:hAnsi="Times New Roman" w:cs="Times New Roman"/>
          <w:sz w:val="28"/>
          <w:szCs w:val="28"/>
          <w:lang w:val="az-Latn-AZ"/>
        </w:rPr>
        <w:t xml:space="preserve">reydinq şirkəti </w:t>
      </w:r>
      <w:r w:rsidRPr="00526CC6">
        <w:rPr>
          <w:rFonts w:ascii="Times New Roman" w:hAnsi="Times New Roman" w:cs="Times New Roman"/>
          <w:sz w:val="28"/>
          <w:szCs w:val="28"/>
          <w:lang w:val="az-Latn-AZ"/>
        </w:rPr>
        <w:t xml:space="preserve">SOCAR-ın </w:t>
      </w:r>
      <w:r w:rsidR="00B657DB" w:rsidRPr="00526CC6">
        <w:rPr>
          <w:rFonts w:ascii="Times New Roman" w:hAnsi="Times New Roman" w:cs="Times New Roman"/>
          <w:sz w:val="28"/>
          <w:szCs w:val="28"/>
          <w:lang w:val="az-Latn-AZ"/>
        </w:rPr>
        <w:t xml:space="preserve">və digər şirkətlərin neft və neft məhsullarının beynəlxalq bazarlarda satışını həyata keçirir, həmçinin üçüncü tərəflərin ticarət əlaqələrində vasitəçilik xidmətləri göstərir. </w:t>
      </w:r>
      <w:proofErr w:type="gramStart"/>
      <w:r w:rsidR="00B657DB" w:rsidRPr="00526CC6">
        <w:rPr>
          <w:rFonts w:ascii="Times New Roman" w:hAnsi="Times New Roman" w:cs="Times New Roman"/>
          <w:sz w:val="28"/>
          <w:szCs w:val="28"/>
          <w:lang w:val="en-US"/>
        </w:rPr>
        <w:t>BƏƏ-dəki Fucayra limanında terminal tikintisi də uğurla davam etdirilir.</w:t>
      </w:r>
      <w:proofErr w:type="gramEnd"/>
    </w:p>
    <w:p w:rsidR="00513C91" w:rsidRPr="00526CC6" w:rsidRDefault="001C287D" w:rsidP="008238AC">
      <w:pPr>
        <w:keepNext/>
        <w:widowControl w:val="0"/>
        <w:spacing w:after="0" w:line="240" w:lineRule="auto"/>
        <w:ind w:firstLine="561"/>
        <w:jc w:val="both"/>
        <w:rPr>
          <w:rStyle w:val="style391"/>
          <w:rFonts w:ascii="Times New Roman" w:hAnsi="Times New Roman" w:cs="Times New Roman"/>
          <w:sz w:val="28"/>
          <w:szCs w:val="28"/>
          <w:lang w:val="az-Latn-AZ"/>
        </w:rPr>
      </w:pPr>
      <w:r w:rsidRPr="00526CC6">
        <w:rPr>
          <w:rFonts w:ascii="Times New Roman" w:eastAsia="Times New Roman" w:hAnsi="Times New Roman" w:cs="Times New Roman"/>
          <w:sz w:val="28"/>
          <w:szCs w:val="28"/>
          <w:lang w:val="az-Latn-AZ"/>
        </w:rPr>
        <w:t xml:space="preserve">Bunlardan savayı, </w:t>
      </w:r>
      <w:r w:rsidR="00513C91" w:rsidRPr="00526CC6">
        <w:rPr>
          <w:rFonts w:ascii="Times New Roman" w:hAnsi="Times New Roman" w:cs="Times New Roman"/>
          <w:sz w:val="28"/>
          <w:szCs w:val="28"/>
          <w:lang w:val="az-Latn-AZ"/>
        </w:rPr>
        <w:t>SOCAR</w:t>
      </w:r>
      <w:r w:rsidRPr="00526CC6">
        <w:rPr>
          <w:rFonts w:ascii="Times New Roman" w:eastAsia="Times New Roman" w:hAnsi="Times New Roman" w:cs="Times New Roman"/>
          <w:sz w:val="28"/>
          <w:szCs w:val="28"/>
          <w:lang w:val="az-Latn-AZ"/>
        </w:rPr>
        <w:t xml:space="preserve"> </w:t>
      </w:r>
      <w:r w:rsidR="00513C91" w:rsidRPr="00526CC6">
        <w:rPr>
          <w:rFonts w:ascii="Times New Roman" w:eastAsia="Times New Roman" w:hAnsi="Times New Roman" w:cs="Times New Roman"/>
          <w:sz w:val="28"/>
          <w:szCs w:val="28"/>
          <w:lang w:val="az-Latn-AZ"/>
        </w:rPr>
        <w:t>İşveçrə</w:t>
      </w:r>
      <w:r w:rsidR="00D66955" w:rsidRPr="00526CC6">
        <w:rPr>
          <w:rFonts w:ascii="Times New Roman" w:eastAsia="Times New Roman" w:hAnsi="Times New Roman" w:cs="Times New Roman"/>
          <w:sz w:val="28"/>
          <w:szCs w:val="28"/>
          <w:lang w:val="az-Latn-AZ"/>
        </w:rPr>
        <w:t xml:space="preserve"> </w:t>
      </w:r>
      <w:r w:rsidR="00D66955" w:rsidRPr="00526CC6">
        <w:rPr>
          <w:rStyle w:val="afffa"/>
          <w:rFonts w:ascii="Times New Roman" w:hAnsi="Times New Roman" w:cs="Times New Roman"/>
          <w:b w:val="0"/>
          <w:sz w:val="28"/>
          <w:szCs w:val="28"/>
          <w:shd w:val="clear" w:color="auto" w:fill="FFFFFF"/>
          <w:lang w:val="en-US"/>
        </w:rPr>
        <w:t>(“</w:t>
      </w:r>
      <w:r w:rsidR="00D66955" w:rsidRPr="00526CC6">
        <w:rPr>
          <w:rStyle w:val="afffa"/>
          <w:rFonts w:ascii="Times New Roman" w:hAnsi="Times New Roman" w:cs="Times New Roman"/>
          <w:b w:val="0"/>
          <w:i/>
          <w:sz w:val="28"/>
          <w:szCs w:val="28"/>
          <w:shd w:val="clear" w:color="auto" w:fill="FFFFFF"/>
          <w:lang w:val="en-US"/>
        </w:rPr>
        <w:t>SOCAR Trading</w:t>
      </w:r>
      <w:r w:rsidR="00D66955" w:rsidRPr="00526CC6">
        <w:rPr>
          <w:rStyle w:val="afffa"/>
          <w:rFonts w:ascii="Times New Roman" w:hAnsi="Times New Roman" w:cs="Times New Roman"/>
          <w:b w:val="0"/>
          <w:sz w:val="28"/>
          <w:szCs w:val="28"/>
          <w:shd w:val="clear" w:color="auto" w:fill="FFFFFF"/>
          <w:lang w:val="en-US"/>
        </w:rPr>
        <w:t>”</w:t>
      </w:r>
      <w:r w:rsidR="00D66955" w:rsidRPr="00526CC6">
        <w:rPr>
          <w:rStyle w:val="afffa"/>
          <w:rFonts w:ascii="Times New Roman" w:hAnsi="Times New Roman" w:cs="Times New Roman"/>
          <w:b w:val="0"/>
          <w:sz w:val="28"/>
          <w:szCs w:val="28"/>
          <w:shd w:val="clear" w:color="auto" w:fill="FFFFFF"/>
          <w:lang w:val="az-Latn-AZ"/>
        </w:rPr>
        <w:t>)</w:t>
      </w:r>
      <w:r w:rsidR="00513C91" w:rsidRPr="00526CC6">
        <w:rPr>
          <w:rFonts w:ascii="Times New Roman" w:eastAsia="Times New Roman" w:hAnsi="Times New Roman" w:cs="Times New Roman"/>
          <w:sz w:val="28"/>
          <w:szCs w:val="28"/>
          <w:lang w:val="az-Latn-AZ"/>
        </w:rPr>
        <w:t xml:space="preserve">, </w:t>
      </w:r>
      <w:r w:rsidRPr="00526CC6">
        <w:rPr>
          <w:rFonts w:ascii="Times New Roman" w:eastAsia="Times New Roman" w:hAnsi="Times New Roman" w:cs="Times New Roman"/>
          <w:sz w:val="28"/>
          <w:szCs w:val="28"/>
          <w:lang w:val="az-Latn-AZ"/>
        </w:rPr>
        <w:t xml:space="preserve">Ukrayna </w:t>
      </w:r>
      <w:r w:rsidR="00D66955" w:rsidRPr="00526CC6">
        <w:rPr>
          <w:rFonts w:ascii="Times New Roman" w:eastAsia="Times New Roman" w:hAnsi="Times New Roman" w:cs="Times New Roman"/>
          <w:b/>
          <w:sz w:val="28"/>
          <w:szCs w:val="28"/>
          <w:lang w:val="az-Latn-AZ"/>
        </w:rPr>
        <w:t>(</w:t>
      </w:r>
      <w:r w:rsidR="00D66955" w:rsidRPr="00526CC6">
        <w:rPr>
          <w:rStyle w:val="afffa"/>
          <w:rFonts w:ascii="Times New Roman" w:hAnsi="Times New Roman" w:cs="Times New Roman"/>
          <w:b w:val="0"/>
          <w:i/>
          <w:sz w:val="28"/>
          <w:szCs w:val="28"/>
          <w:shd w:val="clear" w:color="auto" w:fill="FFFFFF"/>
          <w:lang w:val="en-US"/>
        </w:rPr>
        <w:t>“SOCAR Energy Ukrayna</w:t>
      </w:r>
      <w:r w:rsidR="00D66955" w:rsidRPr="00526CC6">
        <w:rPr>
          <w:rStyle w:val="afffa"/>
          <w:rFonts w:ascii="Times New Roman" w:hAnsi="Times New Roman" w:cs="Times New Roman"/>
          <w:b w:val="0"/>
          <w:sz w:val="28"/>
          <w:szCs w:val="28"/>
          <w:shd w:val="clear" w:color="auto" w:fill="FFFFFF"/>
          <w:lang w:val="en-US"/>
        </w:rPr>
        <w:t xml:space="preserve">”) </w:t>
      </w:r>
      <w:r w:rsidRPr="00526CC6">
        <w:rPr>
          <w:rFonts w:ascii="Times New Roman" w:eastAsia="Times New Roman" w:hAnsi="Times New Roman" w:cs="Times New Roman"/>
          <w:sz w:val="28"/>
          <w:szCs w:val="28"/>
          <w:lang w:val="az-Latn-AZ"/>
        </w:rPr>
        <w:t>və Rum</w:t>
      </w:r>
      <w:r w:rsidR="00203A13">
        <w:rPr>
          <w:rFonts w:ascii="Times New Roman" w:eastAsia="Times New Roman" w:hAnsi="Times New Roman" w:cs="Times New Roman"/>
          <w:sz w:val="28"/>
          <w:szCs w:val="28"/>
          <w:lang w:val="az-Latn-AZ"/>
        </w:rPr>
        <w:t>ı</w:t>
      </w:r>
      <w:r w:rsidRPr="00526CC6">
        <w:rPr>
          <w:rFonts w:ascii="Times New Roman" w:eastAsia="Times New Roman" w:hAnsi="Times New Roman" w:cs="Times New Roman"/>
          <w:sz w:val="28"/>
          <w:szCs w:val="28"/>
          <w:lang w:val="az-Latn-AZ"/>
        </w:rPr>
        <w:t xml:space="preserve">niyanın </w:t>
      </w:r>
      <w:r w:rsidR="00D66955" w:rsidRPr="00526CC6">
        <w:rPr>
          <w:rFonts w:ascii="Times New Roman" w:eastAsia="Times New Roman" w:hAnsi="Times New Roman" w:cs="Times New Roman"/>
          <w:sz w:val="28"/>
          <w:szCs w:val="28"/>
          <w:lang w:val="az-Latn-AZ"/>
        </w:rPr>
        <w:t>(</w:t>
      </w:r>
      <w:r w:rsidR="00D66955" w:rsidRPr="00526CC6">
        <w:rPr>
          <w:rStyle w:val="afffa"/>
          <w:rFonts w:ascii="Times New Roman" w:hAnsi="Times New Roman" w:cs="Times New Roman"/>
          <w:b w:val="0"/>
          <w:i/>
          <w:sz w:val="28"/>
          <w:szCs w:val="28"/>
          <w:shd w:val="clear" w:color="auto" w:fill="FFFFFF"/>
          <w:lang w:val="en-US"/>
        </w:rPr>
        <w:t>“SOCAR Petroleum SA Rumıniya”</w:t>
      </w:r>
      <w:r w:rsidR="00D66955" w:rsidRPr="00526CC6">
        <w:rPr>
          <w:rStyle w:val="afffa"/>
          <w:rFonts w:ascii="Times New Roman" w:hAnsi="Times New Roman" w:cs="Times New Roman"/>
          <w:b w:val="0"/>
          <w:sz w:val="28"/>
          <w:szCs w:val="28"/>
          <w:shd w:val="clear" w:color="auto" w:fill="FFFFFF"/>
          <w:lang w:val="en-US"/>
        </w:rPr>
        <w:t>)</w:t>
      </w:r>
      <w:r w:rsidR="00D66955" w:rsidRPr="00526CC6">
        <w:rPr>
          <w:rFonts w:ascii="Times New Roman" w:eastAsia="Times New Roman" w:hAnsi="Times New Roman" w:cs="Times New Roman"/>
          <w:i/>
          <w:sz w:val="28"/>
          <w:szCs w:val="28"/>
          <w:lang w:val="az-Latn-AZ"/>
        </w:rPr>
        <w:t xml:space="preserve"> </w:t>
      </w:r>
      <w:r w:rsidRPr="00526CC6">
        <w:rPr>
          <w:rFonts w:ascii="Times New Roman" w:eastAsia="Times New Roman" w:hAnsi="Times New Roman" w:cs="Times New Roman"/>
          <w:sz w:val="28"/>
          <w:szCs w:val="28"/>
          <w:lang w:val="az-Latn-AZ"/>
        </w:rPr>
        <w:t xml:space="preserve">pərakəndə yanacaq satışı bazarlarına da daxil olmuşdur. </w:t>
      </w:r>
      <w:r w:rsidR="00513C91" w:rsidRPr="00526CC6">
        <w:rPr>
          <w:rFonts w:ascii="Times New Roman" w:hAnsi="Times New Roman" w:cs="Times New Roman"/>
          <w:sz w:val="28"/>
          <w:szCs w:val="28"/>
          <w:lang w:val="az-Latn-AZ"/>
        </w:rPr>
        <w:t xml:space="preserve">İsveçrənin bir neçə şəhərində, o cümlədən Sürix və Cenevrə hava limanlarında </w:t>
      </w:r>
      <w:r w:rsidR="00FC46B9" w:rsidRPr="00526CC6">
        <w:rPr>
          <w:rFonts w:ascii="Times New Roman" w:hAnsi="Times New Roman" w:cs="Times New Roman"/>
          <w:sz w:val="28"/>
          <w:szCs w:val="28"/>
          <w:lang w:val="az-Latn-AZ"/>
        </w:rPr>
        <w:t>ümumil</w:t>
      </w:r>
      <w:r w:rsidR="00531B2F" w:rsidRPr="00526CC6">
        <w:rPr>
          <w:rFonts w:ascii="Times New Roman" w:hAnsi="Times New Roman" w:cs="Times New Roman"/>
          <w:sz w:val="28"/>
          <w:szCs w:val="28"/>
          <w:lang w:val="az-Latn-AZ"/>
        </w:rPr>
        <w:t>i</w:t>
      </w:r>
      <w:r w:rsidR="00FC46B9" w:rsidRPr="00526CC6">
        <w:rPr>
          <w:rFonts w:ascii="Times New Roman" w:hAnsi="Times New Roman" w:cs="Times New Roman"/>
          <w:sz w:val="28"/>
          <w:szCs w:val="28"/>
          <w:lang w:val="az-Latn-AZ"/>
        </w:rPr>
        <w:t>kdə 170-dən artıq</w:t>
      </w:r>
      <w:r w:rsidR="00513C91" w:rsidRPr="00526CC6">
        <w:rPr>
          <w:rFonts w:ascii="Times New Roman" w:hAnsi="Times New Roman" w:cs="Times New Roman"/>
          <w:sz w:val="28"/>
          <w:szCs w:val="28"/>
          <w:lang w:val="az-Latn-AZ"/>
        </w:rPr>
        <w:t xml:space="preserve">, </w:t>
      </w:r>
      <w:r w:rsidR="00513C91" w:rsidRPr="00526CC6">
        <w:rPr>
          <w:rFonts w:ascii="Times New Roman" w:hAnsi="Times New Roman" w:cs="Times New Roman"/>
          <w:sz w:val="28"/>
          <w:szCs w:val="28"/>
          <w:lang w:val="az-Latn-AZ"/>
        </w:rPr>
        <w:lastRenderedPageBreak/>
        <w:t>Rumıniyada 3</w:t>
      </w:r>
      <w:r w:rsidR="00FC46B9" w:rsidRPr="00526CC6">
        <w:rPr>
          <w:rFonts w:ascii="Times New Roman" w:hAnsi="Times New Roman" w:cs="Times New Roman"/>
          <w:sz w:val="28"/>
          <w:szCs w:val="28"/>
          <w:lang w:val="az-Latn-AZ"/>
        </w:rPr>
        <w:t>7</w:t>
      </w:r>
      <w:r w:rsidR="00513C91" w:rsidRPr="00526CC6">
        <w:rPr>
          <w:rFonts w:ascii="Times New Roman" w:hAnsi="Times New Roman" w:cs="Times New Roman"/>
          <w:sz w:val="28"/>
          <w:szCs w:val="28"/>
          <w:lang w:val="az-Latn-AZ"/>
        </w:rPr>
        <w:t xml:space="preserve">, Ukraynada isə </w:t>
      </w:r>
      <w:r w:rsidR="00FC46B9" w:rsidRPr="00526CC6">
        <w:rPr>
          <w:rFonts w:ascii="Times New Roman" w:hAnsi="Times New Roman" w:cs="Times New Roman"/>
          <w:sz w:val="28"/>
          <w:szCs w:val="28"/>
          <w:lang w:val="az-Latn-AZ"/>
        </w:rPr>
        <w:t>60</w:t>
      </w:r>
      <w:r w:rsidR="00513C91" w:rsidRPr="00526CC6">
        <w:rPr>
          <w:rFonts w:ascii="Times New Roman" w:eastAsia="Times New Roman" w:hAnsi="Times New Roman" w:cs="Times New Roman"/>
          <w:sz w:val="28"/>
          <w:szCs w:val="28"/>
          <w:lang w:val="az-Latn-AZ"/>
        </w:rPr>
        <w:t xml:space="preserve"> yanacaqdoldurma stansiyası var</w:t>
      </w:r>
      <w:r w:rsidR="00513C91" w:rsidRPr="00526CC6">
        <w:rPr>
          <w:rFonts w:ascii="Times New Roman" w:hAnsi="Times New Roman" w:cs="Times New Roman"/>
          <w:sz w:val="28"/>
          <w:szCs w:val="28"/>
          <w:lang w:val="az-Latn-AZ"/>
        </w:rPr>
        <w:t xml:space="preserve">. </w:t>
      </w:r>
      <w:r w:rsidR="0013191F" w:rsidRPr="00526CC6">
        <w:rPr>
          <w:rFonts w:ascii="Times New Roman" w:hAnsi="Times New Roman" w:cs="Times New Roman"/>
          <w:sz w:val="28"/>
          <w:szCs w:val="28"/>
          <w:lang w:val="az-Latn-AZ"/>
        </w:rPr>
        <w:t>SOCAR</w:t>
      </w:r>
      <w:r w:rsidR="0013191F" w:rsidRPr="00526CC6">
        <w:rPr>
          <w:rFonts w:ascii="Times New Roman" w:eastAsia="Times New Roman" w:hAnsi="Times New Roman" w:cs="Times New Roman"/>
          <w:sz w:val="28"/>
          <w:szCs w:val="28"/>
          <w:lang w:val="az-Latn-AZ"/>
        </w:rPr>
        <w:t xml:space="preserve"> yanacaqdoldurma stansiy</w:t>
      </w:r>
      <w:r w:rsidR="00531B2F" w:rsidRPr="00526CC6">
        <w:rPr>
          <w:rFonts w:ascii="Times New Roman" w:eastAsia="Times New Roman" w:hAnsi="Times New Roman" w:cs="Times New Roman"/>
          <w:sz w:val="28"/>
          <w:szCs w:val="28"/>
          <w:lang w:val="az-Latn-AZ"/>
        </w:rPr>
        <w:t>ası hətt</w:t>
      </w:r>
      <w:r w:rsidR="0013191F" w:rsidRPr="00526CC6">
        <w:rPr>
          <w:rFonts w:ascii="Times New Roman" w:eastAsia="Times New Roman" w:hAnsi="Times New Roman" w:cs="Times New Roman"/>
          <w:sz w:val="28"/>
          <w:szCs w:val="28"/>
          <w:lang w:val="az-Latn-AZ"/>
        </w:rPr>
        <w:t>a ərazisi 160 km</w:t>
      </w:r>
      <w:r w:rsidR="0013191F" w:rsidRPr="00526CC6">
        <w:rPr>
          <w:rFonts w:ascii="Times New Roman" w:eastAsia="Times New Roman" w:hAnsi="Times New Roman" w:cs="Times New Roman"/>
          <w:sz w:val="28"/>
          <w:szCs w:val="28"/>
          <w:vertAlign w:val="superscript"/>
          <w:lang w:val="az-Latn-AZ"/>
        </w:rPr>
        <w:t xml:space="preserve">2 </w:t>
      </w:r>
      <w:r w:rsidR="00203A13">
        <w:rPr>
          <w:rFonts w:ascii="Times New Roman" w:eastAsia="Times New Roman" w:hAnsi="Times New Roman" w:cs="Times New Roman"/>
          <w:sz w:val="28"/>
          <w:szCs w:val="28"/>
          <w:lang w:val="az-Latn-AZ"/>
        </w:rPr>
        <w:t>olan Avropanın “c</w:t>
      </w:r>
      <w:r w:rsidR="0013191F" w:rsidRPr="00526CC6">
        <w:rPr>
          <w:rFonts w:ascii="Times New Roman" w:eastAsia="Times New Roman" w:hAnsi="Times New Roman" w:cs="Times New Roman"/>
          <w:sz w:val="28"/>
          <w:szCs w:val="28"/>
          <w:lang w:val="az-Latn-AZ"/>
        </w:rPr>
        <w:t xml:space="preserve">ırtan” ölkəsi </w:t>
      </w:r>
      <w:r w:rsidR="0013191F" w:rsidRPr="00526CC6">
        <w:rPr>
          <w:rFonts w:ascii="Times New Roman" w:hAnsi="Times New Roman" w:cs="Times New Roman"/>
          <w:sz w:val="28"/>
          <w:szCs w:val="28"/>
          <w:lang w:val="az-Latn-AZ"/>
        </w:rPr>
        <w:t>Lixt</w:t>
      </w:r>
      <w:r w:rsidR="00531B2F" w:rsidRPr="00526CC6">
        <w:rPr>
          <w:rFonts w:ascii="Times New Roman" w:hAnsi="Times New Roman" w:cs="Times New Roman"/>
          <w:sz w:val="28"/>
          <w:szCs w:val="28"/>
          <w:lang w:val="az-Latn-AZ"/>
        </w:rPr>
        <w:t>enş</w:t>
      </w:r>
      <w:r w:rsidR="0013191F" w:rsidRPr="00526CC6">
        <w:rPr>
          <w:rFonts w:ascii="Times New Roman" w:hAnsi="Times New Roman" w:cs="Times New Roman"/>
          <w:sz w:val="28"/>
          <w:szCs w:val="28"/>
          <w:lang w:val="az-Latn-AZ"/>
        </w:rPr>
        <w:t xml:space="preserve">teyndə belə mövcuddur. </w:t>
      </w:r>
      <w:r w:rsidR="00513C91" w:rsidRPr="00526CC6">
        <w:rPr>
          <w:rFonts w:ascii="Times New Roman" w:hAnsi="Times New Roman" w:cs="Times New Roman"/>
          <w:sz w:val="28"/>
          <w:szCs w:val="28"/>
          <w:lang w:val="az-Latn-AZ"/>
        </w:rPr>
        <w:t>Bütün bunlar iqtisadi effektləri ilə yanaşı həm də Azərbaycanın təbliği işinə də mühüm töhfə verir [</w:t>
      </w:r>
      <w:r w:rsidR="001D19EB" w:rsidRPr="00526CC6">
        <w:rPr>
          <w:rFonts w:ascii="Times New Roman" w:hAnsi="Times New Roman" w:cs="Times New Roman"/>
          <w:sz w:val="28"/>
          <w:szCs w:val="28"/>
          <w:lang w:val="az-Latn-AZ"/>
        </w:rPr>
        <w:t>32</w:t>
      </w:r>
      <w:r w:rsidR="00513C91" w:rsidRPr="00526CC6">
        <w:rPr>
          <w:rFonts w:ascii="Times New Roman" w:hAnsi="Times New Roman" w:cs="Times New Roman"/>
          <w:sz w:val="28"/>
          <w:szCs w:val="28"/>
          <w:lang w:val="az-Latn-AZ"/>
        </w:rPr>
        <w:t>]</w:t>
      </w:r>
      <w:r w:rsidR="00513C91" w:rsidRPr="00526CC6">
        <w:rPr>
          <w:rStyle w:val="style391"/>
          <w:rFonts w:ascii="Times New Roman" w:hAnsi="Times New Roman" w:cs="Times New Roman"/>
          <w:sz w:val="28"/>
          <w:szCs w:val="28"/>
          <w:lang w:val="az-Latn-AZ"/>
        </w:rPr>
        <w:t>.</w:t>
      </w:r>
    </w:p>
    <w:p w:rsidR="00513C91" w:rsidRPr="00526CC6" w:rsidRDefault="00513C91" w:rsidP="008238AC">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SOCAR Yunanıstanın təbii qaz nəqli sisteminin operatoru olan DESFA şirkətinin səhmlərinin 66%-nə sahib olmuşdur. Hazırda bu şirkət Yunanıstanda təbii qazın nəqlini və saxlanılmasını, eləcə də ölkənin qaz-nəql sisteminin inşasını, təminatını və istismarını həyata keçirir, bütün bölgələri təbii qazla təchiz edir. DESFA planlarında Yunanıstan-İtaliya və Yunanıstan-Türkiyə boru kəmərlə</w:t>
      </w:r>
      <w:r w:rsidR="00531B2F" w:rsidRPr="00526CC6">
        <w:rPr>
          <w:rFonts w:ascii="Times New Roman" w:hAnsi="Times New Roman" w:cs="Times New Roman"/>
          <w:sz w:val="28"/>
          <w:szCs w:val="28"/>
          <w:lang w:val="az-Latn-AZ"/>
        </w:rPr>
        <w:t>rinin tikintisi</w:t>
      </w:r>
      <w:r w:rsidRPr="00526CC6">
        <w:rPr>
          <w:rFonts w:ascii="Times New Roman" w:hAnsi="Times New Roman" w:cs="Times New Roman"/>
          <w:sz w:val="28"/>
          <w:szCs w:val="28"/>
          <w:lang w:val="az-Latn-AZ"/>
        </w:rPr>
        <w:t xml:space="preserve"> də nəzərdə tutulur</w:t>
      </w:r>
      <w:r w:rsidR="00150701" w:rsidRPr="00526CC6">
        <w:rPr>
          <w:rFonts w:ascii="Times New Roman" w:hAnsi="Times New Roman" w:cs="Times New Roman"/>
          <w:sz w:val="28"/>
          <w:szCs w:val="28"/>
          <w:lang w:val="az-Latn-AZ"/>
        </w:rPr>
        <w:t xml:space="preserve"> [</w:t>
      </w:r>
      <w:r w:rsidR="001D19EB" w:rsidRPr="00526CC6">
        <w:rPr>
          <w:rFonts w:ascii="Times New Roman" w:hAnsi="Times New Roman" w:cs="Times New Roman"/>
          <w:sz w:val="28"/>
          <w:szCs w:val="28"/>
          <w:lang w:val="az-Latn-AZ"/>
        </w:rPr>
        <w:t>32</w:t>
      </w:r>
      <w:r w:rsidR="00150701" w:rsidRPr="00526CC6">
        <w:rPr>
          <w:rFonts w:ascii="Times New Roman" w:hAnsi="Times New Roman" w:cs="Times New Roman"/>
          <w:sz w:val="28"/>
          <w:szCs w:val="28"/>
          <w:lang w:val="az-Latn-AZ"/>
        </w:rPr>
        <w:t>]</w:t>
      </w:r>
      <w:r w:rsidRPr="00526CC6">
        <w:rPr>
          <w:rFonts w:ascii="Times New Roman" w:hAnsi="Times New Roman" w:cs="Times New Roman"/>
          <w:sz w:val="28"/>
          <w:szCs w:val="28"/>
          <w:lang w:val="az-Latn-AZ"/>
        </w:rPr>
        <w:t>.</w:t>
      </w:r>
    </w:p>
    <w:p w:rsidR="001C287D" w:rsidRPr="00526CC6" w:rsidRDefault="00513C91" w:rsidP="008238AC">
      <w:pPr>
        <w:keepNext/>
        <w:widowControl w:val="0"/>
        <w:autoSpaceDE w:val="0"/>
        <w:autoSpaceDN w:val="0"/>
        <w:adjustRightInd w:val="0"/>
        <w:spacing w:after="0" w:line="240" w:lineRule="auto"/>
        <w:ind w:firstLine="567"/>
        <w:jc w:val="both"/>
        <w:rPr>
          <w:rStyle w:val="style391"/>
          <w:rFonts w:ascii="Times New Roman" w:hAnsi="Times New Roman" w:cs="Times New Roman"/>
          <w:sz w:val="28"/>
          <w:szCs w:val="28"/>
          <w:lang w:val="az-Latn-AZ"/>
        </w:rPr>
      </w:pPr>
      <w:r w:rsidRPr="00526CC6">
        <w:rPr>
          <w:rFonts w:ascii="Times New Roman" w:hAnsi="Times New Roman" w:cs="Times New Roman"/>
          <w:sz w:val="28"/>
          <w:szCs w:val="28"/>
          <w:lang w:val="az-Latn-AZ"/>
        </w:rPr>
        <w:t>SOCAR</w:t>
      </w:r>
      <w:r w:rsidR="001C287D" w:rsidRPr="00526CC6">
        <w:rPr>
          <w:rFonts w:ascii="Times New Roman" w:eastAsia="Times New Roman" w:hAnsi="Times New Roman" w:cs="Times New Roman"/>
          <w:sz w:val="28"/>
          <w:szCs w:val="28"/>
          <w:lang w:val="az-Latn-AZ"/>
        </w:rPr>
        <w:t xml:space="preserve"> 10-dan çox ölkədə nümayəndəliklərə malikdir. Böyük Britaniya, Almaniya, Avstriya, Gürcüstan, Türkiyə, Rumıniya, İsveçrə, Qazaxıstan, Ukrayna və İranda yaradılmış nümayəndəlikləri </w:t>
      </w:r>
      <w:r w:rsidR="00EF7E9C" w:rsidRPr="00526CC6">
        <w:rPr>
          <w:rFonts w:ascii="Times New Roman" w:hAnsi="Times New Roman" w:cs="Times New Roman"/>
          <w:sz w:val="28"/>
          <w:szCs w:val="28"/>
          <w:lang w:val="az-Latn-AZ"/>
        </w:rPr>
        <w:t>SOCAR-ın</w:t>
      </w:r>
      <w:r w:rsidR="00EF7E9C" w:rsidRPr="00526CC6">
        <w:rPr>
          <w:rFonts w:ascii="Times New Roman" w:eastAsia="Times New Roman" w:hAnsi="Times New Roman" w:cs="Times New Roman"/>
          <w:sz w:val="28"/>
          <w:szCs w:val="28"/>
          <w:lang w:val="az-Latn-AZ"/>
        </w:rPr>
        <w:t xml:space="preserve"> </w:t>
      </w:r>
      <w:r w:rsidR="001C287D" w:rsidRPr="00526CC6">
        <w:rPr>
          <w:rFonts w:ascii="Times New Roman" w:eastAsia="Times New Roman" w:hAnsi="Times New Roman" w:cs="Times New Roman"/>
          <w:sz w:val="28"/>
          <w:szCs w:val="28"/>
          <w:lang w:val="az-Latn-AZ"/>
        </w:rPr>
        <w:t xml:space="preserve">beynəlxalq </w:t>
      </w:r>
      <w:r w:rsidR="00384AC9" w:rsidRPr="00526CC6">
        <w:rPr>
          <w:rFonts w:ascii="Times New Roman" w:eastAsia="Times New Roman" w:hAnsi="Times New Roman" w:cs="Times New Roman"/>
          <w:sz w:val="28"/>
          <w:szCs w:val="28"/>
          <w:lang w:val="az-Latn-AZ"/>
        </w:rPr>
        <w:t>əlaqələrinin</w:t>
      </w:r>
      <w:r w:rsidR="001C287D" w:rsidRPr="00526CC6">
        <w:rPr>
          <w:rFonts w:ascii="Times New Roman" w:eastAsia="Times New Roman" w:hAnsi="Times New Roman" w:cs="Times New Roman"/>
          <w:sz w:val="28"/>
          <w:szCs w:val="28"/>
          <w:lang w:val="az-Latn-AZ"/>
        </w:rPr>
        <w:t xml:space="preserve"> təşkilində mühüm rol oynayır</w:t>
      </w:r>
      <w:r w:rsidR="00384AC9" w:rsidRPr="00526CC6">
        <w:rPr>
          <w:rFonts w:ascii="Times New Roman" w:eastAsia="Times New Roman" w:hAnsi="Times New Roman" w:cs="Times New Roman"/>
          <w:sz w:val="28"/>
          <w:szCs w:val="28"/>
          <w:lang w:val="az-Latn-AZ"/>
        </w:rPr>
        <w:t>.</w:t>
      </w:r>
      <w:r w:rsidR="001C287D" w:rsidRPr="00526CC6">
        <w:rPr>
          <w:rStyle w:val="style391"/>
          <w:rFonts w:ascii="Times New Roman" w:hAnsi="Times New Roman" w:cs="Times New Roman"/>
          <w:sz w:val="28"/>
          <w:szCs w:val="28"/>
          <w:lang w:val="az-Latn-AZ"/>
        </w:rPr>
        <w:t xml:space="preserve"> </w:t>
      </w:r>
      <w:r w:rsidR="00384AC9" w:rsidRPr="00526CC6">
        <w:rPr>
          <w:rFonts w:ascii="Times New Roman" w:hAnsi="Times New Roman" w:cs="Times New Roman"/>
          <w:sz w:val="28"/>
          <w:szCs w:val="28"/>
          <w:lang w:val="az-Latn-AZ"/>
        </w:rPr>
        <w:t>O</w:t>
      </w:r>
      <w:r w:rsidR="00EF7E9C" w:rsidRPr="00526CC6">
        <w:rPr>
          <w:rFonts w:ascii="Times New Roman" w:hAnsi="Times New Roman" w:cs="Times New Roman"/>
          <w:sz w:val="28"/>
          <w:szCs w:val="28"/>
          <w:lang w:val="az-Latn-AZ"/>
        </w:rPr>
        <w:t>nun</w:t>
      </w:r>
      <w:r w:rsidR="00EF7E9C" w:rsidRPr="00526CC6">
        <w:rPr>
          <w:rFonts w:ascii="Times New Roman" w:eastAsia="Times New Roman" w:hAnsi="Times New Roman" w:cs="Times New Roman"/>
          <w:sz w:val="28"/>
          <w:szCs w:val="28"/>
          <w:lang w:val="az-Latn-AZ"/>
        </w:rPr>
        <w:t xml:space="preserve"> </w:t>
      </w:r>
      <w:r w:rsidR="001C287D" w:rsidRPr="00526CC6">
        <w:rPr>
          <w:rStyle w:val="style391"/>
          <w:rFonts w:ascii="Times New Roman" w:hAnsi="Times New Roman" w:cs="Times New Roman"/>
          <w:sz w:val="28"/>
          <w:szCs w:val="28"/>
          <w:lang w:val="az-Latn-AZ"/>
        </w:rPr>
        <w:t>bu uğurlu xarici iqtisadi fəaliyyəti heç şübhəz ki, ölkədə iqtisadi artımın yüksəl</w:t>
      </w:r>
      <w:r w:rsidR="00384AC9" w:rsidRPr="00526CC6">
        <w:rPr>
          <w:rStyle w:val="style391"/>
          <w:rFonts w:ascii="Times New Roman" w:hAnsi="Times New Roman" w:cs="Times New Roman"/>
          <w:sz w:val="28"/>
          <w:szCs w:val="28"/>
          <w:lang w:val="az-Latn-AZ"/>
        </w:rPr>
        <w:t xml:space="preserve">işində </w:t>
      </w:r>
      <w:r w:rsidR="001C287D" w:rsidRPr="00526CC6">
        <w:rPr>
          <w:rStyle w:val="style391"/>
          <w:rFonts w:ascii="Times New Roman" w:hAnsi="Times New Roman" w:cs="Times New Roman"/>
          <w:sz w:val="28"/>
          <w:szCs w:val="28"/>
          <w:lang w:val="az-Latn-AZ"/>
        </w:rPr>
        <w:t xml:space="preserve">əlavə </w:t>
      </w:r>
      <w:r w:rsidR="00384AC9" w:rsidRPr="00526CC6">
        <w:rPr>
          <w:rStyle w:val="style391"/>
          <w:rFonts w:ascii="Times New Roman" w:hAnsi="Times New Roman" w:cs="Times New Roman"/>
          <w:sz w:val="28"/>
          <w:szCs w:val="28"/>
          <w:lang w:val="az-Latn-AZ"/>
        </w:rPr>
        <w:t>stimullar</w:t>
      </w:r>
      <w:r w:rsidR="001C287D" w:rsidRPr="00526CC6">
        <w:rPr>
          <w:rStyle w:val="style391"/>
          <w:rFonts w:ascii="Times New Roman" w:hAnsi="Times New Roman" w:cs="Times New Roman"/>
          <w:sz w:val="28"/>
          <w:szCs w:val="28"/>
          <w:lang w:val="az-Latn-AZ"/>
        </w:rPr>
        <w:t xml:space="preserve"> yaradır</w:t>
      </w:r>
      <w:r w:rsidR="00150701" w:rsidRPr="00526CC6">
        <w:rPr>
          <w:rStyle w:val="style391"/>
          <w:rFonts w:ascii="Times New Roman" w:hAnsi="Times New Roman" w:cs="Times New Roman"/>
          <w:sz w:val="28"/>
          <w:szCs w:val="28"/>
          <w:lang w:val="az-Latn-AZ"/>
        </w:rPr>
        <w:t xml:space="preserve"> </w:t>
      </w:r>
      <w:r w:rsidR="00150701" w:rsidRPr="00526CC6">
        <w:rPr>
          <w:rFonts w:ascii="Times New Roman" w:hAnsi="Times New Roman" w:cs="Times New Roman"/>
          <w:sz w:val="28"/>
          <w:szCs w:val="28"/>
          <w:lang w:val="az-Latn-AZ"/>
        </w:rPr>
        <w:t>[00]</w:t>
      </w:r>
      <w:r w:rsidR="001C287D" w:rsidRPr="00526CC6">
        <w:rPr>
          <w:rStyle w:val="style391"/>
          <w:rFonts w:ascii="Times New Roman" w:hAnsi="Times New Roman" w:cs="Times New Roman"/>
          <w:sz w:val="28"/>
          <w:szCs w:val="28"/>
          <w:lang w:val="az-Latn-AZ"/>
        </w:rPr>
        <w:t>.</w:t>
      </w:r>
    </w:p>
    <w:p w:rsidR="003A5E66" w:rsidRPr="00526CC6" w:rsidRDefault="003A5E66" w:rsidP="008238AC">
      <w:pPr>
        <w:keepNext/>
        <w:widowControl w:val="0"/>
        <w:autoSpaceDE w:val="0"/>
        <w:autoSpaceDN w:val="0"/>
        <w:adjustRightInd w:val="0"/>
        <w:spacing w:after="0" w:line="240" w:lineRule="auto"/>
        <w:ind w:firstLine="567"/>
        <w:jc w:val="both"/>
        <w:rPr>
          <w:rFonts w:ascii="Times New Roman" w:hAnsi="Times New Roman" w:cs="Times New Roman"/>
          <w:sz w:val="28"/>
          <w:szCs w:val="28"/>
          <w:lang w:val="az-Latn-AZ"/>
        </w:rPr>
      </w:pPr>
      <w:r w:rsidRPr="00526CC6">
        <w:rPr>
          <w:rStyle w:val="style391"/>
          <w:rFonts w:ascii="Times New Roman" w:hAnsi="Times New Roman" w:cs="Times New Roman"/>
          <w:sz w:val="28"/>
          <w:szCs w:val="28"/>
          <w:lang w:val="az-Latn-AZ"/>
        </w:rPr>
        <w:t>SOCAR fond baz</w:t>
      </w:r>
      <w:r w:rsidR="00E061D9" w:rsidRPr="00526CC6">
        <w:rPr>
          <w:rStyle w:val="style391"/>
          <w:rFonts w:ascii="Times New Roman" w:hAnsi="Times New Roman" w:cs="Times New Roman"/>
          <w:sz w:val="28"/>
          <w:szCs w:val="28"/>
          <w:lang w:val="az-Latn-AZ"/>
        </w:rPr>
        <w:t>a</w:t>
      </w:r>
      <w:r w:rsidRPr="00526CC6">
        <w:rPr>
          <w:rStyle w:val="style391"/>
          <w:rFonts w:ascii="Times New Roman" w:hAnsi="Times New Roman" w:cs="Times New Roman"/>
          <w:sz w:val="28"/>
          <w:szCs w:val="28"/>
          <w:lang w:val="az-Latn-AZ"/>
        </w:rPr>
        <w:t>rına da çıxış etmişdir. Şirkət nominal dəyəri 1000 ABŞ dolları olan, ümumilikdə 100 milyon ABŞ dollarına mal</w:t>
      </w:r>
      <w:r w:rsidR="00E061D9" w:rsidRPr="00526CC6">
        <w:rPr>
          <w:rStyle w:val="style391"/>
          <w:rFonts w:ascii="Times New Roman" w:hAnsi="Times New Roman" w:cs="Times New Roman"/>
          <w:sz w:val="28"/>
          <w:szCs w:val="28"/>
          <w:lang w:val="az-Latn-AZ"/>
        </w:rPr>
        <w:t>i</w:t>
      </w:r>
      <w:r w:rsidRPr="00526CC6">
        <w:rPr>
          <w:rStyle w:val="style391"/>
          <w:rFonts w:ascii="Times New Roman" w:hAnsi="Times New Roman" w:cs="Times New Roman"/>
          <w:sz w:val="28"/>
          <w:szCs w:val="28"/>
          <w:lang w:val="az-Latn-AZ"/>
        </w:rPr>
        <w:t>k istiqraz paketinə malikdir. Vurğulanmalıdır ki</w:t>
      </w:r>
      <w:r w:rsidR="00E061D9" w:rsidRPr="00526CC6">
        <w:rPr>
          <w:rStyle w:val="style391"/>
          <w:rFonts w:ascii="Times New Roman" w:hAnsi="Times New Roman" w:cs="Times New Roman"/>
          <w:sz w:val="28"/>
          <w:szCs w:val="28"/>
          <w:lang w:val="az-Latn-AZ"/>
        </w:rPr>
        <w:t>,</w:t>
      </w:r>
      <w:r w:rsidRPr="00526CC6">
        <w:rPr>
          <w:rStyle w:val="style391"/>
          <w:rFonts w:ascii="Times New Roman" w:hAnsi="Times New Roman" w:cs="Times New Roman"/>
          <w:sz w:val="28"/>
          <w:szCs w:val="28"/>
          <w:lang w:val="az-Latn-AZ"/>
        </w:rPr>
        <w:t xml:space="preserve"> </w:t>
      </w:r>
      <w:r w:rsidR="00D66955" w:rsidRPr="00526CC6">
        <w:rPr>
          <w:rFonts w:ascii="Times New Roman" w:hAnsi="Times New Roman" w:cs="Times New Roman"/>
          <w:sz w:val="28"/>
          <w:szCs w:val="28"/>
          <w:lang w:val="az-Latn-AZ"/>
        </w:rPr>
        <w:t>SOCAR istiqrazı, sahibinə istiqrazı emissiya edəndən (</w:t>
      </w:r>
      <w:r w:rsidR="00D66955" w:rsidRPr="00526CC6">
        <w:rPr>
          <w:rFonts w:ascii="Times New Roman" w:hAnsi="Times New Roman" w:cs="Times New Roman"/>
          <w:i/>
          <w:sz w:val="28"/>
          <w:szCs w:val="28"/>
          <w:lang w:val="az-Latn-AZ"/>
        </w:rPr>
        <w:t>Emitent</w:t>
      </w:r>
      <w:r w:rsidR="00D66955" w:rsidRPr="00526CC6">
        <w:rPr>
          <w:rFonts w:ascii="Times New Roman" w:hAnsi="Times New Roman" w:cs="Times New Roman"/>
          <w:sz w:val="28"/>
          <w:szCs w:val="28"/>
          <w:lang w:val="az-Latn-AZ"/>
        </w:rPr>
        <w:t xml:space="preserve">) əvvəlcədən müəyyən edilmiş </w:t>
      </w:r>
      <w:r w:rsidRPr="00526CC6">
        <w:rPr>
          <w:rFonts w:ascii="Times New Roman" w:hAnsi="Times New Roman" w:cs="Times New Roman"/>
          <w:sz w:val="28"/>
          <w:szCs w:val="28"/>
          <w:lang w:val="az-Latn-AZ"/>
        </w:rPr>
        <w:t>mərhələlərdə</w:t>
      </w:r>
      <w:r w:rsidR="00D66955" w:rsidRPr="00526CC6">
        <w:rPr>
          <w:rFonts w:ascii="Times New Roman" w:hAnsi="Times New Roman" w:cs="Times New Roman"/>
          <w:sz w:val="28"/>
          <w:szCs w:val="28"/>
          <w:lang w:val="az-Latn-AZ"/>
        </w:rPr>
        <w:t xml:space="preserve"> faiz gəlirini və istiqraz müddətinin sonunda qoyduğu ilkin vəsaiti almaq hüququnu verən investisiya qiymətli kağızıdır.</w:t>
      </w:r>
    </w:p>
    <w:p w:rsidR="001C287D" w:rsidRPr="00526CC6" w:rsidRDefault="00E31B85" w:rsidP="008238AC">
      <w:pPr>
        <w:keepNext/>
        <w:widowControl w:val="0"/>
        <w:autoSpaceDE w:val="0"/>
        <w:autoSpaceDN w:val="0"/>
        <w:adjustRightInd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SOCAR-da </w:t>
      </w:r>
      <w:r w:rsidR="001C287D" w:rsidRPr="00526CC6">
        <w:rPr>
          <w:rFonts w:ascii="Times New Roman" w:hAnsi="Times New Roman" w:cs="Times New Roman"/>
          <w:sz w:val="28"/>
          <w:szCs w:val="28"/>
          <w:lang w:val="az-Latn-AZ"/>
        </w:rPr>
        <w:t>həm quru, həm də dəniz neft yataqlarının kəşfiyyatı, işlənməsi və abadlaşdırılması ilə bağlı bütün məsələləri həll etmək qabiliyyətinə malik y</w:t>
      </w:r>
      <w:r w:rsidR="00E061D9" w:rsidRPr="00526CC6">
        <w:rPr>
          <w:rFonts w:ascii="Times New Roman" w:hAnsi="Times New Roman" w:cs="Times New Roman"/>
          <w:sz w:val="28"/>
          <w:szCs w:val="28"/>
          <w:lang w:val="az-Latn-AZ"/>
        </w:rPr>
        <w:t>ü</w:t>
      </w:r>
      <w:r w:rsidR="001C287D" w:rsidRPr="00526CC6">
        <w:rPr>
          <w:rFonts w:ascii="Times New Roman" w:hAnsi="Times New Roman" w:cs="Times New Roman"/>
          <w:sz w:val="28"/>
          <w:szCs w:val="28"/>
          <w:lang w:val="az-Latn-AZ"/>
        </w:rPr>
        <w:t>ksək ixtisaslı mühəndis, texnik və fəhlə kadrları vardır. Burada hazırda 60 min nəfərə yaxın, o cümlədən 50 nəfər elmlər doktoru elmi dərəcəsinə malik işçi və mütəxəssis çalışır [</w:t>
      </w:r>
      <w:r w:rsidR="001D19EB" w:rsidRPr="00526CC6">
        <w:rPr>
          <w:rFonts w:ascii="Times New Roman" w:hAnsi="Times New Roman" w:cs="Times New Roman"/>
          <w:sz w:val="28"/>
          <w:szCs w:val="28"/>
          <w:lang w:val="az-Latn-AZ"/>
        </w:rPr>
        <w:t>29, 32</w:t>
      </w:r>
      <w:r w:rsidR="001C287D" w:rsidRPr="00526CC6">
        <w:rPr>
          <w:rFonts w:ascii="Times New Roman" w:hAnsi="Times New Roman" w:cs="Times New Roman"/>
          <w:sz w:val="28"/>
          <w:szCs w:val="28"/>
          <w:lang w:val="az-Latn-AZ"/>
        </w:rPr>
        <w:t>]</w:t>
      </w:r>
      <w:r w:rsidR="001C287D" w:rsidRPr="00526CC6">
        <w:rPr>
          <w:rStyle w:val="style391"/>
          <w:rFonts w:ascii="Times New Roman" w:hAnsi="Times New Roman" w:cs="Times New Roman"/>
          <w:sz w:val="28"/>
          <w:szCs w:val="28"/>
          <w:lang w:val="az-Latn-AZ"/>
        </w:rPr>
        <w:t>. Bu kütləvi ixtisaslı insan resurslarının ölkənin iqtisadi inkişafını</w:t>
      </w:r>
      <w:r w:rsidR="00E061D9" w:rsidRPr="00526CC6">
        <w:rPr>
          <w:rStyle w:val="style391"/>
          <w:rFonts w:ascii="Times New Roman" w:hAnsi="Times New Roman" w:cs="Times New Roman"/>
          <w:sz w:val="28"/>
          <w:szCs w:val="28"/>
          <w:lang w:val="az-Latn-AZ"/>
        </w:rPr>
        <w:t>n</w:t>
      </w:r>
      <w:r w:rsidR="001C287D" w:rsidRPr="00526CC6">
        <w:rPr>
          <w:rStyle w:val="style391"/>
          <w:rFonts w:ascii="Times New Roman" w:hAnsi="Times New Roman" w:cs="Times New Roman"/>
          <w:sz w:val="28"/>
          <w:szCs w:val="28"/>
          <w:lang w:val="az-Latn-AZ"/>
        </w:rPr>
        <w:t xml:space="preserve"> irəliyə aparılmasında xidmətləri yüksəkdir. Onlar </w:t>
      </w:r>
      <w:r w:rsidRPr="00526CC6">
        <w:rPr>
          <w:rFonts w:ascii="Times New Roman" w:hAnsi="Times New Roman" w:cs="Times New Roman"/>
          <w:sz w:val="28"/>
          <w:szCs w:val="28"/>
          <w:lang w:val="az-Latn-AZ"/>
        </w:rPr>
        <w:t>SOCAR</w:t>
      </w:r>
      <w:r w:rsidR="001C287D" w:rsidRPr="00526CC6">
        <w:rPr>
          <w:rStyle w:val="style391"/>
          <w:rFonts w:ascii="Times New Roman" w:hAnsi="Times New Roman" w:cs="Times New Roman"/>
          <w:sz w:val="28"/>
          <w:szCs w:val="28"/>
          <w:lang w:val="az-Latn-AZ"/>
        </w:rPr>
        <w:t xml:space="preserve"> bazasından olmaqla yanaşı, həm də əldə etikləri biçimli gəlirlər müqabilində ölkənin iqtisadi həyatında stimullaşdırıcı rol oynayır və iqtisadi artımın geni</w:t>
      </w:r>
      <w:r w:rsidR="00E061D9" w:rsidRPr="00526CC6">
        <w:rPr>
          <w:rStyle w:val="style391"/>
          <w:rFonts w:ascii="Times New Roman" w:hAnsi="Times New Roman" w:cs="Times New Roman"/>
          <w:sz w:val="28"/>
          <w:szCs w:val="28"/>
          <w:lang w:val="az-Latn-AZ"/>
        </w:rPr>
        <w:t>ş</w:t>
      </w:r>
      <w:r w:rsidR="001C287D" w:rsidRPr="00526CC6">
        <w:rPr>
          <w:rStyle w:val="style391"/>
          <w:rFonts w:ascii="Times New Roman" w:hAnsi="Times New Roman" w:cs="Times New Roman"/>
          <w:sz w:val="28"/>
          <w:szCs w:val="28"/>
          <w:lang w:val="az-Latn-AZ"/>
        </w:rPr>
        <w:t>ləndirilməsində əlahiddə iştirakçı kimi çıxış edirlər.</w:t>
      </w:r>
    </w:p>
    <w:p w:rsidR="00E31B85" w:rsidRPr="00526CC6" w:rsidRDefault="001C287D" w:rsidP="008238AC">
      <w:pPr>
        <w:keepNext/>
        <w:widowControl w:val="0"/>
        <w:autoSpaceDE w:val="0"/>
        <w:autoSpaceDN w:val="0"/>
        <w:adjustRightInd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Milli neft-qaz sektorunda özəl pay bölgüsündə əsas fəaliyyət</w:t>
      </w:r>
      <w:r w:rsidR="00E31B85" w:rsidRPr="00526CC6">
        <w:rPr>
          <w:rFonts w:ascii="Times New Roman" w:hAnsi="Times New Roman" w:cs="Times New Roman"/>
          <w:sz w:val="28"/>
          <w:szCs w:val="28"/>
          <w:lang w:val="az-Latn-AZ"/>
        </w:rPr>
        <w:t xml:space="preserve"> </w:t>
      </w:r>
      <w:r w:rsidRPr="00526CC6">
        <w:rPr>
          <w:rFonts w:ascii="Times New Roman" w:hAnsi="Times New Roman" w:cs="Times New Roman"/>
          <w:bCs/>
          <w:sz w:val="28"/>
          <w:szCs w:val="28"/>
          <w:lang w:val="az-Latn-AZ"/>
        </w:rPr>
        <w:t>Azərbaycan Beynəlxalq Əməliyyat Şirkəti</w:t>
      </w:r>
      <w:r w:rsidRPr="00526CC6">
        <w:rPr>
          <w:rFonts w:ascii="Times New Roman" w:hAnsi="Times New Roman" w:cs="Times New Roman"/>
          <w:sz w:val="28"/>
          <w:szCs w:val="28"/>
          <w:lang w:val="az-Latn-AZ"/>
        </w:rPr>
        <w:t xml:space="preserve"> (</w:t>
      </w:r>
      <w:r w:rsidRPr="00526CC6">
        <w:rPr>
          <w:rFonts w:ascii="Times New Roman" w:hAnsi="Times New Roman" w:cs="Times New Roman"/>
          <w:i/>
          <w:sz w:val="28"/>
          <w:szCs w:val="28"/>
          <w:lang w:val="az-Latn-AZ"/>
        </w:rPr>
        <w:t>ABƏŞ</w:t>
      </w:r>
      <w:r w:rsidRPr="00526CC6">
        <w:rPr>
          <w:rFonts w:ascii="Times New Roman" w:hAnsi="Times New Roman" w:cs="Times New Roman"/>
          <w:sz w:val="28"/>
          <w:szCs w:val="28"/>
          <w:lang w:val="az-Latn-AZ"/>
        </w:rPr>
        <w:t xml:space="preserve">) tərəfindən həyata keçirilir. ABƏŞ 1994-cü ildə </w:t>
      </w:r>
      <w:r w:rsidR="00E31B85" w:rsidRPr="00526CC6">
        <w:rPr>
          <w:rFonts w:ascii="Times New Roman" w:hAnsi="Times New Roman" w:cs="Times New Roman"/>
          <w:sz w:val="28"/>
          <w:szCs w:val="28"/>
          <w:lang w:val="az-Latn-AZ"/>
        </w:rPr>
        <w:t>“</w:t>
      </w:r>
      <w:r w:rsidRPr="00526CC6">
        <w:rPr>
          <w:rFonts w:ascii="Times New Roman" w:hAnsi="Times New Roman" w:cs="Times New Roman"/>
          <w:sz w:val="28"/>
          <w:szCs w:val="28"/>
          <w:lang w:val="az-Latn-AZ"/>
        </w:rPr>
        <w:t>Xəzərin Azərbaycan sektorunda neft yataqlarının müştərək işlədilməsi və istifadəyə verilməsi</w:t>
      </w:r>
      <w:r w:rsidR="00E31B85" w:rsidRPr="00526CC6">
        <w:rPr>
          <w:rFonts w:ascii="Times New Roman" w:hAnsi="Times New Roman" w:cs="Times New Roman"/>
          <w:sz w:val="28"/>
          <w:szCs w:val="28"/>
          <w:lang w:val="az-Latn-AZ"/>
        </w:rPr>
        <w:t>”</w:t>
      </w:r>
      <w:r w:rsidRPr="00526CC6">
        <w:rPr>
          <w:rFonts w:ascii="Times New Roman" w:hAnsi="Times New Roman" w:cs="Times New Roman"/>
          <w:sz w:val="28"/>
          <w:szCs w:val="28"/>
          <w:lang w:val="az-Latn-AZ"/>
        </w:rPr>
        <w:t xml:space="preserve"> haqqında </w:t>
      </w:r>
      <w:r w:rsidR="00E31B85" w:rsidRPr="00526CC6">
        <w:rPr>
          <w:rFonts w:ascii="Times New Roman" w:hAnsi="Times New Roman" w:cs="Times New Roman"/>
          <w:sz w:val="28"/>
          <w:szCs w:val="28"/>
          <w:lang w:val="az-Latn-AZ"/>
        </w:rPr>
        <w:t xml:space="preserve">SOCAR-ın </w:t>
      </w:r>
      <w:r w:rsidRPr="00526CC6">
        <w:rPr>
          <w:rFonts w:ascii="Times New Roman" w:hAnsi="Times New Roman" w:cs="Times New Roman"/>
          <w:sz w:val="28"/>
          <w:szCs w:val="28"/>
          <w:lang w:val="az-Latn-AZ"/>
        </w:rPr>
        <w:t>(</w:t>
      </w:r>
      <w:r w:rsidRPr="00526CC6">
        <w:rPr>
          <w:rFonts w:ascii="Times New Roman" w:hAnsi="Times New Roman" w:cs="Times New Roman"/>
          <w:i/>
          <w:sz w:val="28"/>
          <w:szCs w:val="28"/>
          <w:lang w:val="az-Latn-AZ"/>
        </w:rPr>
        <w:t>10%-lik pay</w:t>
      </w:r>
      <w:r w:rsidRPr="00526CC6">
        <w:rPr>
          <w:rFonts w:ascii="Times New Roman" w:hAnsi="Times New Roman" w:cs="Times New Roman"/>
          <w:sz w:val="28"/>
          <w:szCs w:val="28"/>
          <w:lang w:val="az-Latn-AZ"/>
        </w:rPr>
        <w:t xml:space="preserve">) və dünyanın bir neçə böyük neft şirkətləri ilə imzalanmış müqavilənin payçıları adından onun şərtlərini həyata keçirmək məqsədilə yaradılmış konsorsium formalı əməliyyat şirkətidir. </w:t>
      </w:r>
    </w:p>
    <w:p w:rsidR="001C287D" w:rsidRPr="00526CC6" w:rsidRDefault="001C287D" w:rsidP="008238AC">
      <w:pPr>
        <w:keepNext/>
        <w:widowControl w:val="0"/>
        <w:autoSpaceDE w:val="0"/>
        <w:autoSpaceDN w:val="0"/>
        <w:adjustRightInd w:val="0"/>
        <w:spacing w:after="0" w:line="240" w:lineRule="auto"/>
        <w:ind w:firstLine="567"/>
        <w:jc w:val="both"/>
        <w:rPr>
          <w:rStyle w:val="style391"/>
          <w:rFonts w:ascii="Times New Roman" w:hAnsi="Times New Roman" w:cs="Times New Roman"/>
          <w:sz w:val="28"/>
          <w:szCs w:val="28"/>
          <w:lang w:val="az-Latn-AZ"/>
        </w:rPr>
      </w:pPr>
      <w:r w:rsidRPr="00526CC6">
        <w:rPr>
          <w:rFonts w:ascii="Times New Roman" w:hAnsi="Times New Roman" w:cs="Times New Roman"/>
          <w:sz w:val="28"/>
          <w:szCs w:val="28"/>
          <w:lang w:val="az-Latn-AZ"/>
        </w:rPr>
        <w:t>ABƏ</w:t>
      </w:r>
      <w:r w:rsidR="00994DB4" w:rsidRPr="00526CC6">
        <w:rPr>
          <w:rFonts w:ascii="Times New Roman" w:hAnsi="Times New Roman" w:cs="Times New Roman"/>
          <w:sz w:val="28"/>
          <w:szCs w:val="28"/>
          <w:lang w:val="az-Latn-AZ"/>
        </w:rPr>
        <w:t>Ş Böyük Britaniyanın “</w:t>
      </w:r>
      <w:r w:rsidRPr="00526CC6">
        <w:rPr>
          <w:rFonts w:ascii="Times New Roman" w:hAnsi="Times New Roman" w:cs="Times New Roman"/>
          <w:sz w:val="28"/>
          <w:szCs w:val="28"/>
          <w:lang w:val="az-Latn-AZ"/>
        </w:rPr>
        <w:t>B</w:t>
      </w:r>
      <w:r w:rsidR="00E061D9" w:rsidRPr="00526CC6">
        <w:rPr>
          <w:rFonts w:ascii="Times New Roman" w:hAnsi="Times New Roman" w:cs="Times New Roman"/>
          <w:sz w:val="28"/>
          <w:szCs w:val="28"/>
          <w:lang w:val="az-Latn-AZ"/>
        </w:rPr>
        <w:t>rit</w:t>
      </w:r>
      <w:r w:rsidRPr="00526CC6">
        <w:rPr>
          <w:rFonts w:ascii="Times New Roman" w:hAnsi="Times New Roman" w:cs="Times New Roman"/>
          <w:sz w:val="28"/>
          <w:szCs w:val="28"/>
          <w:lang w:val="az-Latn-AZ"/>
        </w:rPr>
        <w:t>iş P</w:t>
      </w:r>
      <w:r w:rsidR="00E061D9" w:rsidRPr="00526CC6">
        <w:rPr>
          <w:rFonts w:ascii="Times New Roman" w:hAnsi="Times New Roman" w:cs="Times New Roman"/>
          <w:sz w:val="28"/>
          <w:szCs w:val="28"/>
          <w:lang w:val="az-Latn-AZ"/>
        </w:rPr>
        <w:t>e</w:t>
      </w:r>
      <w:r w:rsidRPr="00526CC6">
        <w:rPr>
          <w:rFonts w:ascii="Times New Roman" w:hAnsi="Times New Roman" w:cs="Times New Roman"/>
          <w:sz w:val="28"/>
          <w:szCs w:val="28"/>
          <w:lang w:val="az-Latn-AZ"/>
        </w:rPr>
        <w:t>trolium</w:t>
      </w:r>
      <w:r w:rsidR="00994DB4" w:rsidRPr="00526CC6">
        <w:rPr>
          <w:rFonts w:ascii="Times New Roman" w:hAnsi="Times New Roman" w:cs="Times New Roman"/>
          <w:sz w:val="28"/>
          <w:szCs w:val="28"/>
          <w:lang w:val="az-Latn-AZ"/>
        </w:rPr>
        <w:t>”</w:t>
      </w:r>
      <w:r w:rsidRPr="00526CC6">
        <w:rPr>
          <w:rFonts w:ascii="Times New Roman" w:hAnsi="Times New Roman" w:cs="Times New Roman"/>
          <w:sz w:val="28"/>
          <w:szCs w:val="28"/>
          <w:lang w:val="az-Latn-AZ"/>
        </w:rPr>
        <w:t xml:space="preserve"> neft şirkətinin (</w:t>
      </w:r>
      <w:r w:rsidRPr="00526CC6">
        <w:rPr>
          <w:rFonts w:ascii="Times New Roman" w:hAnsi="Times New Roman" w:cs="Times New Roman"/>
          <w:i/>
          <w:sz w:val="28"/>
          <w:szCs w:val="28"/>
          <w:lang w:val="az-Latn-AZ"/>
        </w:rPr>
        <w:t>BP</w:t>
      </w:r>
      <w:r w:rsidRPr="00526CC6">
        <w:rPr>
          <w:rFonts w:ascii="Times New Roman" w:hAnsi="Times New Roman" w:cs="Times New Roman"/>
          <w:sz w:val="28"/>
          <w:szCs w:val="28"/>
          <w:lang w:val="az-Latn-AZ"/>
        </w:rPr>
        <w:t>) operatorluğu ilə AÇG və</w:t>
      </w:r>
      <w:r w:rsidR="00994DB4"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Şahdəniz</w:t>
      </w:r>
      <w:r w:rsidR="00994DB4" w:rsidRPr="00526CC6">
        <w:rPr>
          <w:rFonts w:ascii="Times New Roman" w:hAnsi="Times New Roman" w:cs="Times New Roman"/>
          <w:sz w:val="28"/>
          <w:szCs w:val="28"/>
          <w:lang w:val="az-Latn-AZ"/>
        </w:rPr>
        <w:t>”</w:t>
      </w:r>
      <w:r w:rsidRPr="00526CC6">
        <w:rPr>
          <w:rFonts w:ascii="Times New Roman" w:hAnsi="Times New Roman" w:cs="Times New Roman"/>
          <w:sz w:val="28"/>
          <w:szCs w:val="28"/>
          <w:lang w:val="az-Latn-AZ"/>
        </w:rPr>
        <w:t xml:space="preserve"> yataqlarında istismarı, habelə ABƏŞ Bakı-Supsa, H.Əliyev adına Bakı-Tbilisi-Ceyhan Əsas İxrac Neft Kəməri (</w:t>
      </w:r>
      <w:r w:rsidRPr="00526CC6">
        <w:rPr>
          <w:rFonts w:ascii="Times New Roman" w:hAnsi="Times New Roman" w:cs="Times New Roman"/>
          <w:i/>
          <w:sz w:val="28"/>
          <w:szCs w:val="28"/>
          <w:lang w:val="az-Latn-AZ"/>
        </w:rPr>
        <w:t>ƏİNX</w:t>
      </w:r>
      <w:r w:rsidRPr="00526CC6">
        <w:rPr>
          <w:rFonts w:ascii="Times New Roman" w:hAnsi="Times New Roman" w:cs="Times New Roman"/>
          <w:sz w:val="28"/>
          <w:szCs w:val="28"/>
          <w:lang w:val="az-Latn-AZ"/>
        </w:rPr>
        <w:t>) və Cənubi Qafqaz Boru Kəməri (</w:t>
      </w:r>
      <w:r w:rsidRPr="00526CC6">
        <w:rPr>
          <w:rFonts w:ascii="Times New Roman" w:hAnsi="Times New Roman" w:cs="Times New Roman"/>
          <w:i/>
          <w:sz w:val="28"/>
          <w:szCs w:val="28"/>
          <w:lang w:val="az-Latn-AZ"/>
        </w:rPr>
        <w:t>CQBK</w:t>
      </w:r>
      <w:r w:rsidRPr="00526CC6">
        <w:rPr>
          <w:rFonts w:ascii="Times New Roman" w:hAnsi="Times New Roman" w:cs="Times New Roman"/>
          <w:sz w:val="28"/>
          <w:szCs w:val="28"/>
          <w:lang w:val="az-Latn-AZ"/>
        </w:rPr>
        <w:t>) transmilli kommunikasiya xətləri və digər infrastruktur obyektlə</w:t>
      </w:r>
      <w:r w:rsidR="00E061D9" w:rsidRPr="00526CC6">
        <w:rPr>
          <w:rFonts w:ascii="Times New Roman" w:hAnsi="Times New Roman" w:cs="Times New Roman"/>
          <w:sz w:val="28"/>
          <w:szCs w:val="28"/>
          <w:lang w:val="az-Latn-AZ"/>
        </w:rPr>
        <w:t>rin</w:t>
      </w:r>
      <w:r w:rsidRPr="00526CC6">
        <w:rPr>
          <w:rFonts w:ascii="Times New Roman" w:hAnsi="Times New Roman" w:cs="Times New Roman"/>
          <w:sz w:val="28"/>
          <w:szCs w:val="28"/>
          <w:lang w:val="az-Latn-AZ"/>
        </w:rPr>
        <w:t xml:space="preserve">də müvafiq idərəetməni həyata keçirir. Bundan başqa milli neft-qaz sektorunun özəl sahəsinə müştərək fəaliyyətdə - </w:t>
      </w:r>
      <w:hyperlink r:id="rId40" w:history="1">
        <w:r w:rsidRPr="00526CC6">
          <w:rPr>
            <w:rStyle w:val="a5"/>
            <w:rFonts w:ascii="Times New Roman" w:hAnsi="Times New Roman" w:cs="Times New Roman"/>
            <w:color w:val="auto"/>
            <w:sz w:val="28"/>
            <w:szCs w:val="28"/>
            <w:u w:val="none"/>
            <w:lang w:val="az-Latn-AZ"/>
          </w:rPr>
          <w:t>Az ŞenqLi Oyl/Pirsaat</w:t>
        </w:r>
        <w:r w:rsidR="00994DB4" w:rsidRPr="00526CC6">
          <w:rPr>
            <w:rStyle w:val="a5"/>
            <w:rFonts w:ascii="Times New Roman" w:hAnsi="Times New Roman" w:cs="Times New Roman"/>
            <w:color w:val="auto"/>
            <w:sz w:val="28"/>
            <w:szCs w:val="28"/>
            <w:u w:val="none"/>
            <w:lang w:val="az-Latn-AZ"/>
          </w:rPr>
          <w:t>,</w:t>
        </w:r>
        <w:r w:rsidRPr="00526CC6">
          <w:rPr>
            <w:rStyle w:val="a5"/>
            <w:rFonts w:ascii="Times New Roman" w:hAnsi="Times New Roman" w:cs="Times New Roman"/>
            <w:color w:val="auto"/>
            <w:sz w:val="28"/>
            <w:szCs w:val="28"/>
            <w:u w:val="none"/>
            <w:lang w:val="az-Latn-AZ"/>
          </w:rPr>
          <w:t xml:space="preserve"> </w:t>
        </w:r>
      </w:hyperlink>
      <w:hyperlink r:id="rId41" w:history="1">
        <w:r w:rsidRPr="00526CC6">
          <w:rPr>
            <w:rStyle w:val="a5"/>
            <w:rFonts w:ascii="Times New Roman" w:hAnsi="Times New Roman" w:cs="Times New Roman"/>
            <w:color w:val="auto"/>
            <w:sz w:val="28"/>
            <w:szCs w:val="28"/>
            <w:u w:val="none"/>
            <w:lang w:val="az-Latn-AZ"/>
          </w:rPr>
          <w:t>Qobustan ƏŞ</w:t>
        </w:r>
      </w:hyperlink>
      <w:r w:rsidR="00994DB4" w:rsidRPr="00526CC6">
        <w:rPr>
          <w:rFonts w:ascii="Times New Roman" w:hAnsi="Times New Roman" w:cs="Times New Roman"/>
          <w:sz w:val="28"/>
          <w:szCs w:val="28"/>
          <w:lang w:val="az-Latn-AZ"/>
        </w:rPr>
        <w:t xml:space="preserve">, </w:t>
      </w:r>
      <w:hyperlink r:id="rId42" w:history="1">
        <w:r w:rsidRPr="00526CC6">
          <w:rPr>
            <w:rStyle w:val="a5"/>
            <w:rFonts w:ascii="Times New Roman" w:hAnsi="Times New Roman" w:cs="Times New Roman"/>
            <w:color w:val="auto"/>
            <w:sz w:val="28"/>
            <w:szCs w:val="28"/>
            <w:u w:val="none"/>
            <w:lang w:val="az-Latn-AZ"/>
          </w:rPr>
          <w:t>Salyan OYL ƏM</w:t>
        </w:r>
      </w:hyperlink>
      <w:r w:rsidR="00994DB4" w:rsidRPr="00526CC6">
        <w:rPr>
          <w:rFonts w:ascii="Times New Roman" w:hAnsi="Times New Roman" w:cs="Times New Roman"/>
          <w:sz w:val="28"/>
          <w:szCs w:val="28"/>
          <w:lang w:val="az-Latn-AZ"/>
        </w:rPr>
        <w:t xml:space="preserve">, </w:t>
      </w:r>
      <w:hyperlink r:id="rId43" w:history="1">
        <w:r w:rsidRPr="00526CC6">
          <w:rPr>
            <w:rStyle w:val="a5"/>
            <w:rFonts w:ascii="Times New Roman" w:hAnsi="Times New Roman" w:cs="Times New Roman"/>
            <w:color w:val="auto"/>
            <w:sz w:val="28"/>
            <w:szCs w:val="28"/>
            <w:u w:val="none"/>
            <w:lang w:val="az-Latn-AZ"/>
          </w:rPr>
          <w:t>Qarasu ƏŞ</w:t>
        </w:r>
      </w:hyperlink>
      <w:r w:rsidR="00994DB4" w:rsidRPr="00526CC6">
        <w:rPr>
          <w:rFonts w:ascii="Times New Roman" w:hAnsi="Times New Roman" w:cs="Times New Roman"/>
          <w:sz w:val="28"/>
          <w:szCs w:val="28"/>
          <w:lang w:val="az-Latn-AZ"/>
        </w:rPr>
        <w:t xml:space="preserve">, </w:t>
      </w:r>
      <w:hyperlink r:id="rId44" w:history="1">
        <w:r w:rsidRPr="00526CC6">
          <w:rPr>
            <w:rStyle w:val="a5"/>
            <w:rFonts w:ascii="Times New Roman" w:hAnsi="Times New Roman" w:cs="Times New Roman"/>
            <w:color w:val="auto"/>
            <w:sz w:val="28"/>
            <w:szCs w:val="28"/>
            <w:u w:val="none"/>
            <w:lang w:val="az-Latn-AZ"/>
          </w:rPr>
          <w:t>Binəqədi Oyl Kompani</w:t>
        </w:r>
      </w:hyperlink>
      <w:r w:rsidRPr="00526CC6">
        <w:rPr>
          <w:rFonts w:ascii="Times New Roman" w:hAnsi="Times New Roman" w:cs="Times New Roman"/>
          <w:sz w:val="28"/>
          <w:szCs w:val="28"/>
          <w:lang w:val="az-Latn-AZ"/>
        </w:rPr>
        <w:t xml:space="preserve">, </w:t>
      </w:r>
      <w:hyperlink r:id="rId45" w:history="1">
        <w:r w:rsidRPr="00526CC6">
          <w:rPr>
            <w:rStyle w:val="a5"/>
            <w:rFonts w:ascii="Times New Roman" w:hAnsi="Times New Roman" w:cs="Times New Roman"/>
            <w:color w:val="auto"/>
            <w:sz w:val="28"/>
            <w:szCs w:val="28"/>
            <w:u w:val="none"/>
            <w:lang w:val="az-Latn-AZ"/>
          </w:rPr>
          <w:t>Suraxanı ƏŞ</w:t>
        </w:r>
      </w:hyperlink>
      <w:r w:rsidR="00994DB4" w:rsidRPr="00526CC6">
        <w:rPr>
          <w:rFonts w:ascii="Times New Roman" w:hAnsi="Times New Roman" w:cs="Times New Roman"/>
          <w:sz w:val="28"/>
          <w:szCs w:val="28"/>
          <w:lang w:val="az-Latn-AZ"/>
        </w:rPr>
        <w:t>,</w:t>
      </w:r>
      <w:r w:rsidRPr="00526CC6">
        <w:rPr>
          <w:rFonts w:ascii="Times New Roman" w:hAnsi="Times New Roman" w:cs="Times New Roman"/>
          <w:sz w:val="28"/>
          <w:szCs w:val="28"/>
          <w:lang w:val="az-Latn-AZ"/>
        </w:rPr>
        <w:t xml:space="preserve"> </w:t>
      </w:r>
      <w:hyperlink r:id="rId46" w:history="1">
        <w:r w:rsidRPr="00526CC6">
          <w:rPr>
            <w:rStyle w:val="a5"/>
            <w:rFonts w:ascii="Times New Roman" w:hAnsi="Times New Roman" w:cs="Times New Roman"/>
            <w:color w:val="auto"/>
            <w:sz w:val="28"/>
            <w:szCs w:val="28"/>
            <w:u w:val="none"/>
            <w:lang w:val="az-Latn-AZ"/>
          </w:rPr>
          <w:t>Abşeron ƏŞ</w:t>
        </w:r>
      </w:hyperlink>
      <w:r w:rsidRPr="00526CC6">
        <w:rPr>
          <w:rFonts w:ascii="Times New Roman" w:hAnsi="Times New Roman" w:cs="Times New Roman"/>
          <w:sz w:val="28"/>
          <w:szCs w:val="28"/>
          <w:lang w:val="az-Latn-AZ"/>
        </w:rPr>
        <w:t xml:space="preserve"> </w:t>
      </w:r>
      <w:r w:rsidR="00994DB4" w:rsidRPr="00526CC6">
        <w:rPr>
          <w:rFonts w:ascii="Times New Roman" w:hAnsi="Times New Roman" w:cs="Times New Roman"/>
          <w:sz w:val="28"/>
          <w:szCs w:val="28"/>
          <w:lang w:val="az-Latn-AZ"/>
        </w:rPr>
        <w:t>və digər bu kimi</w:t>
      </w:r>
      <w:r w:rsidRPr="00526CC6">
        <w:rPr>
          <w:rFonts w:ascii="Times New Roman" w:hAnsi="Times New Roman" w:cs="Times New Roman"/>
          <w:sz w:val="28"/>
          <w:szCs w:val="28"/>
          <w:lang w:val="az-Latn-AZ"/>
        </w:rPr>
        <w:t xml:space="preserve"> şirkətlə</w:t>
      </w:r>
      <w:r w:rsidR="00994DB4" w:rsidRPr="00526CC6">
        <w:rPr>
          <w:rFonts w:ascii="Times New Roman" w:hAnsi="Times New Roman" w:cs="Times New Roman"/>
          <w:sz w:val="28"/>
          <w:szCs w:val="28"/>
          <w:lang w:val="az-Latn-AZ"/>
        </w:rPr>
        <w:t>r</w:t>
      </w:r>
      <w:r w:rsidR="00E061D9" w:rsidRPr="00526CC6">
        <w:rPr>
          <w:rFonts w:ascii="Times New Roman" w:hAnsi="Times New Roman" w:cs="Times New Roman"/>
          <w:sz w:val="28"/>
          <w:szCs w:val="28"/>
          <w:lang w:val="az-Latn-AZ"/>
        </w:rPr>
        <w:t xml:space="preserve"> </w:t>
      </w:r>
      <w:r w:rsidR="00994DB4" w:rsidRPr="00526CC6">
        <w:rPr>
          <w:rFonts w:ascii="Times New Roman" w:hAnsi="Times New Roman" w:cs="Times New Roman"/>
          <w:sz w:val="28"/>
          <w:szCs w:val="28"/>
          <w:lang w:val="az-Latn-AZ"/>
        </w:rPr>
        <w:t xml:space="preserve">də </w:t>
      </w:r>
      <w:r w:rsidRPr="00526CC6">
        <w:rPr>
          <w:rFonts w:ascii="Times New Roman" w:hAnsi="Times New Roman" w:cs="Times New Roman"/>
          <w:sz w:val="28"/>
          <w:szCs w:val="28"/>
          <w:lang w:val="az-Latn-AZ"/>
        </w:rPr>
        <w:t>daxildir</w:t>
      </w:r>
      <w:r w:rsidRPr="00526CC6">
        <w:rPr>
          <w:rStyle w:val="style391"/>
          <w:rFonts w:ascii="Times New Roman" w:hAnsi="Times New Roman" w:cs="Times New Roman"/>
          <w:sz w:val="28"/>
          <w:szCs w:val="28"/>
          <w:lang w:val="az-Latn-AZ"/>
        </w:rPr>
        <w:t>. Bütün bu potensial isə milli neft-qaz sektorunun tərkib hissəsi kimi ölkədə iqtisadi artım</w:t>
      </w:r>
      <w:r w:rsidR="00E061D9" w:rsidRPr="00526CC6">
        <w:rPr>
          <w:rStyle w:val="style391"/>
          <w:rFonts w:ascii="Times New Roman" w:hAnsi="Times New Roman" w:cs="Times New Roman"/>
          <w:sz w:val="28"/>
          <w:szCs w:val="28"/>
          <w:lang w:val="az-Latn-AZ"/>
        </w:rPr>
        <w:t>ın</w:t>
      </w:r>
      <w:r w:rsidRPr="00526CC6">
        <w:rPr>
          <w:rStyle w:val="style391"/>
          <w:rFonts w:ascii="Times New Roman" w:hAnsi="Times New Roman" w:cs="Times New Roman"/>
          <w:sz w:val="28"/>
          <w:szCs w:val="28"/>
          <w:lang w:val="az-Latn-AZ"/>
        </w:rPr>
        <w:t xml:space="preserve"> təmin olunmasının ən tutumlu hissəsini təşkil edir</w:t>
      </w:r>
      <w:r w:rsidRPr="00526CC6">
        <w:rPr>
          <w:rFonts w:ascii="Times New Roman" w:hAnsi="Times New Roman" w:cs="Times New Roman"/>
          <w:sz w:val="28"/>
          <w:szCs w:val="28"/>
          <w:lang w:val="az-Latn-AZ"/>
        </w:rPr>
        <w:t xml:space="preserve"> [</w:t>
      </w:r>
      <w:r w:rsidR="001D19EB" w:rsidRPr="00526CC6">
        <w:rPr>
          <w:rFonts w:ascii="Times New Roman" w:hAnsi="Times New Roman" w:cs="Times New Roman"/>
          <w:sz w:val="28"/>
          <w:szCs w:val="28"/>
          <w:lang w:val="az-Latn-AZ"/>
        </w:rPr>
        <w:t>28, 32</w:t>
      </w:r>
      <w:r w:rsidRPr="00526CC6">
        <w:rPr>
          <w:rFonts w:ascii="Times New Roman" w:hAnsi="Times New Roman" w:cs="Times New Roman"/>
          <w:sz w:val="28"/>
          <w:szCs w:val="28"/>
          <w:lang w:val="az-Latn-AZ"/>
        </w:rPr>
        <w:t>]</w:t>
      </w:r>
      <w:r w:rsidRPr="00526CC6">
        <w:rPr>
          <w:rStyle w:val="style391"/>
          <w:rFonts w:ascii="Times New Roman" w:hAnsi="Times New Roman" w:cs="Times New Roman"/>
          <w:sz w:val="28"/>
          <w:szCs w:val="28"/>
          <w:lang w:val="az-Latn-AZ"/>
        </w:rPr>
        <w:t>.</w:t>
      </w:r>
    </w:p>
    <w:p w:rsidR="001926BE" w:rsidRPr="00526CC6" w:rsidRDefault="001C287D" w:rsidP="008238AC">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lastRenderedPageBreak/>
        <w:t xml:space="preserve">Hazırda Azərbaycan nefti dünya bazarlarına üç istiqamətlə nəql olunur. Neftin nəqli üçün </w:t>
      </w:r>
      <w:r w:rsidRPr="00526CC6">
        <w:rPr>
          <w:rFonts w:ascii="Times New Roman" w:eastAsia="Times New Roman" w:hAnsi="Times New Roman" w:cs="Times New Roman"/>
          <w:sz w:val="28"/>
          <w:szCs w:val="28"/>
          <w:lang w:val="az-Latn-AZ"/>
        </w:rPr>
        <w:t>hər birinin ötürücülük gücü ildə 6 milyon ton</w:t>
      </w:r>
      <w:r w:rsidRPr="00526CC6">
        <w:rPr>
          <w:rFonts w:ascii="Times New Roman" w:hAnsi="Times New Roman" w:cs="Times New Roman"/>
          <w:sz w:val="28"/>
          <w:szCs w:val="28"/>
          <w:lang w:val="az-Latn-AZ"/>
        </w:rPr>
        <w:t xml:space="preserve"> </w:t>
      </w:r>
      <w:r w:rsidRPr="00526CC6">
        <w:rPr>
          <w:rFonts w:ascii="Times New Roman" w:eastAsia="Times New Roman" w:hAnsi="Times New Roman" w:cs="Times New Roman"/>
          <w:sz w:val="28"/>
          <w:szCs w:val="28"/>
          <w:lang w:val="az-Latn-AZ"/>
        </w:rPr>
        <w:t>təşkil edən 1997-ci ildə</w:t>
      </w:r>
      <w:r w:rsidRPr="00526CC6">
        <w:rPr>
          <w:rFonts w:ascii="Times New Roman" w:hAnsi="Times New Roman" w:cs="Times New Roman"/>
          <w:sz w:val="28"/>
          <w:szCs w:val="28"/>
          <w:lang w:val="az-Latn-AZ"/>
        </w:rPr>
        <w:t xml:space="preserve"> Rusiya istiqamətində</w:t>
      </w:r>
      <w:r w:rsidRPr="00526CC6">
        <w:rPr>
          <w:rFonts w:ascii="Times New Roman" w:eastAsia="Times New Roman" w:hAnsi="Times New Roman" w:cs="Times New Roman"/>
          <w:sz w:val="28"/>
          <w:szCs w:val="28"/>
          <w:lang w:val="az-Latn-AZ"/>
        </w:rPr>
        <w:t xml:space="preserve"> Bakı-Novorossiysk (</w:t>
      </w:r>
      <w:r w:rsidRPr="00526CC6">
        <w:rPr>
          <w:rFonts w:ascii="Times New Roman" w:eastAsia="Times New Roman" w:hAnsi="Times New Roman" w:cs="Times New Roman"/>
          <w:i/>
          <w:sz w:val="28"/>
          <w:szCs w:val="28"/>
          <w:lang w:val="az-Latn-AZ"/>
        </w:rPr>
        <w:t>ilkin neftin dünya bazarına çıxarılması üçün</w:t>
      </w:r>
      <w:r w:rsidRPr="00526CC6">
        <w:rPr>
          <w:rFonts w:ascii="Times New Roman" w:eastAsia="Times New Roman" w:hAnsi="Times New Roman" w:cs="Times New Roman"/>
          <w:sz w:val="28"/>
          <w:szCs w:val="28"/>
          <w:lang w:val="az-Latn-AZ"/>
        </w:rPr>
        <w:t xml:space="preserve">), 1999-cu ildə isə </w:t>
      </w:r>
      <w:r w:rsidRPr="00526CC6">
        <w:rPr>
          <w:rFonts w:ascii="Times New Roman" w:hAnsi="Times New Roman" w:cs="Times New Roman"/>
          <w:sz w:val="28"/>
          <w:szCs w:val="28"/>
          <w:lang w:val="az-Latn-AZ"/>
        </w:rPr>
        <w:t>Gürcüstan istiqamətində</w:t>
      </w:r>
      <w:r w:rsidRPr="00526CC6">
        <w:rPr>
          <w:rFonts w:ascii="Times New Roman" w:eastAsia="Times New Roman" w:hAnsi="Times New Roman" w:cs="Times New Roman"/>
          <w:sz w:val="28"/>
          <w:szCs w:val="28"/>
          <w:lang w:val="az-Latn-AZ"/>
        </w:rPr>
        <w:t xml:space="preserve"> Bakı-Supsa neft boru kəmərləri</w:t>
      </w:r>
      <w:r w:rsidRPr="00526CC6">
        <w:rPr>
          <w:rFonts w:ascii="Times New Roman" w:hAnsi="Times New Roman" w:cs="Times New Roman"/>
          <w:sz w:val="28"/>
          <w:szCs w:val="28"/>
          <w:lang w:val="az-Latn-AZ"/>
        </w:rPr>
        <w:t xml:space="preserve"> </w:t>
      </w:r>
      <w:r w:rsidRPr="00526CC6">
        <w:rPr>
          <w:rFonts w:ascii="Times New Roman" w:eastAsia="Times New Roman" w:hAnsi="Times New Roman" w:cs="Times New Roman"/>
          <w:sz w:val="28"/>
          <w:szCs w:val="28"/>
          <w:lang w:val="az-Latn-AZ"/>
        </w:rPr>
        <w:t>istifadəyə verilmişdir.</w:t>
      </w:r>
      <w:r w:rsidR="001926BE" w:rsidRPr="00526CC6">
        <w:rPr>
          <w:rFonts w:ascii="Times New Roman" w:hAnsi="Times New Roman" w:cs="Times New Roman"/>
          <w:sz w:val="28"/>
          <w:szCs w:val="28"/>
          <w:lang w:val="az-Latn-AZ"/>
        </w:rPr>
        <w:t xml:space="preserve"> Qeyd olunmalıdır ki, “Şərq-Qərb” enerji dəhlizinin gerçəkləşməsində Bakı-Supsa neft kəməri mühüm yer tutur. 1999-cu il aprelin 17-də Gürcüstanda ilkin Xəzər neftinin Qərb istiqamətində nəqli üçün 830 kilometr uzunluğunda və 8 obyekti olan Bakı-Supsa İxrac Boru kəmərinin və Supsa yerüstü terminalın rəsmi açılışı keçirilmişdir. Ötən illər ərzində bu kəmər vasitəsilə 81,5 milyon ton Azərbaycan nefti nəql olunaraq dünya bazarlarına çatdırılmışdır. Hazırda kəmərin işçi heyəti Azərbaycan və Gürcüstan vətəndaşlarından ibarətdir.</w:t>
      </w:r>
    </w:p>
    <w:p w:rsidR="001C287D" w:rsidRPr="00526CC6" w:rsidRDefault="001C287D" w:rsidP="008238AC">
      <w:pPr>
        <w:keepNext/>
        <w:widowControl w:val="0"/>
        <w:autoSpaceDE w:val="0"/>
        <w:autoSpaceDN w:val="0"/>
        <w:adjustRightInd w:val="0"/>
        <w:spacing w:after="0" w:line="240" w:lineRule="auto"/>
        <w:ind w:firstLine="567"/>
        <w:jc w:val="both"/>
        <w:rPr>
          <w:rFonts w:ascii="Times New Roman" w:hAnsi="Times New Roman" w:cs="Times New Roman"/>
          <w:sz w:val="28"/>
          <w:szCs w:val="28"/>
          <w:lang w:val="az-Latn-AZ"/>
        </w:rPr>
      </w:pPr>
      <w:r w:rsidRPr="00526CC6">
        <w:rPr>
          <w:rFonts w:ascii="Times New Roman" w:eastAsia="Times New Roman" w:hAnsi="Times New Roman" w:cs="Times New Roman"/>
          <w:sz w:val="28"/>
          <w:szCs w:val="28"/>
          <w:lang w:val="az-Latn-AZ"/>
        </w:rPr>
        <w:t>Azərbaycanın neft nəqli sisteminin başlıca arteriyası</w:t>
      </w:r>
      <w:r w:rsidRPr="00526CC6">
        <w:rPr>
          <w:rFonts w:ascii="Times New Roman" w:hAnsi="Times New Roman" w:cs="Times New Roman"/>
          <w:sz w:val="28"/>
          <w:szCs w:val="28"/>
          <w:lang w:val="az-Latn-AZ"/>
        </w:rPr>
        <w:t xml:space="preserve"> ƏİNX</w:t>
      </w:r>
      <w:r w:rsidR="005A3185" w:rsidRPr="00526CC6">
        <w:rPr>
          <w:rFonts w:ascii="Times New Roman" w:hAnsi="Times New Roman" w:cs="Times New Roman"/>
          <w:sz w:val="28"/>
          <w:szCs w:val="28"/>
          <w:lang w:val="az-Latn-AZ"/>
        </w:rPr>
        <w:t>-dir</w:t>
      </w:r>
      <w:r w:rsidR="00E061D9" w:rsidRPr="00526CC6">
        <w:rPr>
          <w:rFonts w:ascii="Times New Roman" w:eastAsia="Times New Roman" w:hAnsi="Times New Roman" w:cs="Times New Roman"/>
          <w:sz w:val="28"/>
          <w:szCs w:val="28"/>
          <w:lang w:val="az-Latn-AZ"/>
        </w:rPr>
        <w:t>. Neftin</w:t>
      </w:r>
      <w:r w:rsidRPr="00526CC6">
        <w:rPr>
          <w:rFonts w:ascii="Times New Roman" w:eastAsia="Times New Roman" w:hAnsi="Times New Roman" w:cs="Times New Roman"/>
          <w:sz w:val="28"/>
          <w:szCs w:val="28"/>
          <w:lang w:val="az-Latn-AZ"/>
        </w:rPr>
        <w:t xml:space="preserve"> etibarlı və fasiləsiz nəqlini təmin edən bu kəmər beynəlxalq enerji təhlükəsizliyinin əsas elementlərindən biri kimi Avrasiya regionunda ən iri və unikal mühəndis qurğularından hesab olunur. Hazırda bu kəmər vasitəsi ilə Azərbaycan neftindən başqa sutkada 40-50 min barel həcmində Tür</w:t>
      </w:r>
      <w:r w:rsidR="00604709" w:rsidRPr="00526CC6">
        <w:rPr>
          <w:rFonts w:ascii="Times New Roman" w:eastAsia="Times New Roman" w:hAnsi="Times New Roman" w:cs="Times New Roman"/>
          <w:sz w:val="28"/>
          <w:szCs w:val="28"/>
          <w:lang w:val="az-Latn-AZ"/>
        </w:rPr>
        <w:t xml:space="preserve">kmənistan nefti də nəql olunur </w:t>
      </w:r>
      <w:r w:rsidRPr="00526CC6">
        <w:rPr>
          <w:rFonts w:ascii="Times New Roman" w:hAnsi="Times New Roman" w:cs="Times New Roman"/>
          <w:sz w:val="28"/>
          <w:szCs w:val="28"/>
          <w:lang w:val="az-Latn-AZ"/>
        </w:rPr>
        <w:t>[</w:t>
      </w:r>
      <w:r w:rsidR="001D19EB" w:rsidRPr="00526CC6">
        <w:rPr>
          <w:rFonts w:ascii="Times New Roman" w:hAnsi="Times New Roman" w:cs="Times New Roman"/>
          <w:sz w:val="28"/>
          <w:szCs w:val="28"/>
          <w:lang w:val="az-Latn-AZ"/>
        </w:rPr>
        <w:t>32, 34</w:t>
      </w:r>
      <w:r w:rsidRPr="00526CC6">
        <w:rPr>
          <w:rFonts w:ascii="Times New Roman" w:hAnsi="Times New Roman" w:cs="Times New Roman"/>
          <w:sz w:val="28"/>
          <w:szCs w:val="28"/>
          <w:lang w:val="az-Latn-AZ"/>
        </w:rPr>
        <w:t>]</w:t>
      </w:r>
      <w:r w:rsidRPr="00526CC6">
        <w:rPr>
          <w:rFonts w:ascii="Times New Roman" w:eastAsia="Times New Roman" w:hAnsi="Times New Roman" w:cs="Times New Roman"/>
          <w:sz w:val="28"/>
          <w:szCs w:val="28"/>
          <w:lang w:val="az-Latn-AZ"/>
        </w:rPr>
        <w:t>.</w:t>
      </w:r>
    </w:p>
    <w:p w:rsidR="001C287D" w:rsidRPr="00526CC6" w:rsidRDefault="009C5AE8" w:rsidP="008238AC">
      <w:pPr>
        <w:keepNext/>
        <w:widowControl w:val="0"/>
        <w:shd w:val="clear" w:color="auto" w:fill="FFFFFF"/>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Azərbaycan</w:t>
      </w:r>
      <w:r w:rsidR="00A866E7">
        <w:rPr>
          <w:rFonts w:ascii="Times New Roman" w:hAnsi="Times New Roman" w:cs="Times New Roman"/>
          <w:sz w:val="28"/>
          <w:szCs w:val="28"/>
          <w:lang w:val="az-Latn-AZ"/>
        </w:rPr>
        <w:t>,</w:t>
      </w:r>
      <w:r w:rsidRPr="00526CC6">
        <w:rPr>
          <w:rFonts w:ascii="Times New Roman" w:hAnsi="Times New Roman" w:cs="Times New Roman"/>
          <w:sz w:val="28"/>
          <w:szCs w:val="28"/>
          <w:lang w:val="az-Latn-AZ"/>
        </w:rPr>
        <w:t xml:space="preserve"> həmçinin </w:t>
      </w:r>
      <w:r w:rsidR="00384AC9" w:rsidRPr="00526CC6">
        <w:rPr>
          <w:rFonts w:ascii="Times New Roman" w:hAnsi="Times New Roman" w:cs="Times New Roman"/>
          <w:sz w:val="28"/>
          <w:szCs w:val="28"/>
          <w:lang w:val="az-Latn-AZ"/>
        </w:rPr>
        <w:t xml:space="preserve">ölkə </w:t>
      </w:r>
      <w:r w:rsidR="001C287D" w:rsidRPr="00526CC6">
        <w:rPr>
          <w:rFonts w:ascii="Times New Roman" w:hAnsi="Times New Roman" w:cs="Times New Roman"/>
          <w:sz w:val="28"/>
          <w:szCs w:val="28"/>
          <w:lang w:val="az-Latn-AZ"/>
        </w:rPr>
        <w:t>xaricinə çıxacaq diversifikasiya olunmuş qaz kəmərləri</w:t>
      </w:r>
      <w:r w:rsidR="00384AC9" w:rsidRPr="00526CC6">
        <w:rPr>
          <w:rFonts w:ascii="Times New Roman" w:hAnsi="Times New Roman" w:cs="Times New Roman"/>
          <w:sz w:val="28"/>
          <w:szCs w:val="28"/>
          <w:lang w:val="az-Latn-AZ"/>
        </w:rPr>
        <w:t xml:space="preserve"> şəbəkəsinə</w:t>
      </w:r>
      <w:r w:rsidR="001C287D" w:rsidRPr="00526CC6">
        <w:rPr>
          <w:rFonts w:ascii="Times New Roman" w:hAnsi="Times New Roman" w:cs="Times New Roman"/>
          <w:sz w:val="28"/>
          <w:szCs w:val="28"/>
          <w:lang w:val="az-Latn-AZ"/>
        </w:rPr>
        <w:t xml:space="preserve"> də malikdir.</w:t>
      </w:r>
      <w:r w:rsidR="001C287D" w:rsidRPr="00526CC6">
        <w:rPr>
          <w:rFonts w:ascii="Times New Roman" w:eastAsia="Times New Roman" w:hAnsi="Times New Roman" w:cs="Times New Roman"/>
          <w:sz w:val="28"/>
          <w:szCs w:val="28"/>
          <w:lang w:val="az-Latn-AZ"/>
        </w:rPr>
        <w:t xml:space="preserve"> </w:t>
      </w:r>
      <w:r w:rsidR="001C287D" w:rsidRPr="00526CC6">
        <w:rPr>
          <w:rFonts w:ascii="Times New Roman" w:hAnsi="Times New Roman" w:cs="Times New Roman"/>
          <w:sz w:val="28"/>
          <w:szCs w:val="28"/>
          <w:lang w:val="az-Latn-AZ"/>
        </w:rPr>
        <w:t xml:space="preserve">Konkret Azərbaycan qazı dörd istiqamətdə dünya bazarlarına çıxarılır. </w:t>
      </w:r>
      <w:r w:rsidR="001C287D" w:rsidRPr="00526CC6">
        <w:rPr>
          <w:rFonts w:ascii="Times New Roman" w:eastAsia="Times New Roman" w:hAnsi="Times New Roman" w:cs="Times New Roman"/>
          <w:sz w:val="28"/>
          <w:szCs w:val="28"/>
          <w:lang w:val="az-Latn-AZ"/>
        </w:rPr>
        <w:t>Bu kəmərlə</w:t>
      </w:r>
      <w:r w:rsidR="00E061D9" w:rsidRPr="00526CC6">
        <w:rPr>
          <w:rFonts w:ascii="Times New Roman" w:eastAsia="Times New Roman" w:hAnsi="Times New Roman" w:cs="Times New Roman"/>
          <w:sz w:val="28"/>
          <w:szCs w:val="28"/>
          <w:lang w:val="az-Latn-AZ"/>
        </w:rPr>
        <w:t>r</w:t>
      </w:r>
      <w:r w:rsidR="001C287D" w:rsidRPr="00526CC6">
        <w:rPr>
          <w:rFonts w:ascii="Times New Roman" w:eastAsia="Times New Roman" w:hAnsi="Times New Roman" w:cs="Times New Roman"/>
          <w:sz w:val="28"/>
          <w:szCs w:val="28"/>
          <w:lang w:val="az-Latn-AZ"/>
        </w:rPr>
        <w:t xml:space="preserve"> sırasına başlıca olaraq müasir zamanda inşa edilmiş </w:t>
      </w:r>
      <w:r w:rsidR="001C287D" w:rsidRPr="00526CC6">
        <w:rPr>
          <w:rFonts w:ascii="Times New Roman" w:eastAsia="Arial Unicode MS" w:hAnsi="Times New Roman" w:cs="Times New Roman"/>
          <w:sz w:val="28"/>
          <w:szCs w:val="28"/>
          <w:lang w:val="az-Latn-AZ"/>
        </w:rPr>
        <w:t>CQBK</w:t>
      </w:r>
      <w:r w:rsidR="001C287D" w:rsidRPr="00526CC6">
        <w:rPr>
          <w:rFonts w:ascii="Times New Roman" w:eastAsia="Times New Roman" w:hAnsi="Times New Roman" w:cs="Times New Roman"/>
          <w:sz w:val="28"/>
          <w:szCs w:val="28"/>
          <w:lang w:val="az-Latn-AZ"/>
        </w:rPr>
        <w:t xml:space="preserve"> və əvvəl</w:t>
      </w:r>
      <w:r w:rsidR="00A866E7">
        <w:rPr>
          <w:rFonts w:ascii="Times New Roman" w:eastAsia="Times New Roman" w:hAnsi="Times New Roman" w:cs="Times New Roman"/>
          <w:sz w:val="28"/>
          <w:szCs w:val="28"/>
          <w:lang w:val="az-Latn-AZ"/>
        </w:rPr>
        <w:t>l</w:t>
      </w:r>
      <w:r w:rsidR="001C287D" w:rsidRPr="00526CC6">
        <w:rPr>
          <w:rFonts w:ascii="Times New Roman" w:eastAsia="Times New Roman" w:hAnsi="Times New Roman" w:cs="Times New Roman"/>
          <w:sz w:val="28"/>
          <w:szCs w:val="28"/>
          <w:lang w:val="az-Latn-AZ"/>
        </w:rPr>
        <w:t xml:space="preserve">ər mövcud olmuş </w:t>
      </w:r>
      <w:r w:rsidR="00E061D9" w:rsidRPr="00526CC6">
        <w:rPr>
          <w:rFonts w:ascii="Times New Roman" w:eastAsia="Times New Roman" w:hAnsi="Times New Roman" w:cs="Times New Roman"/>
          <w:sz w:val="28"/>
          <w:szCs w:val="28"/>
          <w:lang w:val="az-Latn-AZ"/>
        </w:rPr>
        <w:t>ş</w:t>
      </w:r>
      <w:r w:rsidR="001C287D" w:rsidRPr="00526CC6">
        <w:rPr>
          <w:rFonts w:ascii="Times New Roman" w:eastAsia="Times New Roman" w:hAnsi="Times New Roman" w:cs="Times New Roman"/>
          <w:sz w:val="28"/>
          <w:szCs w:val="28"/>
          <w:lang w:val="az-Latn-AZ"/>
        </w:rPr>
        <w:t>imal, cənub və qərb istiqam</w:t>
      </w:r>
      <w:r w:rsidR="00D56126">
        <w:rPr>
          <w:rFonts w:ascii="Times New Roman" w:eastAsia="Times New Roman" w:hAnsi="Times New Roman" w:cs="Times New Roman"/>
          <w:sz w:val="28"/>
          <w:szCs w:val="28"/>
          <w:lang w:val="az-Latn-AZ"/>
        </w:rPr>
        <w:t>ətlərinə yönəlmiş magistral xət</w:t>
      </w:r>
      <w:r w:rsidR="001C287D" w:rsidRPr="00526CC6">
        <w:rPr>
          <w:rFonts w:ascii="Times New Roman" w:eastAsia="Times New Roman" w:hAnsi="Times New Roman" w:cs="Times New Roman"/>
          <w:sz w:val="28"/>
          <w:szCs w:val="28"/>
          <w:lang w:val="az-Latn-AZ"/>
        </w:rPr>
        <w:t xml:space="preserve">lər daxildir </w:t>
      </w:r>
      <w:r w:rsidR="001C287D" w:rsidRPr="00526CC6">
        <w:rPr>
          <w:rFonts w:ascii="Times New Roman" w:hAnsi="Times New Roman" w:cs="Times New Roman"/>
          <w:sz w:val="28"/>
          <w:szCs w:val="28"/>
          <w:lang w:val="az-Latn-AZ"/>
        </w:rPr>
        <w:t>[</w:t>
      </w:r>
      <w:r w:rsidR="001D19EB" w:rsidRPr="00526CC6">
        <w:rPr>
          <w:rFonts w:ascii="Times New Roman" w:hAnsi="Times New Roman" w:cs="Times New Roman"/>
          <w:sz w:val="28"/>
          <w:szCs w:val="28"/>
          <w:lang w:val="az-Latn-AZ"/>
        </w:rPr>
        <w:t>34</w:t>
      </w:r>
      <w:r w:rsidR="001C287D" w:rsidRPr="00526CC6">
        <w:rPr>
          <w:rFonts w:ascii="Times New Roman" w:hAnsi="Times New Roman" w:cs="Times New Roman"/>
          <w:sz w:val="28"/>
          <w:szCs w:val="28"/>
          <w:lang w:val="az-Latn-AZ"/>
        </w:rPr>
        <w:t>]</w:t>
      </w:r>
      <w:r w:rsidR="001C287D" w:rsidRPr="00526CC6">
        <w:rPr>
          <w:rFonts w:ascii="Times New Roman" w:eastAsia="Times New Roman" w:hAnsi="Times New Roman" w:cs="Times New Roman"/>
          <w:sz w:val="28"/>
          <w:szCs w:val="28"/>
          <w:lang w:val="az-Latn-AZ"/>
        </w:rPr>
        <w:t>.</w:t>
      </w:r>
    </w:p>
    <w:p w:rsidR="00147FA3" w:rsidRPr="00526CC6" w:rsidRDefault="001C287D" w:rsidP="008238AC">
      <w:pPr>
        <w:keepNext/>
        <w:widowControl w:val="0"/>
        <w:shd w:val="clear" w:color="auto" w:fill="FFFFFF"/>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Qeyd olunmalıdır</w:t>
      </w:r>
      <w:r w:rsidR="00E061D9" w:rsidRPr="00526CC6">
        <w:rPr>
          <w:rFonts w:ascii="Times New Roman" w:hAnsi="Times New Roman" w:cs="Times New Roman"/>
          <w:sz w:val="28"/>
          <w:szCs w:val="28"/>
          <w:lang w:val="az-Latn-AZ"/>
        </w:rPr>
        <w:t xml:space="preserve"> ki,</w:t>
      </w:r>
      <w:r w:rsidRPr="00526CC6">
        <w:rPr>
          <w:rFonts w:ascii="Times New Roman" w:hAnsi="Times New Roman" w:cs="Times New Roman"/>
          <w:sz w:val="28"/>
          <w:szCs w:val="28"/>
          <w:lang w:val="az-Latn-AZ"/>
        </w:rPr>
        <w:t xml:space="preserve"> Azərbaycan qaz sənayesinin flaqmanı rolunda Şahdəniz yatağı çıxış edir. Şahdəniz </w:t>
      </w:r>
      <w:r w:rsidRPr="00526CC6">
        <w:rPr>
          <w:rFonts w:ascii="Times New Roman" w:eastAsia="Times New Roman" w:hAnsi="Times New Roman" w:cs="Times New Roman"/>
          <w:sz w:val="28"/>
          <w:szCs w:val="28"/>
          <w:lang w:val="az-Latn-AZ"/>
        </w:rPr>
        <w:t>dünyanın dəniz akvatoriyalarında işlənilən ən iri qaz-kondensat yataqlarından biridir. Burada sübut olunmuş ehtiyatlar 1,2 trilyon m</w:t>
      </w:r>
      <w:r w:rsidRPr="00526CC6">
        <w:rPr>
          <w:rFonts w:ascii="Times New Roman" w:eastAsia="Times New Roman" w:hAnsi="Times New Roman" w:cs="Times New Roman"/>
          <w:sz w:val="28"/>
          <w:szCs w:val="28"/>
          <w:vertAlign w:val="superscript"/>
          <w:lang w:val="az-Latn-AZ"/>
        </w:rPr>
        <w:t>3</w:t>
      </w:r>
      <w:r w:rsidRPr="00526CC6">
        <w:rPr>
          <w:rFonts w:ascii="Times New Roman" w:eastAsia="Times New Roman" w:hAnsi="Times New Roman" w:cs="Times New Roman"/>
          <w:sz w:val="28"/>
          <w:szCs w:val="28"/>
          <w:lang w:val="az-Latn-AZ"/>
        </w:rPr>
        <w:t xml:space="preserve"> qaz və 240 milyon tondan artıq kondensat həcmində qiymətləndirilir. 2006-cı ildə </w:t>
      </w:r>
      <w:r w:rsidRPr="00526CC6">
        <w:rPr>
          <w:rFonts w:ascii="Times New Roman" w:hAnsi="Times New Roman" w:cs="Times New Roman"/>
          <w:sz w:val="28"/>
          <w:szCs w:val="28"/>
          <w:lang w:val="az-Latn-AZ"/>
        </w:rPr>
        <w:t xml:space="preserve">Şahdəniz </w:t>
      </w:r>
      <w:r w:rsidRPr="00526CC6">
        <w:rPr>
          <w:rFonts w:ascii="Times New Roman" w:eastAsia="Times New Roman" w:hAnsi="Times New Roman" w:cs="Times New Roman"/>
          <w:sz w:val="28"/>
          <w:szCs w:val="28"/>
          <w:lang w:val="az-Latn-AZ"/>
        </w:rPr>
        <w:t xml:space="preserve">layihəsinin birinci mərhələsi çərçivəsində qaz hasil edilmişdir. </w:t>
      </w:r>
      <w:r w:rsidR="001A7413" w:rsidRPr="00526CC6">
        <w:rPr>
          <w:rFonts w:ascii="Times New Roman" w:eastAsia="Times New Roman" w:hAnsi="Times New Roman" w:cs="Times New Roman"/>
          <w:sz w:val="28"/>
          <w:szCs w:val="28"/>
          <w:lang w:val="az-Latn-AZ"/>
        </w:rPr>
        <w:t>Hər il bu yataqdan</w:t>
      </w:r>
      <w:r w:rsidRPr="00526CC6">
        <w:rPr>
          <w:rFonts w:ascii="Times New Roman" w:eastAsia="Times New Roman" w:hAnsi="Times New Roman" w:cs="Times New Roman"/>
          <w:sz w:val="28"/>
          <w:szCs w:val="28"/>
          <w:lang w:val="az-Latn-AZ"/>
        </w:rPr>
        <w:t xml:space="preserve"> milyard</w:t>
      </w:r>
      <w:r w:rsidR="001A7413" w:rsidRPr="00526CC6">
        <w:rPr>
          <w:rFonts w:ascii="Times New Roman" w:eastAsia="Times New Roman" w:hAnsi="Times New Roman" w:cs="Times New Roman"/>
          <w:sz w:val="28"/>
          <w:szCs w:val="28"/>
          <w:lang w:val="az-Latn-AZ"/>
        </w:rPr>
        <w:t>larla</w:t>
      </w:r>
      <w:r w:rsidRPr="00526CC6">
        <w:rPr>
          <w:rFonts w:ascii="Times New Roman" w:eastAsia="Times New Roman" w:hAnsi="Times New Roman" w:cs="Times New Roman"/>
          <w:sz w:val="28"/>
          <w:szCs w:val="28"/>
          <w:lang w:val="az-Latn-AZ"/>
        </w:rPr>
        <w:t xml:space="preserve"> m</w:t>
      </w:r>
      <w:r w:rsidRPr="00526CC6">
        <w:rPr>
          <w:rFonts w:ascii="Times New Roman" w:eastAsia="Times New Roman" w:hAnsi="Times New Roman" w:cs="Times New Roman"/>
          <w:sz w:val="28"/>
          <w:szCs w:val="28"/>
          <w:vertAlign w:val="superscript"/>
          <w:lang w:val="az-Latn-AZ"/>
        </w:rPr>
        <w:t>3</w:t>
      </w:r>
      <w:r w:rsidRPr="00526CC6">
        <w:rPr>
          <w:rFonts w:ascii="Times New Roman" w:eastAsia="Times New Roman" w:hAnsi="Times New Roman" w:cs="Times New Roman"/>
          <w:sz w:val="28"/>
          <w:szCs w:val="28"/>
          <w:lang w:val="az-Latn-AZ"/>
        </w:rPr>
        <w:t xml:space="preserve"> qaz çıxarıl</w:t>
      </w:r>
      <w:r w:rsidR="001A7413" w:rsidRPr="00526CC6">
        <w:rPr>
          <w:rFonts w:ascii="Times New Roman" w:eastAsia="Times New Roman" w:hAnsi="Times New Roman" w:cs="Times New Roman"/>
          <w:sz w:val="28"/>
          <w:szCs w:val="28"/>
          <w:lang w:val="az-Latn-AZ"/>
        </w:rPr>
        <w:t xml:space="preserve">ır. </w:t>
      </w:r>
      <w:r w:rsidRPr="00526CC6">
        <w:rPr>
          <w:rFonts w:ascii="Times New Roman" w:hAnsi="Times New Roman" w:cs="Times New Roman"/>
          <w:sz w:val="28"/>
          <w:szCs w:val="28"/>
          <w:lang w:val="az-Latn-AZ"/>
        </w:rPr>
        <w:t xml:space="preserve">İndi Azərbaycan özü heç bir kənar stimullar olmadan dəniz akvatoriyasında miqyaslı istismar işləri aparır. Buna misal olaraq </w:t>
      </w:r>
      <w:r w:rsidR="00E613AB" w:rsidRPr="00526CC6">
        <w:rPr>
          <w:rFonts w:ascii="Times New Roman" w:eastAsia="Times New Roman" w:hAnsi="Times New Roman" w:cs="Times New Roman"/>
          <w:sz w:val="28"/>
          <w:szCs w:val="28"/>
          <w:lang w:val="az-Latn-AZ" w:eastAsia="ru-RU"/>
        </w:rPr>
        <w:t>Abşeron (</w:t>
      </w:r>
      <w:r w:rsidR="00E613AB" w:rsidRPr="00526CC6">
        <w:rPr>
          <w:rFonts w:ascii="Times New Roman" w:eastAsia="Times New Roman" w:hAnsi="Times New Roman" w:cs="Times New Roman"/>
          <w:i/>
          <w:sz w:val="28"/>
          <w:szCs w:val="28"/>
          <w:lang w:val="az-Latn-AZ"/>
        </w:rPr>
        <w:t>350 milyard m</w:t>
      </w:r>
      <w:r w:rsidR="00E613AB" w:rsidRPr="00526CC6">
        <w:rPr>
          <w:rFonts w:ascii="Times New Roman" w:eastAsia="Times New Roman" w:hAnsi="Times New Roman" w:cs="Times New Roman"/>
          <w:i/>
          <w:sz w:val="28"/>
          <w:szCs w:val="28"/>
          <w:vertAlign w:val="superscript"/>
          <w:lang w:val="az-Latn-AZ"/>
        </w:rPr>
        <w:t>3</w:t>
      </w:r>
      <w:r w:rsidR="00E613AB" w:rsidRPr="00526CC6">
        <w:rPr>
          <w:rFonts w:ascii="Times New Roman" w:eastAsia="Times New Roman" w:hAnsi="Times New Roman" w:cs="Times New Roman"/>
          <w:i/>
          <w:sz w:val="28"/>
          <w:szCs w:val="28"/>
          <w:lang w:val="az-Latn-AZ"/>
        </w:rPr>
        <w:t xml:space="preserve"> qaz və 45 milyon ton kondensat</w:t>
      </w:r>
      <w:r w:rsidR="00E613AB" w:rsidRPr="00526CC6">
        <w:rPr>
          <w:rFonts w:ascii="Times New Roman" w:eastAsia="Times New Roman" w:hAnsi="Times New Roman" w:cs="Times New Roman"/>
          <w:sz w:val="28"/>
          <w:szCs w:val="28"/>
          <w:lang w:val="az-Latn-AZ"/>
        </w:rPr>
        <w:t>),</w:t>
      </w:r>
      <w:r w:rsidR="00E613AB" w:rsidRPr="00526CC6">
        <w:rPr>
          <w:rFonts w:ascii="Times New Roman" w:hAnsi="Times New Roman" w:cs="Times New Roman"/>
          <w:sz w:val="28"/>
          <w:szCs w:val="28"/>
          <w:lang w:val="az-Latn-AZ"/>
        </w:rPr>
        <w:t xml:space="preserve"> </w:t>
      </w:r>
      <w:r w:rsidR="00E65DEC">
        <w:rPr>
          <w:rFonts w:ascii="Times New Roman" w:hAnsi="Times New Roman" w:cs="Times New Roman"/>
          <w:sz w:val="28"/>
          <w:szCs w:val="28"/>
          <w:lang w:val="az-Latn-AZ"/>
        </w:rPr>
        <w:t>U</w:t>
      </w:r>
      <w:r w:rsidRPr="00526CC6">
        <w:rPr>
          <w:rFonts w:ascii="Times New Roman" w:hAnsi="Times New Roman" w:cs="Times New Roman"/>
          <w:sz w:val="28"/>
          <w:szCs w:val="28"/>
          <w:lang w:val="az-Latn-AZ"/>
        </w:rPr>
        <w:t>mid</w:t>
      </w:r>
      <w:r w:rsidR="00147FA3" w:rsidRPr="00526CC6">
        <w:rPr>
          <w:rFonts w:ascii="Times New Roman" w:hAnsi="Times New Roman" w:cs="Times New Roman"/>
          <w:sz w:val="28"/>
          <w:szCs w:val="28"/>
          <w:lang w:val="az-Latn-AZ"/>
        </w:rPr>
        <w:t xml:space="preserve"> (</w:t>
      </w:r>
      <w:r w:rsidR="00147FA3" w:rsidRPr="00526CC6">
        <w:rPr>
          <w:rFonts w:ascii="Times New Roman" w:eastAsia="Times New Roman" w:hAnsi="Times New Roman" w:cs="Times New Roman"/>
          <w:i/>
          <w:sz w:val="28"/>
          <w:szCs w:val="28"/>
          <w:lang w:val="az-Latn-AZ"/>
        </w:rPr>
        <w:t>200 milyard m</w:t>
      </w:r>
      <w:r w:rsidR="00147FA3" w:rsidRPr="00526CC6">
        <w:rPr>
          <w:rFonts w:ascii="Times New Roman" w:eastAsia="Times New Roman" w:hAnsi="Times New Roman" w:cs="Times New Roman"/>
          <w:i/>
          <w:sz w:val="28"/>
          <w:szCs w:val="28"/>
          <w:vertAlign w:val="superscript"/>
          <w:lang w:val="az-Latn-AZ"/>
        </w:rPr>
        <w:t>3</w:t>
      </w:r>
      <w:r w:rsidR="00147FA3" w:rsidRPr="00526CC6">
        <w:rPr>
          <w:rFonts w:ascii="Times New Roman" w:eastAsia="Times New Roman" w:hAnsi="Times New Roman" w:cs="Times New Roman"/>
          <w:i/>
          <w:sz w:val="28"/>
          <w:szCs w:val="28"/>
          <w:lang w:val="az-Latn-AZ"/>
        </w:rPr>
        <w:t xml:space="preserve"> qaz, 40 milyon ton kondensat</w:t>
      </w:r>
      <w:r w:rsidR="00147FA3" w:rsidRPr="00526CC6">
        <w:rPr>
          <w:rFonts w:ascii="Times New Roman" w:hAnsi="Times New Roman" w:cs="Times New Roman"/>
          <w:sz w:val="28"/>
          <w:szCs w:val="28"/>
          <w:lang w:val="az-Latn-AZ"/>
        </w:rPr>
        <w:t>), Babək</w:t>
      </w:r>
      <w:r w:rsidRPr="00526CC6">
        <w:rPr>
          <w:rFonts w:ascii="Times New Roman" w:hAnsi="Times New Roman" w:cs="Times New Roman"/>
          <w:sz w:val="28"/>
          <w:szCs w:val="28"/>
          <w:lang w:val="az-Latn-AZ"/>
        </w:rPr>
        <w:t xml:space="preserve"> </w:t>
      </w:r>
      <w:r w:rsidR="00147FA3" w:rsidRPr="00526CC6">
        <w:rPr>
          <w:rFonts w:ascii="Times New Roman" w:eastAsia="Times New Roman" w:hAnsi="Times New Roman" w:cs="Times New Roman"/>
          <w:sz w:val="28"/>
          <w:szCs w:val="28"/>
          <w:lang w:val="az-Latn-AZ"/>
        </w:rPr>
        <w:t>(</w:t>
      </w:r>
      <w:r w:rsidR="00147FA3" w:rsidRPr="00526CC6">
        <w:rPr>
          <w:rFonts w:ascii="Times New Roman" w:eastAsia="Times New Roman" w:hAnsi="Times New Roman" w:cs="Times New Roman"/>
          <w:i/>
          <w:sz w:val="28"/>
          <w:szCs w:val="28"/>
          <w:lang w:val="az-Latn-AZ"/>
        </w:rPr>
        <w:t>400 milyard m</w:t>
      </w:r>
      <w:r w:rsidR="00147FA3" w:rsidRPr="00526CC6">
        <w:rPr>
          <w:rFonts w:ascii="Times New Roman" w:eastAsia="Times New Roman" w:hAnsi="Times New Roman" w:cs="Times New Roman"/>
          <w:i/>
          <w:sz w:val="28"/>
          <w:szCs w:val="28"/>
          <w:vertAlign w:val="superscript"/>
          <w:lang w:val="az-Latn-AZ"/>
        </w:rPr>
        <w:t>3</w:t>
      </w:r>
      <w:r w:rsidR="00147FA3" w:rsidRPr="00526CC6">
        <w:rPr>
          <w:rFonts w:ascii="Times New Roman" w:eastAsia="Times New Roman" w:hAnsi="Times New Roman" w:cs="Times New Roman"/>
          <w:i/>
          <w:sz w:val="28"/>
          <w:szCs w:val="28"/>
          <w:lang w:val="az-Latn-AZ"/>
        </w:rPr>
        <w:t xml:space="preserve"> qaz, 80 milyon ton kondensat</w:t>
      </w:r>
      <w:r w:rsidR="00147FA3" w:rsidRPr="00526CC6">
        <w:rPr>
          <w:rFonts w:ascii="Times New Roman" w:eastAsia="Times New Roman" w:hAnsi="Times New Roman" w:cs="Times New Roman"/>
          <w:sz w:val="28"/>
          <w:szCs w:val="28"/>
          <w:lang w:val="az-Latn-AZ"/>
        </w:rPr>
        <w:t xml:space="preserve">) </w:t>
      </w:r>
      <w:r w:rsidR="00147FA3" w:rsidRPr="00526CC6">
        <w:rPr>
          <w:rFonts w:ascii="Times New Roman" w:hAnsi="Times New Roman" w:cs="Times New Roman"/>
          <w:sz w:val="28"/>
          <w:szCs w:val="28"/>
          <w:lang w:val="az-Latn-AZ"/>
        </w:rPr>
        <w:t xml:space="preserve">və </w:t>
      </w:r>
      <w:r w:rsidR="00147FA3" w:rsidRPr="00526CC6">
        <w:rPr>
          <w:rFonts w:ascii="Times New Roman" w:eastAsia="Times New Roman" w:hAnsi="Times New Roman" w:cs="Times New Roman"/>
          <w:sz w:val="28"/>
          <w:szCs w:val="28"/>
          <w:lang w:val="az-Latn-AZ"/>
        </w:rPr>
        <w:t xml:space="preserve">Naxçıvan </w:t>
      </w:r>
      <w:r w:rsidR="00147FA3" w:rsidRPr="00526CC6">
        <w:rPr>
          <w:rFonts w:ascii="Times New Roman" w:hAnsi="Times New Roman" w:cs="Times New Roman"/>
          <w:sz w:val="28"/>
          <w:szCs w:val="28"/>
          <w:lang w:val="az-Latn-AZ"/>
        </w:rPr>
        <w:t>(</w:t>
      </w:r>
      <w:r w:rsidR="00147FA3" w:rsidRPr="00526CC6">
        <w:rPr>
          <w:rFonts w:ascii="Times New Roman" w:hAnsi="Times New Roman" w:cs="Times New Roman"/>
          <w:i/>
          <w:sz w:val="28"/>
          <w:szCs w:val="28"/>
          <w:lang w:val="az-Latn-AZ"/>
        </w:rPr>
        <w:t xml:space="preserve">300 milyard </w:t>
      </w:r>
      <w:r w:rsidR="00147FA3" w:rsidRPr="00526CC6">
        <w:rPr>
          <w:rFonts w:ascii="Times New Roman" w:eastAsia="Times New Roman" w:hAnsi="Times New Roman" w:cs="Times New Roman"/>
          <w:i/>
          <w:sz w:val="28"/>
          <w:szCs w:val="28"/>
          <w:lang w:val="az-Latn-AZ"/>
        </w:rPr>
        <w:t>m</w:t>
      </w:r>
      <w:r w:rsidR="00147FA3" w:rsidRPr="00526CC6">
        <w:rPr>
          <w:rFonts w:ascii="Times New Roman" w:eastAsia="Times New Roman" w:hAnsi="Times New Roman" w:cs="Times New Roman"/>
          <w:i/>
          <w:sz w:val="28"/>
          <w:szCs w:val="28"/>
          <w:vertAlign w:val="superscript"/>
          <w:lang w:val="az-Latn-AZ"/>
        </w:rPr>
        <w:t>3</w:t>
      </w:r>
      <w:r w:rsidR="00147FA3" w:rsidRPr="00526CC6">
        <w:rPr>
          <w:rFonts w:ascii="Times New Roman" w:eastAsia="Times New Roman" w:hAnsi="Times New Roman" w:cs="Times New Roman"/>
          <w:i/>
          <w:sz w:val="28"/>
          <w:szCs w:val="28"/>
          <w:lang w:val="az-Latn-AZ"/>
        </w:rPr>
        <w:t xml:space="preserve"> </w:t>
      </w:r>
      <w:r w:rsidR="00147FA3" w:rsidRPr="00526CC6">
        <w:rPr>
          <w:rFonts w:ascii="Times New Roman" w:hAnsi="Times New Roman" w:cs="Times New Roman"/>
          <w:i/>
          <w:sz w:val="28"/>
          <w:szCs w:val="28"/>
          <w:lang w:val="az-Latn-AZ"/>
        </w:rPr>
        <w:t>qaz və 40 milyon ton kondensat</w:t>
      </w:r>
      <w:r w:rsidR="00147FA3" w:rsidRPr="00526CC6">
        <w:rPr>
          <w:rFonts w:ascii="Times New Roman" w:hAnsi="Times New Roman" w:cs="Times New Roman"/>
          <w:sz w:val="28"/>
          <w:szCs w:val="28"/>
          <w:lang w:val="az-Latn-AZ"/>
        </w:rPr>
        <w:t>)</w:t>
      </w:r>
      <w:r w:rsidR="00147FA3" w:rsidRPr="00526CC6">
        <w:rPr>
          <w:rFonts w:ascii="Times New Roman" w:eastAsia="Times New Roman" w:hAnsi="Times New Roman" w:cs="Times New Roman"/>
          <w:sz w:val="28"/>
          <w:szCs w:val="28"/>
          <w:lang w:val="az-Latn-AZ"/>
        </w:rPr>
        <w:t xml:space="preserve"> </w:t>
      </w:r>
      <w:r w:rsidR="00147FA3" w:rsidRPr="00526CC6">
        <w:rPr>
          <w:rFonts w:ascii="Times New Roman" w:hAnsi="Times New Roman" w:cs="Times New Roman"/>
          <w:sz w:val="28"/>
          <w:szCs w:val="28"/>
          <w:lang w:val="az-Latn-AZ"/>
        </w:rPr>
        <w:t>yataqlarını</w:t>
      </w:r>
      <w:r w:rsidR="00147FA3" w:rsidRPr="00526CC6">
        <w:rPr>
          <w:rFonts w:ascii="Times New Roman" w:eastAsia="Times New Roman" w:hAnsi="Times New Roman" w:cs="Times New Roman"/>
          <w:sz w:val="28"/>
          <w:szCs w:val="28"/>
          <w:lang w:val="az-Latn-AZ"/>
        </w:rPr>
        <w:t xml:space="preserve"> </w:t>
      </w:r>
      <w:r w:rsidRPr="00526CC6">
        <w:rPr>
          <w:rFonts w:ascii="Times New Roman" w:hAnsi="Times New Roman" w:cs="Times New Roman"/>
          <w:sz w:val="28"/>
          <w:szCs w:val="28"/>
          <w:lang w:val="az-Latn-AZ"/>
        </w:rPr>
        <w:t>göstərmə</w:t>
      </w:r>
      <w:r w:rsidR="00147FA3" w:rsidRPr="00526CC6">
        <w:rPr>
          <w:rFonts w:ascii="Times New Roman" w:hAnsi="Times New Roman" w:cs="Times New Roman"/>
          <w:sz w:val="28"/>
          <w:szCs w:val="28"/>
          <w:lang w:val="az-Latn-AZ"/>
        </w:rPr>
        <w:t xml:space="preserve">k olar </w:t>
      </w:r>
      <w:r w:rsidRPr="00526CC6">
        <w:rPr>
          <w:rFonts w:ascii="Times New Roman" w:hAnsi="Times New Roman" w:cs="Times New Roman"/>
          <w:sz w:val="28"/>
          <w:szCs w:val="28"/>
          <w:lang w:val="az-Latn-AZ"/>
        </w:rPr>
        <w:t>[</w:t>
      </w:r>
      <w:r w:rsidR="001D19EB" w:rsidRPr="00526CC6">
        <w:rPr>
          <w:rFonts w:ascii="Times New Roman" w:hAnsi="Times New Roman" w:cs="Times New Roman"/>
          <w:sz w:val="28"/>
          <w:szCs w:val="28"/>
          <w:lang w:val="az-Latn-AZ"/>
        </w:rPr>
        <w:t>32</w:t>
      </w:r>
      <w:r w:rsidRPr="00526CC6">
        <w:rPr>
          <w:rFonts w:ascii="Times New Roman" w:hAnsi="Times New Roman" w:cs="Times New Roman"/>
          <w:sz w:val="28"/>
          <w:szCs w:val="28"/>
          <w:lang w:val="az-Latn-AZ"/>
        </w:rPr>
        <w:t>]</w:t>
      </w:r>
      <w:r w:rsidRPr="00526CC6">
        <w:rPr>
          <w:rFonts w:ascii="Times New Roman" w:eastAsia="Times New Roman" w:hAnsi="Times New Roman" w:cs="Times New Roman"/>
          <w:sz w:val="28"/>
          <w:szCs w:val="28"/>
          <w:lang w:val="az-Latn-AZ"/>
        </w:rPr>
        <w:t>.</w:t>
      </w:r>
    </w:p>
    <w:p w:rsidR="008062C0" w:rsidRPr="00526CC6" w:rsidRDefault="006B566E" w:rsidP="008238AC">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Azərbaycan özünün uğurlu milli neft strategiyasını həyata keçirərək </w:t>
      </w:r>
      <w:r w:rsidR="001C287D" w:rsidRPr="00526CC6">
        <w:rPr>
          <w:rFonts w:ascii="Times New Roman" w:hAnsi="Times New Roman" w:cs="Times New Roman"/>
          <w:sz w:val="28"/>
          <w:szCs w:val="28"/>
          <w:lang w:val="az-Latn-AZ"/>
        </w:rPr>
        <w:t>Avropa İttifaqı (</w:t>
      </w:r>
      <w:r w:rsidR="001C287D" w:rsidRPr="00526CC6">
        <w:rPr>
          <w:rFonts w:ascii="Times New Roman" w:hAnsi="Times New Roman" w:cs="Times New Roman"/>
          <w:i/>
          <w:sz w:val="28"/>
          <w:szCs w:val="28"/>
          <w:lang w:val="az-Latn-AZ"/>
        </w:rPr>
        <w:t>Aİ</w:t>
      </w:r>
      <w:r w:rsidR="001C287D" w:rsidRPr="00526CC6">
        <w:rPr>
          <w:rFonts w:ascii="Times New Roman" w:hAnsi="Times New Roman" w:cs="Times New Roman"/>
          <w:sz w:val="28"/>
          <w:szCs w:val="28"/>
          <w:lang w:val="az-Latn-AZ"/>
        </w:rPr>
        <w:t>) ilə çox mühüm sənə</w:t>
      </w:r>
      <w:r w:rsidRPr="00526CC6">
        <w:rPr>
          <w:rFonts w:ascii="Times New Roman" w:hAnsi="Times New Roman" w:cs="Times New Roman"/>
          <w:sz w:val="28"/>
          <w:szCs w:val="28"/>
          <w:lang w:val="az-Latn-AZ"/>
        </w:rPr>
        <w:t>d - “</w:t>
      </w:r>
      <w:r w:rsidR="001C287D" w:rsidRPr="00526CC6">
        <w:rPr>
          <w:rFonts w:ascii="Times New Roman" w:hAnsi="Times New Roman" w:cs="Times New Roman"/>
          <w:sz w:val="28"/>
          <w:szCs w:val="28"/>
          <w:lang w:val="az-Latn-AZ"/>
        </w:rPr>
        <w:t>Cənub qaz dəhlizi haqqında Birgə Bəyannamə</w:t>
      </w:r>
      <w:r w:rsidR="00E061D9" w:rsidRPr="00526CC6">
        <w:rPr>
          <w:rFonts w:ascii="Times New Roman" w:hAnsi="Times New Roman" w:cs="Times New Roman"/>
          <w:sz w:val="28"/>
          <w:szCs w:val="28"/>
          <w:lang w:val="az-Latn-AZ"/>
        </w:rPr>
        <w:t>” imzala</w:t>
      </w:r>
      <w:r w:rsidRPr="00526CC6">
        <w:rPr>
          <w:rFonts w:ascii="Times New Roman" w:hAnsi="Times New Roman" w:cs="Times New Roman"/>
          <w:sz w:val="28"/>
          <w:szCs w:val="28"/>
          <w:lang w:val="az-Latn-AZ"/>
        </w:rPr>
        <w:t>mışdır. “</w:t>
      </w:r>
      <w:r w:rsidR="001C287D" w:rsidRPr="00526CC6">
        <w:rPr>
          <w:rFonts w:ascii="Times New Roman" w:hAnsi="Times New Roman" w:cs="Times New Roman"/>
          <w:sz w:val="28"/>
          <w:szCs w:val="28"/>
          <w:lang w:val="az-Latn-AZ"/>
        </w:rPr>
        <w:t>Cənub dəhlizi</w:t>
      </w:r>
      <w:r w:rsidRPr="00526CC6">
        <w:rPr>
          <w:rFonts w:ascii="Times New Roman" w:hAnsi="Times New Roman" w:cs="Times New Roman"/>
          <w:sz w:val="28"/>
          <w:szCs w:val="28"/>
          <w:lang w:val="az-Latn-AZ"/>
        </w:rPr>
        <w:t>”</w:t>
      </w:r>
      <w:r w:rsidR="001C287D" w:rsidRPr="00526CC6">
        <w:rPr>
          <w:rFonts w:ascii="Times New Roman" w:hAnsi="Times New Roman" w:cs="Times New Roman"/>
          <w:sz w:val="28"/>
          <w:szCs w:val="28"/>
          <w:lang w:val="az-Latn-AZ"/>
        </w:rPr>
        <w:t xml:space="preserve"> layihəsi Aİ </w:t>
      </w:r>
      <w:r w:rsidRPr="00526CC6">
        <w:rPr>
          <w:rFonts w:ascii="Times New Roman" w:hAnsi="Times New Roman" w:cs="Times New Roman"/>
          <w:sz w:val="28"/>
          <w:szCs w:val="28"/>
          <w:lang w:val="az-Latn-AZ"/>
        </w:rPr>
        <w:t>ölkələri üçün həyata keçirilən ən böyük infrastruktur layihəsidir</w:t>
      </w:r>
      <w:r w:rsidR="001C287D" w:rsidRPr="00526CC6">
        <w:rPr>
          <w:rFonts w:ascii="Times New Roman" w:hAnsi="Times New Roman" w:cs="Times New Roman"/>
          <w:sz w:val="28"/>
          <w:szCs w:val="28"/>
          <w:lang w:val="az-Latn-AZ"/>
        </w:rPr>
        <w:t>. Bu layihə</w:t>
      </w:r>
      <w:r w:rsidRPr="00526CC6">
        <w:rPr>
          <w:rFonts w:ascii="Times New Roman" w:hAnsi="Times New Roman" w:cs="Times New Roman"/>
          <w:sz w:val="28"/>
          <w:szCs w:val="28"/>
          <w:lang w:val="az-Latn-AZ"/>
        </w:rPr>
        <w:t xml:space="preserve"> “</w:t>
      </w:r>
      <w:r w:rsidR="001C287D" w:rsidRPr="00526CC6">
        <w:rPr>
          <w:rFonts w:ascii="Times New Roman" w:hAnsi="Times New Roman" w:cs="Times New Roman"/>
          <w:sz w:val="28"/>
          <w:szCs w:val="28"/>
          <w:lang w:val="az-Latn-AZ"/>
        </w:rPr>
        <w:t>Nabukko</w:t>
      </w:r>
      <w:r w:rsidRPr="00526CC6">
        <w:rPr>
          <w:rFonts w:ascii="Times New Roman" w:hAnsi="Times New Roman" w:cs="Times New Roman"/>
          <w:sz w:val="28"/>
          <w:szCs w:val="28"/>
          <w:lang w:val="az-Latn-AZ"/>
        </w:rPr>
        <w:t>”</w:t>
      </w:r>
      <w:r w:rsidR="001C287D" w:rsidRPr="00526CC6">
        <w:rPr>
          <w:rFonts w:ascii="Times New Roman" w:hAnsi="Times New Roman" w:cs="Times New Roman"/>
          <w:sz w:val="28"/>
          <w:szCs w:val="28"/>
          <w:lang w:val="az-Latn-AZ"/>
        </w:rPr>
        <w:t xml:space="preserve"> (</w:t>
      </w:r>
      <w:r w:rsidR="001C287D" w:rsidRPr="00526CC6">
        <w:rPr>
          <w:rFonts w:ascii="Times New Roman" w:hAnsi="Times New Roman" w:cs="Times New Roman"/>
          <w:i/>
          <w:sz w:val="28"/>
          <w:szCs w:val="28"/>
          <w:lang w:val="az-Latn-AZ"/>
        </w:rPr>
        <w:t>illik keçiriciliyi 31 milyard m</w:t>
      </w:r>
      <w:r w:rsidR="001C287D" w:rsidRPr="00526CC6">
        <w:rPr>
          <w:rFonts w:ascii="Times New Roman" w:hAnsi="Times New Roman" w:cs="Times New Roman"/>
          <w:i/>
          <w:sz w:val="28"/>
          <w:szCs w:val="28"/>
          <w:vertAlign w:val="superscript"/>
          <w:lang w:val="az-Latn-AZ"/>
        </w:rPr>
        <w:t>3</w:t>
      </w:r>
      <w:r w:rsidR="001C287D" w:rsidRPr="00526CC6">
        <w:rPr>
          <w:rFonts w:ascii="Times New Roman" w:hAnsi="Times New Roman" w:cs="Times New Roman"/>
          <w:sz w:val="28"/>
          <w:szCs w:val="28"/>
          <w:lang w:val="az-Latn-AZ"/>
        </w:rPr>
        <w:t>) qaz kəməri, Transadriatik qaz kəməri (</w:t>
      </w:r>
      <w:r w:rsidR="001C287D" w:rsidRPr="00526CC6">
        <w:rPr>
          <w:rFonts w:ascii="Times New Roman" w:hAnsi="Times New Roman" w:cs="Times New Roman"/>
          <w:i/>
          <w:sz w:val="28"/>
          <w:szCs w:val="28"/>
          <w:lang w:val="az-Latn-AZ"/>
        </w:rPr>
        <w:t>TAP</w:t>
      </w:r>
      <w:r w:rsidR="00E061D9" w:rsidRPr="00526CC6">
        <w:rPr>
          <w:rFonts w:ascii="Times New Roman" w:hAnsi="Times New Roman" w:cs="Times New Roman"/>
          <w:sz w:val="28"/>
          <w:szCs w:val="28"/>
          <w:lang w:val="az-Latn-AZ"/>
        </w:rPr>
        <w:t>), “</w:t>
      </w:r>
      <w:r w:rsidR="001C287D" w:rsidRPr="00526CC6">
        <w:rPr>
          <w:rFonts w:ascii="Times New Roman" w:hAnsi="Times New Roman" w:cs="Times New Roman"/>
          <w:sz w:val="28"/>
          <w:szCs w:val="28"/>
          <w:lang w:val="az-Latn-AZ"/>
        </w:rPr>
        <w:t>Bəyaz axın</w:t>
      </w:r>
      <w:r w:rsidRPr="00526CC6">
        <w:rPr>
          <w:rFonts w:ascii="Times New Roman" w:hAnsi="Times New Roman" w:cs="Times New Roman"/>
          <w:sz w:val="28"/>
          <w:szCs w:val="28"/>
          <w:lang w:val="az-Latn-AZ"/>
        </w:rPr>
        <w:t>”</w:t>
      </w:r>
      <w:r w:rsidR="001C287D" w:rsidRPr="00526CC6">
        <w:rPr>
          <w:rFonts w:ascii="Times New Roman" w:hAnsi="Times New Roman" w:cs="Times New Roman"/>
          <w:sz w:val="28"/>
          <w:szCs w:val="28"/>
          <w:lang w:val="az-Latn-AZ"/>
        </w:rPr>
        <w:t xml:space="preserve"> (</w:t>
      </w:r>
      <w:r w:rsidR="001C287D" w:rsidRPr="00526CC6">
        <w:rPr>
          <w:rFonts w:ascii="Times New Roman" w:hAnsi="Times New Roman" w:cs="Times New Roman"/>
          <w:i/>
          <w:sz w:val="28"/>
          <w:szCs w:val="28"/>
          <w:lang w:val="az-Latn-AZ"/>
        </w:rPr>
        <w:t>White Stream</w:t>
      </w:r>
      <w:r w:rsidR="001C287D" w:rsidRPr="00526CC6">
        <w:rPr>
          <w:rFonts w:ascii="Times New Roman" w:hAnsi="Times New Roman" w:cs="Times New Roman"/>
          <w:sz w:val="28"/>
          <w:szCs w:val="28"/>
          <w:lang w:val="az-Latn-AZ"/>
        </w:rPr>
        <w:t>), Türkiyə-Yunanıstan-İtaliya qaz kəməri (</w:t>
      </w:r>
      <w:r w:rsidR="001C287D" w:rsidRPr="00526CC6">
        <w:rPr>
          <w:rFonts w:ascii="Times New Roman" w:hAnsi="Times New Roman" w:cs="Times New Roman"/>
          <w:i/>
          <w:sz w:val="28"/>
          <w:szCs w:val="28"/>
          <w:lang w:val="az-Latn-AZ"/>
        </w:rPr>
        <w:t>ITGI</w:t>
      </w:r>
      <w:r w:rsidRPr="00526CC6">
        <w:rPr>
          <w:rFonts w:ascii="Times New Roman" w:hAnsi="Times New Roman" w:cs="Times New Roman"/>
          <w:sz w:val="28"/>
          <w:szCs w:val="28"/>
          <w:lang w:val="az-Latn-AZ"/>
        </w:rPr>
        <w:t>) “</w:t>
      </w:r>
      <w:r w:rsidR="001C287D" w:rsidRPr="00526CC6">
        <w:rPr>
          <w:rFonts w:ascii="Times New Roman" w:hAnsi="Times New Roman" w:cs="Times New Roman"/>
          <w:sz w:val="28"/>
          <w:szCs w:val="28"/>
          <w:lang w:val="az-Latn-AZ"/>
        </w:rPr>
        <w:t>Şahdəniz</w:t>
      </w:r>
      <w:r w:rsidRPr="00526CC6">
        <w:rPr>
          <w:rFonts w:ascii="Times New Roman" w:hAnsi="Times New Roman" w:cs="Times New Roman"/>
          <w:sz w:val="28"/>
          <w:szCs w:val="28"/>
          <w:lang w:val="az-Latn-AZ"/>
        </w:rPr>
        <w:t>”</w:t>
      </w:r>
      <w:r w:rsidR="001C287D" w:rsidRPr="00526CC6">
        <w:rPr>
          <w:rFonts w:ascii="Times New Roman" w:hAnsi="Times New Roman" w:cs="Times New Roman"/>
          <w:sz w:val="28"/>
          <w:szCs w:val="28"/>
          <w:lang w:val="az-Latn-AZ"/>
        </w:rPr>
        <w:t xml:space="preserve"> layihəsinin ikinci mərhələsinin işlənməsi üçün əsas təməldir. </w:t>
      </w:r>
      <w:r w:rsidRPr="00526CC6">
        <w:rPr>
          <w:rFonts w:ascii="Times New Roman" w:hAnsi="Times New Roman" w:cs="Times New Roman"/>
          <w:sz w:val="28"/>
          <w:szCs w:val="28"/>
          <w:lang w:val="az-Latn-AZ"/>
        </w:rPr>
        <w:t>Vurğulanmalıdır ki, layihənin inkişaf konsepsiyasına uyğun olaraq ikinci mərhələdə hasilat həcmi təxminən 2 dəfə artırılacaq, “Faza-1” üzrə hazırda çıxarılan 9 milyard m</w:t>
      </w:r>
      <w:r w:rsidRPr="00526CC6">
        <w:rPr>
          <w:rFonts w:ascii="Times New Roman" w:hAnsi="Times New Roman" w:cs="Times New Roman"/>
          <w:sz w:val="28"/>
          <w:szCs w:val="28"/>
          <w:vertAlign w:val="superscript"/>
          <w:lang w:val="az-Latn-AZ"/>
        </w:rPr>
        <w:t>3</w:t>
      </w:r>
      <w:r w:rsidRPr="00526CC6">
        <w:rPr>
          <w:rFonts w:ascii="Times New Roman" w:hAnsi="Times New Roman" w:cs="Times New Roman"/>
          <w:sz w:val="28"/>
          <w:szCs w:val="28"/>
          <w:lang w:val="az-Latn-AZ"/>
        </w:rPr>
        <w:t xml:space="preserve"> qaza, minimum hesablamalara əsasən, daha 16 milyard m</w:t>
      </w:r>
      <w:r w:rsidRPr="00526CC6">
        <w:rPr>
          <w:rFonts w:ascii="Times New Roman" w:hAnsi="Times New Roman" w:cs="Times New Roman"/>
          <w:sz w:val="28"/>
          <w:szCs w:val="28"/>
          <w:vertAlign w:val="superscript"/>
          <w:lang w:val="az-Latn-AZ"/>
        </w:rPr>
        <w:t>3</w:t>
      </w:r>
      <w:r w:rsidRPr="00526CC6">
        <w:rPr>
          <w:rFonts w:ascii="Times New Roman" w:hAnsi="Times New Roman" w:cs="Times New Roman"/>
          <w:sz w:val="28"/>
          <w:szCs w:val="28"/>
          <w:lang w:val="az-Latn-AZ"/>
        </w:rPr>
        <w:t xml:space="preserve"> qaz hasilatı əlavə olunacaq. Bunun 10 milyard m</w:t>
      </w:r>
      <w:r w:rsidRPr="00526CC6">
        <w:rPr>
          <w:rFonts w:ascii="Times New Roman" w:hAnsi="Times New Roman" w:cs="Times New Roman"/>
          <w:sz w:val="28"/>
          <w:szCs w:val="28"/>
          <w:vertAlign w:val="superscript"/>
          <w:lang w:val="az-Latn-AZ"/>
        </w:rPr>
        <w:t>3</w:t>
      </w:r>
      <w:r w:rsidRPr="00526CC6">
        <w:rPr>
          <w:rFonts w:ascii="Times New Roman" w:hAnsi="Times New Roman" w:cs="Times New Roman"/>
          <w:sz w:val="28"/>
          <w:szCs w:val="28"/>
          <w:lang w:val="az-Latn-AZ"/>
        </w:rPr>
        <w:t>-i Avropa ölkələrinə, 6 milyard m</w:t>
      </w:r>
      <w:r w:rsidRPr="00526CC6">
        <w:rPr>
          <w:rFonts w:ascii="Times New Roman" w:hAnsi="Times New Roman" w:cs="Times New Roman"/>
          <w:sz w:val="28"/>
          <w:szCs w:val="28"/>
          <w:vertAlign w:val="superscript"/>
          <w:lang w:val="az-Latn-AZ"/>
        </w:rPr>
        <w:t>3</w:t>
      </w:r>
      <w:r w:rsidRPr="00526CC6">
        <w:rPr>
          <w:rFonts w:ascii="Times New Roman" w:hAnsi="Times New Roman" w:cs="Times New Roman"/>
          <w:sz w:val="28"/>
          <w:szCs w:val="28"/>
          <w:lang w:val="az-Latn-AZ"/>
        </w:rPr>
        <w:t xml:space="preserve">-i isə Türkiyəyə tədarük ediləcək. İlk qazın 2018-ci ildə Türkiyəyə çatdırılması planlaşdırılır. Bu nəhəng layihə çərçivəsində Xəzər dənizində ən qabaqcıl sualtı hasilat texnologiyalarının tətbiqi ilə Azərbaycandan Avropaya qədər </w:t>
      </w:r>
      <w:r w:rsidRPr="00526CC6">
        <w:rPr>
          <w:rFonts w:ascii="Times New Roman" w:hAnsi="Times New Roman" w:cs="Times New Roman"/>
          <w:sz w:val="28"/>
          <w:szCs w:val="28"/>
          <w:lang w:val="az-Latn-AZ"/>
        </w:rPr>
        <w:lastRenderedPageBreak/>
        <w:t>3500 km uzunluğunda boru kəmərləri sistemi qurulacaq.</w:t>
      </w:r>
      <w:r w:rsidR="00C35646" w:rsidRPr="00526CC6">
        <w:rPr>
          <w:rFonts w:ascii="Times New Roman" w:hAnsi="Times New Roman" w:cs="Times New Roman"/>
          <w:sz w:val="28"/>
          <w:szCs w:val="28"/>
          <w:lang w:val="az-Latn-AZ"/>
        </w:rPr>
        <w:t xml:space="preserve"> </w:t>
      </w:r>
      <w:r w:rsidR="00C77927" w:rsidRPr="00526CC6">
        <w:rPr>
          <w:rFonts w:ascii="Times New Roman" w:eastAsia="Times New Roman" w:hAnsi="Times New Roman" w:cs="Times New Roman"/>
          <w:sz w:val="28"/>
          <w:szCs w:val="28"/>
          <w:lang w:val="az-Latn-AZ"/>
        </w:rPr>
        <w:t>Respublika prezidenti, cənab</w:t>
      </w:r>
      <w:r w:rsidR="00C35646" w:rsidRPr="00526CC6">
        <w:rPr>
          <w:rFonts w:ascii="Times New Roman" w:hAnsi="Times New Roman" w:cs="Times New Roman"/>
          <w:sz w:val="28"/>
          <w:szCs w:val="28"/>
          <w:lang w:val="az-Latn-AZ"/>
        </w:rPr>
        <w:t xml:space="preserve"> İlham Əliyev “Şahdəniz-2” layihəsinin yekun investisiya sazişinin imzalanma mərasimində çıxış edərək qeyd etmişdir ki, “Əsrin kontraktı” XX əsrin müqaviləsi idisə, “Şahdəniz”i XXI əsrin müqaviləsi adlandırmaq olar”</w:t>
      </w:r>
      <w:r w:rsidR="008062C0" w:rsidRPr="00526CC6">
        <w:rPr>
          <w:rFonts w:ascii="Times New Roman" w:hAnsi="Times New Roman" w:cs="Times New Roman"/>
          <w:sz w:val="28"/>
          <w:szCs w:val="28"/>
          <w:lang w:val="az-Latn-AZ"/>
        </w:rPr>
        <w:t xml:space="preserve"> [</w:t>
      </w:r>
      <w:r w:rsidR="001D19EB" w:rsidRPr="00526CC6">
        <w:rPr>
          <w:rFonts w:ascii="Times New Roman" w:hAnsi="Times New Roman" w:cs="Times New Roman"/>
          <w:sz w:val="28"/>
          <w:szCs w:val="28"/>
          <w:lang w:val="az-Latn-AZ"/>
        </w:rPr>
        <w:t>28</w:t>
      </w:r>
      <w:r w:rsidR="008062C0" w:rsidRPr="00526CC6">
        <w:rPr>
          <w:rFonts w:ascii="Times New Roman" w:hAnsi="Times New Roman" w:cs="Times New Roman"/>
          <w:sz w:val="28"/>
          <w:szCs w:val="28"/>
          <w:lang w:val="az-Latn-AZ"/>
        </w:rPr>
        <w:t>].</w:t>
      </w:r>
    </w:p>
    <w:p w:rsidR="006B566E" w:rsidRPr="00526CC6" w:rsidRDefault="006B566E" w:rsidP="008238AC">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O da qeyd olunmalıdır ki, Cənub qaz dəhlizi üzrə planlar yalnız “Şahdəniz-2” ilə kifayətlənmir. Bu nəhəg dəhliz özündə ü</w:t>
      </w:r>
      <w:r w:rsidR="00C35646" w:rsidRPr="00526CC6">
        <w:rPr>
          <w:rFonts w:ascii="Times New Roman" w:hAnsi="Times New Roman" w:cs="Times New Roman"/>
          <w:sz w:val="28"/>
          <w:szCs w:val="28"/>
          <w:lang w:val="az-Latn-AZ"/>
        </w:rPr>
        <w:t>ç</w:t>
      </w:r>
      <w:r w:rsidRPr="00526CC6">
        <w:rPr>
          <w:rFonts w:ascii="Times New Roman" w:hAnsi="Times New Roman" w:cs="Times New Roman"/>
          <w:sz w:val="28"/>
          <w:szCs w:val="28"/>
          <w:lang w:val="az-Latn-AZ"/>
        </w:rPr>
        <w:t xml:space="preserve"> mühüm seqmenti ehtiva edir</w:t>
      </w:r>
      <w:r w:rsidR="008062C0" w:rsidRPr="00526CC6">
        <w:rPr>
          <w:rFonts w:ascii="Times New Roman" w:hAnsi="Times New Roman" w:cs="Times New Roman"/>
          <w:sz w:val="28"/>
          <w:szCs w:val="28"/>
          <w:lang w:val="az-Latn-AZ"/>
        </w:rPr>
        <w:t>:</w:t>
      </w:r>
    </w:p>
    <w:p w:rsidR="00847202" w:rsidRPr="00526CC6" w:rsidRDefault="00847202" w:rsidP="008238AC">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u w:val="single"/>
          <w:lang w:val="az-Latn-AZ"/>
        </w:rPr>
        <w:t>B</w:t>
      </w:r>
      <w:r w:rsidR="006B566E" w:rsidRPr="00526CC6">
        <w:rPr>
          <w:rFonts w:ascii="Times New Roman" w:hAnsi="Times New Roman" w:cs="Times New Roman"/>
          <w:sz w:val="28"/>
          <w:szCs w:val="28"/>
          <w:u w:val="single"/>
          <w:lang w:val="az-Latn-AZ"/>
        </w:rPr>
        <w:t>irincisi</w:t>
      </w:r>
      <w:r w:rsidR="008811BB">
        <w:rPr>
          <w:rFonts w:ascii="Times New Roman" w:hAnsi="Times New Roman" w:cs="Times New Roman"/>
          <w:sz w:val="28"/>
          <w:szCs w:val="28"/>
          <w:u w:val="single"/>
          <w:lang w:val="az-Latn-AZ"/>
        </w:rPr>
        <w:t>,</w:t>
      </w:r>
      <w:r w:rsidR="006B566E"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bu hazırda “</w:t>
      </w:r>
      <w:r w:rsidR="006B566E" w:rsidRPr="00526CC6">
        <w:rPr>
          <w:rFonts w:ascii="Times New Roman" w:hAnsi="Times New Roman" w:cs="Times New Roman"/>
          <w:sz w:val="28"/>
          <w:szCs w:val="28"/>
          <w:lang w:val="az-Latn-AZ"/>
        </w:rPr>
        <w:t>Şahdəniz</w:t>
      </w:r>
      <w:r w:rsidRPr="00526CC6">
        <w:rPr>
          <w:rFonts w:ascii="Times New Roman" w:hAnsi="Times New Roman" w:cs="Times New Roman"/>
          <w:sz w:val="28"/>
          <w:szCs w:val="28"/>
          <w:lang w:val="az-Latn-AZ"/>
        </w:rPr>
        <w:t>”</w:t>
      </w:r>
      <w:r w:rsidR="006B566E" w:rsidRPr="00526CC6">
        <w:rPr>
          <w:rFonts w:ascii="Times New Roman" w:hAnsi="Times New Roman" w:cs="Times New Roman"/>
          <w:sz w:val="28"/>
          <w:szCs w:val="28"/>
          <w:lang w:val="az-Latn-AZ"/>
        </w:rPr>
        <w:t xml:space="preserve"> qazının Bakı-Tbilisi-Ərzurum marşrutu üzrə Gürcüstan və Türkiyəyə nəqlini həyata keçirən və regionda enerji təhlükəsizliyinin mühüm amilinə çevrilən </w:t>
      </w:r>
      <w:r w:rsidRPr="00526CC6">
        <w:rPr>
          <w:rFonts w:ascii="Times New Roman" w:hAnsi="Times New Roman" w:cs="Times New Roman"/>
          <w:sz w:val="28"/>
          <w:szCs w:val="28"/>
          <w:lang w:val="az-Latn-AZ"/>
        </w:rPr>
        <w:t>ötürmə qabiliyyəti ildə 20 milyard m</w:t>
      </w:r>
      <w:r w:rsidRPr="00526CC6">
        <w:rPr>
          <w:rFonts w:ascii="Times New Roman" w:hAnsi="Times New Roman" w:cs="Times New Roman"/>
          <w:sz w:val="28"/>
          <w:szCs w:val="28"/>
          <w:vertAlign w:val="superscript"/>
          <w:lang w:val="az-Latn-AZ"/>
        </w:rPr>
        <w:t>3</w:t>
      </w:r>
      <w:r w:rsidRPr="00526CC6">
        <w:rPr>
          <w:rFonts w:ascii="Times New Roman" w:hAnsi="Times New Roman" w:cs="Times New Roman"/>
          <w:sz w:val="28"/>
          <w:szCs w:val="28"/>
          <w:lang w:val="az-Latn-AZ"/>
        </w:rPr>
        <w:t xml:space="preserve"> təşkil edən CQBK-dır</w:t>
      </w:r>
      <w:r w:rsidR="006B566E" w:rsidRPr="00526CC6">
        <w:rPr>
          <w:rFonts w:ascii="Times New Roman" w:hAnsi="Times New Roman" w:cs="Times New Roman"/>
          <w:sz w:val="28"/>
          <w:szCs w:val="28"/>
          <w:lang w:val="az-Latn-AZ"/>
        </w:rPr>
        <w:t>.</w:t>
      </w:r>
    </w:p>
    <w:p w:rsidR="00847202" w:rsidRPr="00526CC6" w:rsidRDefault="006B566E" w:rsidP="008238AC">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u w:val="single"/>
          <w:lang w:val="az-Latn-AZ"/>
        </w:rPr>
        <w:t>İkinci</w:t>
      </w:r>
      <w:r w:rsidRPr="00526CC6">
        <w:rPr>
          <w:rFonts w:ascii="Times New Roman" w:hAnsi="Times New Roman" w:cs="Times New Roman"/>
          <w:sz w:val="28"/>
          <w:szCs w:val="28"/>
          <w:lang w:val="az-Latn-AZ"/>
        </w:rPr>
        <w:t xml:space="preserve"> mühüm və birləşdirici seqment kimi </w:t>
      </w:r>
      <w:r w:rsidR="00847202" w:rsidRPr="00526CC6">
        <w:rPr>
          <w:rFonts w:ascii="Times New Roman" w:hAnsi="Times New Roman" w:cs="Times New Roman"/>
          <w:sz w:val="28"/>
          <w:szCs w:val="28"/>
          <w:lang w:val="az-Latn-AZ"/>
        </w:rPr>
        <w:t>Azərbaycan və Türkiyənin birgə layihəsi (</w:t>
      </w:r>
      <w:r w:rsidR="00847202" w:rsidRPr="00526CC6">
        <w:rPr>
          <w:rFonts w:ascii="Times New Roman" w:hAnsi="Times New Roman" w:cs="Times New Roman"/>
          <w:i/>
          <w:sz w:val="28"/>
          <w:szCs w:val="28"/>
          <w:lang w:val="az-Latn-AZ"/>
        </w:rPr>
        <w:t>operator SOCAR -58%, BOTAŞ - 30% və BP - 12%</w:t>
      </w:r>
      <w:r w:rsidR="00847202" w:rsidRPr="00526CC6">
        <w:rPr>
          <w:rFonts w:ascii="Times New Roman" w:hAnsi="Times New Roman" w:cs="Times New Roman"/>
          <w:sz w:val="28"/>
          <w:szCs w:val="28"/>
          <w:lang w:val="az-Latn-AZ"/>
        </w:rPr>
        <w:t xml:space="preserve">) - </w:t>
      </w:r>
      <w:r w:rsidRPr="00526CC6">
        <w:rPr>
          <w:rFonts w:ascii="Times New Roman" w:hAnsi="Times New Roman" w:cs="Times New Roman"/>
          <w:sz w:val="28"/>
          <w:szCs w:val="28"/>
          <w:lang w:val="az-Latn-AZ"/>
        </w:rPr>
        <w:t>Trans-</w:t>
      </w:r>
      <w:r w:rsidR="00DD09D2">
        <w:rPr>
          <w:rFonts w:ascii="Times New Roman" w:hAnsi="Times New Roman" w:cs="Times New Roman"/>
          <w:sz w:val="28"/>
          <w:szCs w:val="28"/>
          <w:lang w:val="az-Latn-AZ"/>
        </w:rPr>
        <w:t>A</w:t>
      </w:r>
      <w:r w:rsidRPr="00526CC6">
        <w:rPr>
          <w:rFonts w:ascii="Times New Roman" w:hAnsi="Times New Roman" w:cs="Times New Roman"/>
          <w:sz w:val="28"/>
          <w:szCs w:val="28"/>
          <w:lang w:val="az-Latn-AZ"/>
        </w:rPr>
        <w:t xml:space="preserve">nadolu boru kəməri </w:t>
      </w:r>
      <w:r w:rsidR="00847202" w:rsidRPr="00526CC6">
        <w:rPr>
          <w:rFonts w:ascii="Times New Roman" w:hAnsi="Times New Roman" w:cs="Times New Roman"/>
          <w:sz w:val="28"/>
          <w:szCs w:val="28"/>
          <w:lang w:val="az-Latn-AZ"/>
        </w:rPr>
        <w:t>- TANAP-dır</w:t>
      </w:r>
      <w:r w:rsidRPr="00526CC6">
        <w:rPr>
          <w:rFonts w:ascii="Times New Roman" w:hAnsi="Times New Roman" w:cs="Times New Roman"/>
          <w:sz w:val="28"/>
          <w:szCs w:val="28"/>
          <w:lang w:val="az-Latn-AZ"/>
        </w:rPr>
        <w:t xml:space="preserve">. </w:t>
      </w:r>
      <w:r w:rsidR="00847202" w:rsidRPr="00526CC6">
        <w:rPr>
          <w:rFonts w:ascii="Times New Roman" w:hAnsi="Times New Roman" w:cs="Times New Roman"/>
          <w:sz w:val="28"/>
          <w:szCs w:val="28"/>
          <w:lang w:val="az-Latn-AZ"/>
        </w:rPr>
        <w:t>Onun</w:t>
      </w:r>
      <w:r w:rsidRPr="00526CC6">
        <w:rPr>
          <w:rFonts w:ascii="Times New Roman" w:hAnsi="Times New Roman" w:cs="Times New Roman"/>
          <w:sz w:val="28"/>
          <w:szCs w:val="28"/>
          <w:lang w:val="az-Latn-AZ"/>
        </w:rPr>
        <w:t xml:space="preserve"> illik ötürücülük qabiliyyəti ilk mərhələdə 16 milyard </w:t>
      </w:r>
      <w:r w:rsidR="00847202" w:rsidRPr="00526CC6">
        <w:rPr>
          <w:rFonts w:ascii="Times New Roman" w:hAnsi="Times New Roman" w:cs="Times New Roman"/>
          <w:sz w:val="28"/>
          <w:szCs w:val="28"/>
          <w:lang w:val="az-Latn-AZ"/>
        </w:rPr>
        <w:t>m</w:t>
      </w:r>
      <w:r w:rsidR="00847202" w:rsidRPr="00526CC6">
        <w:rPr>
          <w:rFonts w:ascii="Times New Roman" w:hAnsi="Times New Roman" w:cs="Times New Roman"/>
          <w:sz w:val="28"/>
          <w:szCs w:val="28"/>
          <w:vertAlign w:val="superscript"/>
          <w:lang w:val="az-Latn-AZ"/>
        </w:rPr>
        <w:t>3</w:t>
      </w:r>
      <w:r w:rsidRPr="00526CC6">
        <w:rPr>
          <w:rFonts w:ascii="Times New Roman" w:hAnsi="Times New Roman" w:cs="Times New Roman"/>
          <w:sz w:val="28"/>
          <w:szCs w:val="28"/>
          <w:lang w:val="az-Latn-AZ"/>
        </w:rPr>
        <w:t xml:space="preserve"> təşkil edəcək</w:t>
      </w:r>
      <w:r w:rsidR="00847202" w:rsidRPr="00526CC6">
        <w:rPr>
          <w:rFonts w:ascii="Times New Roman" w:hAnsi="Times New Roman" w:cs="Times New Roman"/>
          <w:sz w:val="28"/>
          <w:szCs w:val="28"/>
          <w:lang w:val="az-Latn-AZ"/>
        </w:rPr>
        <w:t xml:space="preserve"> və</w:t>
      </w:r>
      <w:r w:rsidRPr="00526CC6">
        <w:rPr>
          <w:rFonts w:ascii="Times New Roman" w:hAnsi="Times New Roman" w:cs="Times New Roman"/>
          <w:sz w:val="28"/>
          <w:szCs w:val="28"/>
          <w:lang w:val="az-Latn-AZ"/>
        </w:rPr>
        <w:t xml:space="preserve"> </w:t>
      </w:r>
      <w:r w:rsidR="00847202" w:rsidRPr="00526CC6">
        <w:rPr>
          <w:rFonts w:ascii="Times New Roman" w:hAnsi="Times New Roman" w:cs="Times New Roman"/>
          <w:sz w:val="28"/>
          <w:szCs w:val="28"/>
          <w:lang w:val="az-Latn-AZ"/>
        </w:rPr>
        <w:t>s</w:t>
      </w:r>
      <w:r w:rsidRPr="00526CC6">
        <w:rPr>
          <w:rFonts w:ascii="Times New Roman" w:hAnsi="Times New Roman" w:cs="Times New Roman"/>
          <w:sz w:val="28"/>
          <w:szCs w:val="28"/>
          <w:lang w:val="az-Latn-AZ"/>
        </w:rPr>
        <w:t xml:space="preserve">onradan 30 milyard </w:t>
      </w:r>
      <w:r w:rsidR="00847202" w:rsidRPr="00526CC6">
        <w:rPr>
          <w:rFonts w:ascii="Times New Roman" w:hAnsi="Times New Roman" w:cs="Times New Roman"/>
          <w:sz w:val="28"/>
          <w:szCs w:val="28"/>
          <w:lang w:val="az-Latn-AZ"/>
        </w:rPr>
        <w:t>m</w:t>
      </w:r>
      <w:r w:rsidR="00847202" w:rsidRPr="00526CC6">
        <w:rPr>
          <w:rFonts w:ascii="Times New Roman" w:hAnsi="Times New Roman" w:cs="Times New Roman"/>
          <w:sz w:val="28"/>
          <w:szCs w:val="28"/>
          <w:vertAlign w:val="superscript"/>
          <w:lang w:val="az-Latn-AZ"/>
        </w:rPr>
        <w:t>3</w:t>
      </w:r>
      <w:r w:rsidR="00847202"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artırı</w:t>
      </w:r>
      <w:r w:rsidR="00847202" w:rsidRPr="00526CC6">
        <w:rPr>
          <w:rFonts w:ascii="Times New Roman" w:hAnsi="Times New Roman" w:cs="Times New Roman"/>
          <w:sz w:val="28"/>
          <w:szCs w:val="28"/>
          <w:lang w:val="az-Latn-AZ"/>
        </w:rPr>
        <w:t xml:space="preserve">lacaqdır. </w:t>
      </w:r>
      <w:r w:rsidRPr="00526CC6">
        <w:rPr>
          <w:rFonts w:ascii="Times New Roman" w:hAnsi="Times New Roman" w:cs="Times New Roman"/>
          <w:sz w:val="28"/>
          <w:szCs w:val="28"/>
          <w:lang w:val="az-Latn-AZ"/>
        </w:rPr>
        <w:t>Belə ki, kəmər həm Azərbaycan yataqlarından hasil ediləcə</w:t>
      </w:r>
      <w:r w:rsidR="00847202" w:rsidRPr="00526CC6">
        <w:rPr>
          <w:rFonts w:ascii="Times New Roman" w:hAnsi="Times New Roman" w:cs="Times New Roman"/>
          <w:sz w:val="28"/>
          <w:szCs w:val="28"/>
          <w:lang w:val="az-Latn-AZ"/>
        </w:rPr>
        <w:t>k “</w:t>
      </w:r>
      <w:r w:rsidRPr="00526CC6">
        <w:rPr>
          <w:rFonts w:ascii="Times New Roman" w:hAnsi="Times New Roman" w:cs="Times New Roman"/>
          <w:sz w:val="28"/>
          <w:szCs w:val="28"/>
          <w:lang w:val="az-Latn-AZ"/>
        </w:rPr>
        <w:t>ikinci dalğa</w:t>
      </w:r>
      <w:r w:rsidR="00847202" w:rsidRPr="00526CC6">
        <w:rPr>
          <w:rFonts w:ascii="Times New Roman" w:hAnsi="Times New Roman" w:cs="Times New Roman"/>
          <w:sz w:val="28"/>
          <w:szCs w:val="28"/>
          <w:lang w:val="az-Latn-AZ"/>
        </w:rPr>
        <w:t>”</w:t>
      </w:r>
      <w:r w:rsidRPr="00526CC6">
        <w:rPr>
          <w:rFonts w:ascii="Times New Roman" w:hAnsi="Times New Roman" w:cs="Times New Roman"/>
          <w:sz w:val="28"/>
          <w:szCs w:val="28"/>
          <w:lang w:val="az-Latn-AZ"/>
        </w:rPr>
        <w:t xml:space="preserve"> qazını, həm də Mərkəzi Asiya, habelə Yaxın Şərq və Şərqi Aralıq dənizi hövzəsində hasil ediləcək qaz həcmlərini tranzit yolu ilə</w:t>
      </w:r>
      <w:r w:rsidR="00847202"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Cənub</w:t>
      </w:r>
      <w:r w:rsidR="00847202" w:rsidRPr="00526CC6">
        <w:rPr>
          <w:rFonts w:ascii="Times New Roman" w:hAnsi="Times New Roman" w:cs="Times New Roman"/>
          <w:sz w:val="28"/>
          <w:szCs w:val="28"/>
          <w:lang w:val="az-Latn-AZ"/>
        </w:rPr>
        <w:t>”</w:t>
      </w:r>
      <w:r w:rsidRPr="00526CC6">
        <w:rPr>
          <w:rFonts w:ascii="Times New Roman" w:hAnsi="Times New Roman" w:cs="Times New Roman"/>
          <w:sz w:val="28"/>
          <w:szCs w:val="28"/>
          <w:lang w:val="az-Latn-AZ"/>
        </w:rPr>
        <w:t xml:space="preserve"> qaz dəhlizinə ötürmək, Avropaya daşımaq potensialına malik olacaqdır.</w:t>
      </w:r>
      <w:r w:rsidR="009C042F" w:rsidRPr="00526CC6">
        <w:rPr>
          <w:rFonts w:ascii="Times New Roman" w:hAnsi="Times New Roman" w:cs="Times New Roman"/>
          <w:sz w:val="28"/>
          <w:szCs w:val="28"/>
          <w:lang w:val="az-Latn-AZ"/>
        </w:rPr>
        <w:t xml:space="preserve"> Azərbaycan qazının bu kəmər vasitəsilə Avropaya çatdırılması 2019-cu il üzrə nəzərdə tutulmuşdur.</w:t>
      </w:r>
    </w:p>
    <w:p w:rsidR="006B566E" w:rsidRPr="00526CC6" w:rsidRDefault="00847202" w:rsidP="008238AC">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u w:val="single"/>
          <w:lang w:val="az-Latn-AZ"/>
        </w:rPr>
        <w:t>Ü</w:t>
      </w:r>
      <w:r w:rsidR="006B566E" w:rsidRPr="00526CC6">
        <w:rPr>
          <w:rFonts w:ascii="Times New Roman" w:hAnsi="Times New Roman" w:cs="Times New Roman"/>
          <w:sz w:val="28"/>
          <w:szCs w:val="28"/>
          <w:u w:val="single"/>
          <w:lang w:val="az-Latn-AZ"/>
        </w:rPr>
        <w:t>çüncü</w:t>
      </w:r>
      <w:r w:rsidRPr="00526CC6">
        <w:rPr>
          <w:rFonts w:ascii="Times New Roman" w:hAnsi="Times New Roman" w:cs="Times New Roman"/>
          <w:sz w:val="28"/>
          <w:szCs w:val="28"/>
          <w:lang w:val="az-Latn-AZ"/>
        </w:rPr>
        <w:t xml:space="preserve"> seqmenti</w:t>
      </w:r>
      <w:r w:rsidR="006B566E" w:rsidRPr="00526CC6">
        <w:rPr>
          <w:rFonts w:ascii="Times New Roman" w:hAnsi="Times New Roman" w:cs="Times New Roman"/>
          <w:sz w:val="28"/>
          <w:szCs w:val="28"/>
          <w:lang w:val="az-Latn-AZ"/>
        </w:rPr>
        <w:t xml:space="preserve"> isə Transadriatik qaz boru kəməri </w:t>
      </w:r>
      <w:r w:rsidRPr="00526CC6">
        <w:rPr>
          <w:rFonts w:ascii="Times New Roman" w:hAnsi="Times New Roman" w:cs="Times New Roman"/>
          <w:sz w:val="28"/>
          <w:szCs w:val="28"/>
          <w:lang w:val="az-Latn-AZ"/>
        </w:rPr>
        <w:t>- TAP-dır.</w:t>
      </w:r>
      <w:r w:rsidR="006B566E" w:rsidRPr="00526CC6">
        <w:rPr>
          <w:rFonts w:ascii="Times New Roman" w:hAnsi="Times New Roman" w:cs="Times New Roman"/>
          <w:sz w:val="28"/>
          <w:szCs w:val="28"/>
          <w:lang w:val="az-Latn-AZ"/>
        </w:rPr>
        <w:t xml:space="preserve"> Uzunluğu 870 kilometr</w:t>
      </w:r>
      <w:r w:rsidRPr="00526CC6">
        <w:rPr>
          <w:rFonts w:ascii="Times New Roman" w:hAnsi="Times New Roman" w:cs="Times New Roman"/>
          <w:sz w:val="28"/>
          <w:szCs w:val="28"/>
          <w:lang w:val="az-Latn-AZ"/>
        </w:rPr>
        <w:t>, ilkin ötürücülük qabiliyyəti 10 milyard m</w:t>
      </w:r>
      <w:r w:rsidRPr="00526CC6">
        <w:rPr>
          <w:rFonts w:ascii="Times New Roman" w:hAnsi="Times New Roman" w:cs="Times New Roman"/>
          <w:sz w:val="28"/>
          <w:szCs w:val="28"/>
          <w:vertAlign w:val="superscript"/>
          <w:lang w:val="az-Latn-AZ"/>
        </w:rPr>
        <w:t>3</w:t>
      </w:r>
      <w:r w:rsidR="006B566E" w:rsidRPr="00526CC6">
        <w:rPr>
          <w:rFonts w:ascii="Times New Roman" w:hAnsi="Times New Roman" w:cs="Times New Roman"/>
          <w:sz w:val="28"/>
          <w:szCs w:val="28"/>
          <w:lang w:val="az-Latn-AZ"/>
        </w:rPr>
        <w:t xml:space="preserve"> olacaq TAP kəməri Türkiyə-Yunanıstan sərhədində TANAP-la birləşəcək, sonra isə Yunanıstan və Albaniya ərazilərindən Adriatik dənizinin altından keçməklə İtaliyanın cənub sahillərinədək uzanacaq</w:t>
      </w:r>
      <w:r w:rsidRPr="00526CC6">
        <w:rPr>
          <w:rFonts w:ascii="Times New Roman" w:hAnsi="Times New Roman" w:cs="Times New Roman"/>
          <w:sz w:val="28"/>
          <w:szCs w:val="28"/>
          <w:lang w:val="az-Latn-AZ"/>
        </w:rPr>
        <w:t>dır</w:t>
      </w:r>
      <w:r w:rsidR="006B566E" w:rsidRPr="00526CC6">
        <w:rPr>
          <w:rFonts w:ascii="Times New Roman" w:hAnsi="Times New Roman" w:cs="Times New Roman"/>
          <w:sz w:val="28"/>
          <w:szCs w:val="28"/>
          <w:lang w:val="az-Latn-AZ"/>
        </w:rPr>
        <w:t>. Cənub-Şərqi Avropanı təbii qazla təmin edəcək TAP gələcəkdə Xəzər hövzəsində hasil olunan təbii qazın qitənin digər böyük qaz istehlakçılarına - Almaniya, Fransa, Böyük Britaniya, İsveçrə və Avstriyaya ötürülməsi üçün də geniş imkanlar açacaq</w:t>
      </w:r>
      <w:r w:rsidRPr="00526CC6">
        <w:rPr>
          <w:rFonts w:ascii="Times New Roman" w:hAnsi="Times New Roman" w:cs="Times New Roman"/>
          <w:sz w:val="28"/>
          <w:szCs w:val="28"/>
          <w:lang w:val="az-Latn-AZ"/>
        </w:rPr>
        <w:t>dır.</w:t>
      </w:r>
    </w:p>
    <w:p w:rsidR="00C35646" w:rsidRPr="00526CC6" w:rsidRDefault="00C35646" w:rsidP="008238AC">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Bütövlükdə “Cənub” qaz dəhlizinin icrası üçün 40 </w:t>
      </w:r>
      <w:r w:rsidR="009C042F" w:rsidRPr="00526CC6">
        <w:rPr>
          <w:rFonts w:ascii="Times New Roman" w:hAnsi="Times New Roman" w:cs="Times New Roman"/>
          <w:sz w:val="28"/>
          <w:szCs w:val="28"/>
          <w:lang w:val="az-Latn-AZ"/>
        </w:rPr>
        <w:t>milyard ABŞ</w:t>
      </w:r>
      <w:r w:rsidRPr="00526CC6">
        <w:rPr>
          <w:rFonts w:ascii="Times New Roman" w:hAnsi="Times New Roman" w:cs="Times New Roman"/>
          <w:sz w:val="28"/>
          <w:szCs w:val="28"/>
          <w:lang w:val="az-Latn-AZ"/>
        </w:rPr>
        <w:t xml:space="preserve"> dollar</w:t>
      </w:r>
      <w:r w:rsidR="009C042F" w:rsidRPr="00526CC6">
        <w:rPr>
          <w:rFonts w:ascii="Times New Roman" w:hAnsi="Times New Roman" w:cs="Times New Roman"/>
          <w:sz w:val="28"/>
          <w:szCs w:val="28"/>
          <w:lang w:val="az-Latn-AZ"/>
        </w:rPr>
        <w:t>ı</w:t>
      </w:r>
      <w:r w:rsidRPr="00526CC6">
        <w:rPr>
          <w:rFonts w:ascii="Times New Roman" w:hAnsi="Times New Roman" w:cs="Times New Roman"/>
          <w:sz w:val="28"/>
          <w:szCs w:val="28"/>
          <w:lang w:val="az-Latn-AZ"/>
        </w:rPr>
        <w:t xml:space="preserve"> həcmində sərmayə sərf </w:t>
      </w:r>
      <w:r w:rsidR="009C042F" w:rsidRPr="00526CC6">
        <w:rPr>
          <w:rFonts w:ascii="Times New Roman" w:hAnsi="Times New Roman" w:cs="Times New Roman"/>
          <w:sz w:val="28"/>
          <w:szCs w:val="28"/>
          <w:lang w:val="az-Latn-AZ"/>
        </w:rPr>
        <w:t>olunacaqdır.</w:t>
      </w:r>
    </w:p>
    <w:p w:rsidR="00D1144D" w:rsidRPr="00526CC6" w:rsidRDefault="006B566E" w:rsidP="008238AC">
      <w:pPr>
        <w:keepNext/>
        <w:widowControl w:val="0"/>
        <w:shd w:val="clear" w:color="auto" w:fill="FFFFFF"/>
        <w:spacing w:after="0" w:line="240" w:lineRule="auto"/>
        <w:ind w:firstLine="567"/>
        <w:jc w:val="both"/>
        <w:rPr>
          <w:rFonts w:ascii="Times New Roman" w:eastAsia="Times New Roman" w:hAnsi="Times New Roman" w:cs="Times New Roman"/>
          <w:sz w:val="28"/>
          <w:szCs w:val="28"/>
          <w:lang w:val="az-Latn-AZ"/>
        </w:rPr>
      </w:pPr>
      <w:r w:rsidRPr="00526CC6">
        <w:rPr>
          <w:rFonts w:ascii="Times New Roman" w:hAnsi="Times New Roman" w:cs="Times New Roman"/>
          <w:sz w:val="28"/>
          <w:szCs w:val="28"/>
          <w:lang w:val="az-Latn-AZ"/>
        </w:rPr>
        <w:t>Eyni zamanda qeyd olunmalıdır ki, 2011-ci ilin 12 senytabrında Brüsseldə keçirilən toplantıda Aİ Azərbaycan və Türkmənistanla Avropaya yeni qaz ehtiyatları çatdırmaq üçün nəzərdə tutulmuş Cənub Dəhlizində əsas layihəsi kimi çıxış edən “Trans-Xəzər qaz kəməri” tikintisi ilə bağlı danışıqlara başlanmasına qə</w:t>
      </w:r>
      <w:r w:rsidR="001E346A" w:rsidRPr="00526CC6">
        <w:rPr>
          <w:rFonts w:ascii="Times New Roman" w:hAnsi="Times New Roman" w:cs="Times New Roman"/>
          <w:sz w:val="28"/>
          <w:szCs w:val="28"/>
          <w:lang w:val="az-Latn-AZ"/>
        </w:rPr>
        <w:t>rarı ver</w:t>
      </w:r>
      <w:r w:rsidRPr="00526CC6">
        <w:rPr>
          <w:rFonts w:ascii="Times New Roman" w:hAnsi="Times New Roman" w:cs="Times New Roman"/>
          <w:sz w:val="28"/>
          <w:szCs w:val="28"/>
          <w:lang w:val="az-Latn-AZ"/>
        </w:rPr>
        <w:t xml:space="preserve">ilmişdir. Digər tərəfdən </w:t>
      </w:r>
      <w:r w:rsidRPr="00526CC6">
        <w:rPr>
          <w:rFonts w:ascii="Times New Roman" w:eastAsia="Times New Roman" w:hAnsi="Times New Roman" w:cs="Times New Roman"/>
          <w:sz w:val="28"/>
          <w:szCs w:val="28"/>
          <w:lang w:val="az-Latn-AZ"/>
        </w:rPr>
        <w:t>Azərbaycan, Gürcüstan və Rum</w:t>
      </w:r>
      <w:r w:rsidR="001E346A" w:rsidRPr="00526CC6">
        <w:rPr>
          <w:rFonts w:ascii="Times New Roman" w:eastAsia="Times New Roman" w:hAnsi="Times New Roman" w:cs="Times New Roman"/>
          <w:sz w:val="28"/>
          <w:szCs w:val="28"/>
          <w:lang w:val="az-Latn-AZ"/>
        </w:rPr>
        <w:t>ı</w:t>
      </w:r>
      <w:r w:rsidRPr="00526CC6">
        <w:rPr>
          <w:rFonts w:ascii="Times New Roman" w:eastAsia="Times New Roman" w:hAnsi="Times New Roman" w:cs="Times New Roman"/>
          <w:sz w:val="28"/>
          <w:szCs w:val="28"/>
          <w:lang w:val="az-Latn-AZ"/>
        </w:rPr>
        <w:t>niya arasında (</w:t>
      </w:r>
      <w:r w:rsidRPr="00526CC6">
        <w:rPr>
          <w:rFonts w:ascii="Times New Roman" w:eastAsia="Times New Roman" w:hAnsi="Times New Roman" w:cs="Times New Roman"/>
          <w:i/>
          <w:sz w:val="28"/>
          <w:szCs w:val="28"/>
          <w:lang w:val="az-Latn-AZ"/>
        </w:rPr>
        <w:t>Azerbaijan-Georgia-Romania Interconnector - AGRİ</w:t>
      </w:r>
      <w:r w:rsidRPr="00526CC6">
        <w:rPr>
          <w:rFonts w:ascii="Times New Roman" w:eastAsia="Times New Roman" w:hAnsi="Times New Roman" w:cs="Times New Roman"/>
          <w:sz w:val="28"/>
          <w:szCs w:val="28"/>
          <w:lang w:val="az-Latn-AZ"/>
        </w:rPr>
        <w:t xml:space="preserve">) layihəsi üzrə </w:t>
      </w:r>
      <w:r w:rsidRPr="00526CC6">
        <w:rPr>
          <w:rFonts w:ascii="Times New Roman" w:hAnsi="Times New Roman" w:cs="Times New Roman"/>
          <w:sz w:val="28"/>
          <w:szCs w:val="28"/>
          <w:lang w:val="az-Latn-AZ"/>
        </w:rPr>
        <w:t>“</w:t>
      </w:r>
      <w:r w:rsidRPr="00526CC6">
        <w:rPr>
          <w:rFonts w:ascii="Times New Roman" w:eastAsia="Times New Roman" w:hAnsi="Times New Roman" w:cs="Times New Roman"/>
          <w:sz w:val="28"/>
          <w:szCs w:val="28"/>
          <w:lang w:val="az-Latn-AZ"/>
        </w:rPr>
        <w:t>Qaz tədarükü sahəsində əməkdaşlıq haqqında</w:t>
      </w:r>
      <w:r w:rsidRPr="00526CC6">
        <w:rPr>
          <w:rFonts w:ascii="Times New Roman" w:hAnsi="Times New Roman" w:cs="Times New Roman"/>
          <w:sz w:val="28"/>
          <w:szCs w:val="28"/>
          <w:lang w:val="az-Latn-AZ"/>
        </w:rPr>
        <w:t>”</w:t>
      </w:r>
      <w:r w:rsidRPr="00526CC6">
        <w:rPr>
          <w:rFonts w:ascii="Times New Roman" w:eastAsia="Times New Roman" w:hAnsi="Times New Roman" w:cs="Times New Roman"/>
          <w:sz w:val="28"/>
          <w:szCs w:val="28"/>
          <w:lang w:val="az-Latn-AZ"/>
        </w:rPr>
        <w:t xml:space="preserve"> memorandumun imzalanması da Avropaya qaz tədarükü istiqamətində yeni imkanlar yaradır </w:t>
      </w:r>
      <w:r w:rsidRPr="00526CC6">
        <w:rPr>
          <w:rFonts w:ascii="Times New Roman" w:hAnsi="Times New Roman" w:cs="Times New Roman"/>
          <w:sz w:val="28"/>
          <w:szCs w:val="28"/>
          <w:lang w:val="az-Latn-AZ"/>
        </w:rPr>
        <w:t>[</w:t>
      </w:r>
      <w:r w:rsidR="001D19EB" w:rsidRPr="00526CC6">
        <w:rPr>
          <w:rFonts w:ascii="Times New Roman" w:hAnsi="Times New Roman" w:cs="Times New Roman"/>
          <w:sz w:val="28"/>
          <w:szCs w:val="28"/>
          <w:lang w:val="az-Latn-AZ"/>
        </w:rPr>
        <w:t>28, 32</w:t>
      </w:r>
      <w:r w:rsidRPr="00526CC6">
        <w:rPr>
          <w:rFonts w:ascii="Times New Roman" w:hAnsi="Times New Roman" w:cs="Times New Roman"/>
          <w:sz w:val="28"/>
          <w:szCs w:val="28"/>
          <w:lang w:val="az-Latn-AZ"/>
        </w:rPr>
        <w:t>]</w:t>
      </w:r>
      <w:r w:rsidRPr="00526CC6">
        <w:rPr>
          <w:rFonts w:ascii="Times New Roman" w:eastAsia="Times New Roman" w:hAnsi="Times New Roman" w:cs="Times New Roman"/>
          <w:sz w:val="28"/>
          <w:szCs w:val="28"/>
          <w:lang w:val="az-Latn-AZ"/>
        </w:rPr>
        <w:t>.</w:t>
      </w:r>
      <w:r w:rsidRPr="00526CC6">
        <w:rPr>
          <w:rFonts w:ascii="Times New Roman" w:hAnsi="Times New Roman" w:cs="Times New Roman"/>
          <w:sz w:val="28"/>
          <w:szCs w:val="28"/>
          <w:lang w:val="az-Latn-AZ"/>
        </w:rPr>
        <w:t xml:space="preserve"> </w:t>
      </w:r>
      <w:r w:rsidRPr="00526CC6">
        <w:rPr>
          <w:rFonts w:ascii="Times New Roman" w:eastAsia="Times New Roman" w:hAnsi="Times New Roman" w:cs="Times New Roman"/>
          <w:sz w:val="28"/>
          <w:szCs w:val="28"/>
          <w:lang w:val="az-Latn-AZ"/>
        </w:rPr>
        <w:t>Bu layihə Azərbaycan qazının boru vasitəsi ilə Qara dəniz sahillərinə - Kuleviyə nəqlini, orada xüsusi terminalda mayeləşdirilərək (</w:t>
      </w:r>
      <w:r w:rsidRPr="00526CC6">
        <w:rPr>
          <w:rFonts w:ascii="Times New Roman" w:eastAsia="Times New Roman" w:hAnsi="Times New Roman" w:cs="Times New Roman"/>
          <w:i/>
          <w:sz w:val="28"/>
          <w:szCs w:val="28"/>
          <w:lang w:val="az-Latn-AZ"/>
        </w:rPr>
        <w:t>LNG</w:t>
      </w:r>
      <w:r w:rsidRPr="00526CC6">
        <w:rPr>
          <w:rFonts w:ascii="Times New Roman" w:eastAsia="Times New Roman" w:hAnsi="Times New Roman" w:cs="Times New Roman"/>
          <w:sz w:val="28"/>
          <w:szCs w:val="28"/>
          <w:lang w:val="az-Latn-AZ"/>
        </w:rPr>
        <w:t xml:space="preserve">), tankerlərlə Rumıniyanın Konstansa limanına çatdırılmasını, sonra isə yenidən təbii qaz şəklində salınaraq ötürülməsini nəzərdə tutur. </w:t>
      </w:r>
      <w:r w:rsidRPr="00526CC6">
        <w:rPr>
          <w:rFonts w:ascii="Times New Roman" w:hAnsi="Times New Roman" w:cs="Times New Roman"/>
          <w:sz w:val="28"/>
          <w:szCs w:val="28"/>
          <w:lang w:val="az-Latn-AZ"/>
        </w:rPr>
        <w:t>Bütün bu lay</w:t>
      </w:r>
      <w:r w:rsidR="001E346A" w:rsidRPr="00526CC6">
        <w:rPr>
          <w:rFonts w:ascii="Times New Roman" w:hAnsi="Times New Roman" w:cs="Times New Roman"/>
          <w:sz w:val="28"/>
          <w:szCs w:val="28"/>
          <w:lang w:val="az-Latn-AZ"/>
        </w:rPr>
        <w:t>i</w:t>
      </w:r>
      <w:r w:rsidRPr="00526CC6">
        <w:rPr>
          <w:rFonts w:ascii="Times New Roman" w:hAnsi="Times New Roman" w:cs="Times New Roman"/>
          <w:sz w:val="28"/>
          <w:szCs w:val="28"/>
          <w:lang w:val="az-Latn-AZ"/>
        </w:rPr>
        <w:t xml:space="preserve">hələrin həyata keçirilməsi ilə Azərbaycanın Avropa enerji məkanında generasiya imkanları daha fərqli məcraya yönələcəkdir. Bununla belə, </w:t>
      </w:r>
      <w:r w:rsidRPr="00526CC6">
        <w:rPr>
          <w:rFonts w:ascii="Times New Roman" w:eastAsia="Times New Roman" w:hAnsi="Times New Roman" w:cs="Times New Roman"/>
          <w:sz w:val="28"/>
          <w:szCs w:val="28"/>
          <w:lang w:val="az-Latn-AZ"/>
        </w:rPr>
        <w:t>Azərbaycan qazının uzunmüddətli sazişlər əsasında Aİ ölkələrinə tədarük olunması istiqamətində digər əlverişli variantları da araşdırılır. Respublika</w:t>
      </w:r>
      <w:r w:rsidR="00087715">
        <w:rPr>
          <w:rFonts w:ascii="Times New Roman" w:eastAsia="Times New Roman" w:hAnsi="Times New Roman" w:cs="Times New Roman"/>
          <w:sz w:val="28"/>
          <w:szCs w:val="28"/>
          <w:lang w:val="az-Latn-AZ"/>
        </w:rPr>
        <w:t>,</w:t>
      </w:r>
      <w:r w:rsidRPr="00526CC6">
        <w:rPr>
          <w:rFonts w:ascii="Times New Roman" w:eastAsia="Times New Roman" w:hAnsi="Times New Roman" w:cs="Times New Roman"/>
          <w:sz w:val="28"/>
          <w:szCs w:val="28"/>
          <w:lang w:val="az-Latn-AZ"/>
        </w:rPr>
        <w:t xml:space="preserve"> həmçinin Aİ və digər regionlarla yeni, birbaşa enerji və nəqliyyat əlaqələri yaradan müasir İpək Yolunu - Cənub enerji dəhlizi strategiyasını dəstəkləyir. Hesab olunur ki, bu strategiya çərçivəsində yeni qaz </w:t>
      </w:r>
      <w:r w:rsidRPr="00526CC6">
        <w:rPr>
          <w:rFonts w:ascii="Times New Roman" w:eastAsia="Times New Roman" w:hAnsi="Times New Roman" w:cs="Times New Roman"/>
          <w:sz w:val="28"/>
          <w:szCs w:val="28"/>
          <w:lang w:val="az-Latn-AZ"/>
        </w:rPr>
        <w:lastRenderedPageBreak/>
        <w:t>təchizatı dəhlizinin açılmasını Avropa qaz bazarının sabitliyinə mühüm təsir göstərəcəkdir.</w:t>
      </w:r>
    </w:p>
    <w:p w:rsidR="00AA3C41" w:rsidRPr="00526CC6" w:rsidRDefault="0079022A" w:rsidP="008238AC">
      <w:pPr>
        <w:keepNext/>
        <w:widowControl w:val="0"/>
        <w:spacing w:after="0" w:line="240" w:lineRule="auto"/>
        <w:ind w:firstLine="567"/>
        <w:jc w:val="both"/>
        <w:rPr>
          <w:rFonts w:ascii="Times New Roman" w:eastAsia="Times New Roman" w:hAnsi="Times New Roman" w:cs="Times New Roman"/>
          <w:sz w:val="28"/>
          <w:szCs w:val="28"/>
          <w:lang w:val="az-Latn-AZ" w:eastAsia="ru-RU"/>
        </w:rPr>
      </w:pPr>
      <w:r w:rsidRPr="00526CC6">
        <w:rPr>
          <w:rFonts w:ascii="Times New Roman" w:hAnsi="Times New Roman" w:cs="Times New Roman"/>
          <w:sz w:val="28"/>
          <w:szCs w:val="28"/>
          <w:lang w:val="az-Latn-AZ"/>
        </w:rPr>
        <w:t>Azərbaycanın milli neft strategiyasının həyata keçirilməsi istiqamətində yeni bir mərhələ 2017-ci ilin s</w:t>
      </w:r>
      <w:r w:rsidR="00815DA7" w:rsidRPr="00526CC6">
        <w:rPr>
          <w:rFonts w:ascii="Times New Roman" w:hAnsi="Times New Roman" w:cs="Times New Roman"/>
          <w:sz w:val="28"/>
          <w:szCs w:val="28"/>
          <w:lang w:val="az-Latn-AZ"/>
        </w:rPr>
        <w:t>entyabrın 14-də Heydər Əliyev Mərkəzində Xəzər dənizinin Azərbaycan sektorunda “Azəri”, “Çıraq” yataqlarının və “Günəşli”</w:t>
      </w:r>
      <w:r w:rsidRPr="00526CC6">
        <w:rPr>
          <w:rFonts w:ascii="Times New Roman" w:hAnsi="Times New Roman" w:cs="Times New Roman"/>
          <w:sz w:val="28"/>
          <w:szCs w:val="28"/>
          <w:lang w:val="az-Latn-AZ"/>
        </w:rPr>
        <w:t xml:space="preserve"> </w:t>
      </w:r>
      <w:r w:rsidR="00815DA7" w:rsidRPr="00526CC6">
        <w:rPr>
          <w:rFonts w:ascii="Times New Roman" w:hAnsi="Times New Roman" w:cs="Times New Roman"/>
          <w:sz w:val="28"/>
          <w:szCs w:val="28"/>
          <w:lang w:val="az-Latn-AZ"/>
        </w:rPr>
        <w:t>(</w:t>
      </w:r>
      <w:r w:rsidR="00815DA7" w:rsidRPr="00526CC6">
        <w:rPr>
          <w:rFonts w:ascii="Times New Roman" w:hAnsi="Times New Roman" w:cs="Times New Roman"/>
          <w:i/>
          <w:sz w:val="28"/>
          <w:szCs w:val="28"/>
          <w:lang w:val="az-Latn-AZ"/>
        </w:rPr>
        <w:t>AÇG</w:t>
      </w:r>
      <w:r w:rsidR="00815DA7" w:rsidRPr="00526CC6">
        <w:rPr>
          <w:rFonts w:ascii="Times New Roman" w:hAnsi="Times New Roman" w:cs="Times New Roman"/>
          <w:sz w:val="28"/>
          <w:szCs w:val="28"/>
          <w:lang w:val="az-Latn-AZ"/>
        </w:rPr>
        <w:t xml:space="preserve">) yatağının dərinlikdə yerləşən hissəsinin birgə işlənməsi və neft hasilatının pay bölgüsü haqqında düzəliş edilmiş və yenidən tərtib olunmuş sazişin imzalanması </w:t>
      </w:r>
      <w:r w:rsidRPr="00526CC6">
        <w:rPr>
          <w:rFonts w:ascii="Times New Roman" w:hAnsi="Times New Roman" w:cs="Times New Roman"/>
          <w:sz w:val="28"/>
          <w:szCs w:val="28"/>
          <w:lang w:val="az-Latn-AZ"/>
        </w:rPr>
        <w:t>olmuşdur. Bu Azərbaycan hökuməti və SOCAR “BP”, “Chevron”, “İNPEX”, “Statoil”, “ExxonMobil”, “TP”, “İTOCHU” və “ONGC Videsh” şirkətləri ilə “Azəri”, “Çıraq” yataqları və “Günəşli” yatağının dərinsulu hissəsinin (</w:t>
      </w:r>
      <w:r w:rsidRPr="00526CC6">
        <w:rPr>
          <w:rFonts w:ascii="Times New Roman" w:hAnsi="Times New Roman" w:cs="Times New Roman"/>
          <w:i/>
          <w:sz w:val="28"/>
          <w:szCs w:val="28"/>
          <w:lang w:val="az-Latn-AZ"/>
        </w:rPr>
        <w:t>AÇG</w:t>
      </w:r>
      <w:r w:rsidRPr="00526CC6">
        <w:rPr>
          <w:rFonts w:ascii="Times New Roman" w:hAnsi="Times New Roman" w:cs="Times New Roman"/>
          <w:sz w:val="28"/>
          <w:szCs w:val="28"/>
          <w:lang w:val="az-Latn-AZ"/>
        </w:rPr>
        <w:t>) birgə işlənməsi və hasilatın pay bölgüsü haqqında dəyişdirilmiş və yenidən işlənmiş sazişdir. Sazişə əsasən BP layihənin opera</w:t>
      </w:r>
      <w:r w:rsidR="00685534" w:rsidRPr="00526CC6">
        <w:rPr>
          <w:rFonts w:ascii="Times New Roman" w:hAnsi="Times New Roman" w:cs="Times New Roman"/>
          <w:sz w:val="28"/>
          <w:szCs w:val="28"/>
          <w:lang w:val="az-Latn-AZ"/>
        </w:rPr>
        <w:t xml:space="preserve">toru olaraq qalacaqdır. </w:t>
      </w:r>
      <w:r w:rsidRPr="00526CC6">
        <w:rPr>
          <w:rFonts w:ascii="Times New Roman" w:hAnsi="Times New Roman" w:cs="Times New Roman"/>
          <w:sz w:val="28"/>
          <w:szCs w:val="28"/>
          <w:lang w:val="az-Latn-AZ"/>
        </w:rPr>
        <w:t xml:space="preserve">AÇQ layihəsi üzrə 2049-cu ilin sonunadək davam edəcək növbəti 32 il ərzində AÇG-nin </w:t>
      </w:r>
      <w:r w:rsidR="00685534" w:rsidRPr="00526CC6">
        <w:rPr>
          <w:rFonts w:ascii="Times New Roman" w:hAnsi="Times New Roman" w:cs="Times New Roman"/>
          <w:sz w:val="28"/>
          <w:szCs w:val="28"/>
          <w:lang w:val="az-Latn-AZ"/>
        </w:rPr>
        <w:t>Azərbaycana</w:t>
      </w:r>
      <w:r w:rsidRPr="00526CC6">
        <w:rPr>
          <w:rFonts w:ascii="Times New Roman" w:hAnsi="Times New Roman" w:cs="Times New Roman"/>
          <w:sz w:val="28"/>
          <w:szCs w:val="28"/>
          <w:lang w:val="az-Latn-AZ"/>
        </w:rPr>
        <w:t xml:space="preserve"> gətirdiyi iqtisadi mənfəətləri maksimuma çatdır</w:t>
      </w:r>
      <w:r w:rsidR="00685534" w:rsidRPr="00526CC6">
        <w:rPr>
          <w:rFonts w:ascii="Times New Roman" w:hAnsi="Times New Roman" w:cs="Times New Roman"/>
          <w:sz w:val="28"/>
          <w:szCs w:val="28"/>
          <w:lang w:val="az-Latn-AZ"/>
        </w:rPr>
        <w:t>ılacaqdır</w:t>
      </w:r>
      <w:r w:rsidR="008062C0" w:rsidRPr="00526CC6">
        <w:rPr>
          <w:rFonts w:ascii="Times New Roman" w:hAnsi="Times New Roman" w:cs="Times New Roman"/>
          <w:sz w:val="28"/>
          <w:szCs w:val="28"/>
          <w:lang w:val="az-Latn-AZ"/>
        </w:rPr>
        <w:t xml:space="preserve"> [</w:t>
      </w:r>
      <w:r w:rsidR="001D19EB" w:rsidRPr="00526CC6">
        <w:rPr>
          <w:rFonts w:ascii="Times New Roman" w:hAnsi="Times New Roman" w:cs="Times New Roman"/>
          <w:sz w:val="28"/>
          <w:szCs w:val="28"/>
          <w:lang w:val="az-Latn-AZ"/>
        </w:rPr>
        <w:t>28</w:t>
      </w:r>
      <w:r w:rsidR="008062C0" w:rsidRPr="00526CC6">
        <w:rPr>
          <w:rFonts w:ascii="Times New Roman" w:hAnsi="Times New Roman" w:cs="Times New Roman"/>
          <w:sz w:val="28"/>
          <w:szCs w:val="28"/>
          <w:lang w:val="az-Latn-AZ"/>
        </w:rPr>
        <w:t>]</w:t>
      </w:r>
      <w:r w:rsidR="00685534" w:rsidRPr="00526CC6">
        <w:rPr>
          <w:rFonts w:ascii="Times New Roman" w:hAnsi="Times New Roman" w:cs="Times New Roman"/>
          <w:sz w:val="28"/>
          <w:szCs w:val="28"/>
          <w:lang w:val="az-Latn-AZ"/>
        </w:rPr>
        <w:t xml:space="preserve">. </w:t>
      </w:r>
      <w:r w:rsidR="00113356" w:rsidRPr="00526CC6">
        <w:rPr>
          <w:rFonts w:ascii="Times New Roman" w:hAnsi="Times New Roman" w:cs="Times New Roman"/>
          <w:sz w:val="28"/>
          <w:szCs w:val="28"/>
          <w:lang w:val="az-Latn-AZ"/>
        </w:rPr>
        <w:t>Həmin illər ərzində AÇG yatağına 40 milyard ABŞ dollardan artıq sərmayə</w:t>
      </w:r>
      <w:r w:rsidR="008062C0" w:rsidRPr="00526CC6">
        <w:rPr>
          <w:rFonts w:ascii="Times New Roman" w:hAnsi="Times New Roman" w:cs="Times New Roman"/>
          <w:sz w:val="28"/>
          <w:szCs w:val="28"/>
          <w:lang w:val="az-Latn-AZ"/>
        </w:rPr>
        <w:t>nin</w:t>
      </w:r>
      <w:r w:rsidR="00113356" w:rsidRPr="00526CC6">
        <w:rPr>
          <w:rFonts w:ascii="Times New Roman" w:hAnsi="Times New Roman" w:cs="Times New Roman"/>
          <w:sz w:val="28"/>
          <w:szCs w:val="28"/>
          <w:lang w:val="az-Latn-AZ"/>
        </w:rPr>
        <w:t xml:space="preserve"> qoyulması potensialı var. </w:t>
      </w:r>
      <w:r w:rsidRPr="00526CC6">
        <w:rPr>
          <w:rFonts w:ascii="Times New Roman" w:hAnsi="Times New Roman" w:cs="Times New Roman"/>
          <w:sz w:val="28"/>
          <w:szCs w:val="28"/>
          <w:lang w:val="az-Latn-AZ"/>
        </w:rPr>
        <w:t xml:space="preserve">İmzalanma mərasimində çıxış edən </w:t>
      </w:r>
      <w:r w:rsidR="00C77927" w:rsidRPr="00526CC6">
        <w:rPr>
          <w:rFonts w:ascii="Times New Roman" w:eastAsia="Times New Roman" w:hAnsi="Times New Roman" w:cs="Times New Roman"/>
          <w:sz w:val="28"/>
          <w:szCs w:val="28"/>
          <w:lang w:val="az-Latn-AZ"/>
        </w:rPr>
        <w:t>Respublika prezidenti, cənab</w:t>
      </w:r>
      <w:r w:rsidRPr="00526CC6">
        <w:rPr>
          <w:rFonts w:ascii="Times New Roman" w:hAnsi="Times New Roman" w:cs="Times New Roman"/>
          <w:sz w:val="28"/>
          <w:szCs w:val="28"/>
          <w:lang w:val="az-Latn-AZ"/>
        </w:rPr>
        <w:t xml:space="preserve"> İlham Əliyev söyləmişdir: </w:t>
      </w:r>
      <w:r w:rsidRPr="00526CC6">
        <w:rPr>
          <w:rStyle w:val="afffa"/>
          <w:rFonts w:ascii="Times New Roman" w:hAnsi="Times New Roman" w:cs="Times New Roman"/>
          <w:b w:val="0"/>
          <w:sz w:val="28"/>
          <w:szCs w:val="28"/>
          <w:bdr w:val="none" w:sz="0" w:space="0" w:color="auto" w:frame="1"/>
          <w:lang w:val="az-Latn-AZ"/>
        </w:rPr>
        <w:t>“M</w:t>
      </w:r>
      <w:r w:rsidR="00815DA7" w:rsidRPr="00526CC6">
        <w:rPr>
          <w:rStyle w:val="afffa"/>
          <w:rFonts w:ascii="Times New Roman" w:hAnsi="Times New Roman" w:cs="Times New Roman"/>
          <w:b w:val="0"/>
          <w:sz w:val="28"/>
          <w:szCs w:val="28"/>
          <w:bdr w:val="none" w:sz="0" w:space="0" w:color="auto" w:frame="1"/>
          <w:lang w:val="az-Latn-AZ"/>
        </w:rPr>
        <w:t>üqavilənin ölkəmiz üçün böyük əhəmiyyə</w:t>
      </w:r>
      <w:r w:rsidRPr="00526CC6">
        <w:rPr>
          <w:rStyle w:val="afffa"/>
          <w:rFonts w:ascii="Times New Roman" w:hAnsi="Times New Roman" w:cs="Times New Roman"/>
          <w:b w:val="0"/>
          <w:sz w:val="28"/>
          <w:szCs w:val="28"/>
          <w:bdr w:val="none" w:sz="0" w:space="0" w:color="auto" w:frame="1"/>
          <w:lang w:val="az-Latn-AZ"/>
        </w:rPr>
        <w:t xml:space="preserve">ti var. </w:t>
      </w:r>
      <w:r w:rsidR="00815DA7" w:rsidRPr="00526CC6">
        <w:rPr>
          <w:rFonts w:ascii="Times New Roman" w:hAnsi="Times New Roman" w:cs="Times New Roman"/>
          <w:sz w:val="28"/>
          <w:szCs w:val="28"/>
          <w:lang w:val="az-Latn-AZ"/>
        </w:rPr>
        <w:t xml:space="preserve">Bu yataqların işlənməsi 2050-ci ilə qədər uzadılır. Bu kontrakt Azərbaycan üçün daha əlverişli, daha yaxşı şərtlərlə imzalanır. Kontrakt imzalanandan sonra ölkəmizə xarici investorlar tərəfindən 3,6 milyard dollar bonus ödəniləcək. SOCAR-ın payı </w:t>
      </w:r>
      <w:r w:rsidR="00113356" w:rsidRPr="00526CC6">
        <w:rPr>
          <w:rFonts w:ascii="Times New Roman" w:eastAsia="Times New Roman" w:hAnsi="Times New Roman" w:cs="Times New Roman"/>
          <w:sz w:val="28"/>
          <w:szCs w:val="28"/>
          <w:lang w:val="az-Latn-AZ" w:eastAsia="ru-RU"/>
        </w:rPr>
        <w:t xml:space="preserve">11%-dən </w:t>
      </w:r>
      <w:r w:rsidR="00815DA7" w:rsidRPr="00526CC6">
        <w:rPr>
          <w:rFonts w:ascii="Times New Roman" w:hAnsi="Times New Roman" w:cs="Times New Roman"/>
          <w:sz w:val="28"/>
          <w:szCs w:val="28"/>
          <w:lang w:val="az-Latn-AZ"/>
        </w:rPr>
        <w:t xml:space="preserve">25%-ə qaldırılır. </w:t>
      </w:r>
      <w:r w:rsidR="00815DA7" w:rsidRPr="00526CC6">
        <w:rPr>
          <w:rStyle w:val="afffa"/>
          <w:rFonts w:ascii="Times New Roman" w:hAnsi="Times New Roman" w:cs="Times New Roman"/>
          <w:b w:val="0"/>
          <w:sz w:val="28"/>
          <w:szCs w:val="28"/>
          <w:bdr w:val="none" w:sz="0" w:space="0" w:color="auto" w:frame="1"/>
          <w:lang w:val="az-Latn-AZ"/>
        </w:rPr>
        <w:t>Azərbaycana çatacaq mənfəət neftinin səviyyəsi 75% təşkil edəcək</w:t>
      </w:r>
      <w:r w:rsidR="00113356" w:rsidRPr="00526CC6">
        <w:rPr>
          <w:rStyle w:val="afffa"/>
          <w:rFonts w:ascii="Times New Roman" w:hAnsi="Times New Roman" w:cs="Times New Roman"/>
          <w:b w:val="0"/>
          <w:sz w:val="28"/>
          <w:szCs w:val="28"/>
          <w:bdr w:val="none" w:sz="0" w:space="0" w:color="auto" w:frame="1"/>
          <w:lang w:val="az-Latn-AZ"/>
        </w:rPr>
        <w:t>dir</w:t>
      </w:r>
      <w:r w:rsidR="00815DA7" w:rsidRPr="00526CC6">
        <w:rPr>
          <w:rStyle w:val="afffa"/>
          <w:rFonts w:ascii="Times New Roman" w:hAnsi="Times New Roman" w:cs="Times New Roman"/>
          <w:b w:val="0"/>
          <w:sz w:val="28"/>
          <w:szCs w:val="28"/>
          <w:bdr w:val="none" w:sz="0" w:space="0" w:color="auto" w:frame="1"/>
          <w:lang w:val="az-Latn-AZ"/>
        </w:rPr>
        <w:t xml:space="preserve">. </w:t>
      </w:r>
      <w:r w:rsidR="001E346A" w:rsidRPr="00526CC6">
        <w:rPr>
          <w:rStyle w:val="afffa"/>
          <w:rFonts w:ascii="Times New Roman" w:hAnsi="Times New Roman" w:cs="Times New Roman"/>
          <w:b w:val="0"/>
          <w:sz w:val="28"/>
          <w:szCs w:val="28"/>
          <w:bdr w:val="none" w:sz="0" w:space="0" w:color="auto" w:frame="1"/>
          <w:lang w:val="az-Latn-AZ"/>
        </w:rPr>
        <w:t>“</w:t>
      </w:r>
      <w:r w:rsidR="00815DA7" w:rsidRPr="00526CC6">
        <w:rPr>
          <w:rStyle w:val="afffa"/>
          <w:rFonts w:ascii="Times New Roman" w:hAnsi="Times New Roman" w:cs="Times New Roman"/>
          <w:b w:val="0"/>
          <w:sz w:val="28"/>
          <w:szCs w:val="28"/>
          <w:bdr w:val="none" w:sz="0" w:space="0" w:color="auto" w:frame="1"/>
          <w:lang w:val="az-Latn-AZ"/>
        </w:rPr>
        <w:t>Əsrin müqaviləsi” imzalanan zaman AÇG-də 511 milyon ton neft olduğu ehtimal edilirdi. Ancaq ehtiyatlar proqnozları üstələ</w:t>
      </w:r>
      <w:r w:rsidR="00AA3C41" w:rsidRPr="00526CC6">
        <w:rPr>
          <w:rStyle w:val="afffa"/>
          <w:rFonts w:ascii="Times New Roman" w:hAnsi="Times New Roman" w:cs="Times New Roman"/>
          <w:b w:val="0"/>
          <w:sz w:val="28"/>
          <w:szCs w:val="28"/>
          <w:bdr w:val="none" w:sz="0" w:space="0" w:color="auto" w:frame="1"/>
          <w:lang w:val="az-Latn-AZ"/>
        </w:rPr>
        <w:t xml:space="preserve">mişdir. </w:t>
      </w:r>
      <w:r w:rsidR="00113356" w:rsidRPr="00526CC6">
        <w:rPr>
          <w:rFonts w:ascii="Times New Roman" w:eastAsia="Times New Roman" w:hAnsi="Times New Roman" w:cs="Times New Roman"/>
          <w:sz w:val="28"/>
          <w:szCs w:val="28"/>
          <w:lang w:val="az-Latn-AZ" w:eastAsia="ru-RU"/>
        </w:rPr>
        <w:t xml:space="preserve">İndiyədək </w:t>
      </w:r>
      <w:r w:rsidR="00B34C22" w:rsidRPr="00526CC6">
        <w:rPr>
          <w:rFonts w:ascii="Times New Roman" w:eastAsia="Times New Roman" w:hAnsi="Times New Roman" w:cs="Times New Roman"/>
          <w:sz w:val="28"/>
          <w:szCs w:val="28"/>
          <w:lang w:val="az-Latn-AZ" w:eastAsia="ru-RU"/>
        </w:rPr>
        <w:t>həmin</w:t>
      </w:r>
      <w:r w:rsidR="00113356" w:rsidRPr="00526CC6">
        <w:rPr>
          <w:rFonts w:ascii="Times New Roman" w:eastAsia="Times New Roman" w:hAnsi="Times New Roman" w:cs="Times New Roman"/>
          <w:sz w:val="28"/>
          <w:szCs w:val="28"/>
          <w:lang w:val="az-Latn-AZ" w:eastAsia="ru-RU"/>
        </w:rPr>
        <w:t xml:space="preserve"> yataqlardan 460 milyon ton neft hasil edilmişdir. </w:t>
      </w:r>
      <w:r w:rsidR="00815DA7" w:rsidRPr="00526CC6">
        <w:rPr>
          <w:rStyle w:val="afffa"/>
          <w:rFonts w:ascii="Times New Roman" w:hAnsi="Times New Roman" w:cs="Times New Roman"/>
          <w:b w:val="0"/>
          <w:sz w:val="28"/>
          <w:szCs w:val="28"/>
          <w:bdr w:val="none" w:sz="0" w:space="0" w:color="auto" w:frame="1"/>
          <w:lang w:val="az-Latn-AZ"/>
        </w:rPr>
        <w:t>Hazırda “Azəri-Çıraq-Günəşli”</w:t>
      </w:r>
      <w:r w:rsidR="00AA3C41" w:rsidRPr="00526CC6">
        <w:rPr>
          <w:rStyle w:val="afffa"/>
          <w:rFonts w:ascii="Times New Roman" w:hAnsi="Times New Roman" w:cs="Times New Roman"/>
          <w:b w:val="0"/>
          <w:sz w:val="28"/>
          <w:szCs w:val="28"/>
          <w:bdr w:val="none" w:sz="0" w:space="0" w:color="auto" w:frame="1"/>
          <w:lang w:val="az-Latn-AZ"/>
        </w:rPr>
        <w:t xml:space="preserve">-nin </w:t>
      </w:r>
      <w:r w:rsidR="00AA3C41" w:rsidRPr="00526CC6">
        <w:rPr>
          <w:rFonts w:ascii="Times New Roman" w:hAnsi="Times New Roman" w:cs="Times New Roman"/>
          <w:sz w:val="28"/>
          <w:szCs w:val="28"/>
          <w:lang w:val="az-Latn-AZ"/>
        </w:rPr>
        <w:t xml:space="preserve">yatağının qalıq çıxarıla bilən ehtiyatları 552 milyon ton neft və 184 </w:t>
      </w:r>
      <w:r w:rsidR="00B34C22" w:rsidRPr="00526CC6">
        <w:rPr>
          <w:rFonts w:ascii="Times New Roman" w:hAnsi="Times New Roman" w:cs="Times New Roman"/>
          <w:sz w:val="28"/>
          <w:szCs w:val="28"/>
          <w:lang w:val="az-Latn-AZ"/>
        </w:rPr>
        <w:t>milyard</w:t>
      </w:r>
      <w:r w:rsidR="00AA3C41" w:rsidRPr="00526CC6">
        <w:rPr>
          <w:rFonts w:ascii="Times New Roman" w:hAnsi="Times New Roman" w:cs="Times New Roman"/>
          <w:sz w:val="28"/>
          <w:szCs w:val="28"/>
          <w:lang w:val="az-Latn-AZ"/>
        </w:rPr>
        <w:t xml:space="preserve"> m</w:t>
      </w:r>
      <w:r w:rsidR="00AA3C41" w:rsidRPr="00526CC6">
        <w:rPr>
          <w:rFonts w:ascii="Times New Roman" w:hAnsi="Times New Roman" w:cs="Times New Roman"/>
          <w:sz w:val="28"/>
          <w:szCs w:val="28"/>
          <w:vertAlign w:val="superscript"/>
          <w:lang w:val="az-Latn-AZ"/>
        </w:rPr>
        <w:t xml:space="preserve">3 </w:t>
      </w:r>
      <w:r w:rsidR="00AA3C41" w:rsidRPr="00526CC6">
        <w:rPr>
          <w:rFonts w:ascii="Times New Roman" w:hAnsi="Times New Roman" w:cs="Times New Roman"/>
          <w:sz w:val="28"/>
          <w:szCs w:val="28"/>
          <w:lang w:val="az-Latn-AZ"/>
        </w:rPr>
        <w:t>qaz həcmində dəyərləndirilir. Qeyd olunmalıdır ki, 20 il əvvəl - 7 noyabr 1997-ci ildə ilk platformadan - Çıraq-1-dən ilkin neftin hasil edilməsinə başlanılmışdır. Dünya bazarlarında 01.01.2017-ci il tarixinə qədər Azərbaycanın 246,2 m</w:t>
      </w:r>
      <w:r w:rsidR="00CA5390">
        <w:rPr>
          <w:rFonts w:ascii="Times New Roman" w:hAnsi="Times New Roman" w:cs="Times New Roman"/>
          <w:sz w:val="28"/>
          <w:szCs w:val="28"/>
          <w:lang w:val="az-Latn-AZ"/>
        </w:rPr>
        <w:t>i</w:t>
      </w:r>
      <w:r w:rsidR="00AA3C41" w:rsidRPr="00526CC6">
        <w:rPr>
          <w:rFonts w:ascii="Times New Roman" w:hAnsi="Times New Roman" w:cs="Times New Roman"/>
          <w:sz w:val="28"/>
          <w:szCs w:val="28"/>
          <w:lang w:val="az-Latn-AZ"/>
        </w:rPr>
        <w:t>lyon tona qədər “mənfəət nefti” satılmışdır ki, bu rəqəm də ilbəil artmaqdadır</w:t>
      </w:r>
      <w:r w:rsidR="00B34C22" w:rsidRPr="00526CC6">
        <w:rPr>
          <w:rFonts w:ascii="Times New Roman" w:hAnsi="Times New Roman" w:cs="Times New Roman"/>
          <w:sz w:val="28"/>
          <w:szCs w:val="28"/>
          <w:lang w:val="az-Latn-AZ"/>
        </w:rPr>
        <w:t xml:space="preserve"> [</w:t>
      </w:r>
      <w:r w:rsidR="001D19EB" w:rsidRPr="00526CC6">
        <w:rPr>
          <w:rFonts w:ascii="Times New Roman" w:hAnsi="Times New Roman" w:cs="Times New Roman"/>
          <w:sz w:val="28"/>
          <w:szCs w:val="28"/>
          <w:lang w:val="az-Latn-AZ"/>
        </w:rPr>
        <w:t>28, 32</w:t>
      </w:r>
      <w:r w:rsidR="00B34C22" w:rsidRPr="00526CC6">
        <w:rPr>
          <w:rFonts w:ascii="Times New Roman" w:hAnsi="Times New Roman" w:cs="Times New Roman"/>
          <w:sz w:val="28"/>
          <w:szCs w:val="28"/>
          <w:lang w:val="az-Latn-AZ"/>
        </w:rPr>
        <w:t>]</w:t>
      </w:r>
      <w:r w:rsidR="00AA3C41" w:rsidRPr="00526CC6">
        <w:rPr>
          <w:rFonts w:ascii="Times New Roman" w:hAnsi="Times New Roman" w:cs="Times New Roman"/>
          <w:sz w:val="28"/>
          <w:szCs w:val="28"/>
          <w:lang w:val="az-Latn-AZ"/>
        </w:rPr>
        <w:t>.</w:t>
      </w:r>
    </w:p>
    <w:p w:rsidR="00B8739B" w:rsidRPr="00526CC6" w:rsidRDefault="0072503C" w:rsidP="008238AC">
      <w:pPr>
        <w:keepNext/>
        <w:widowControl w:val="0"/>
        <w:spacing w:after="0" w:line="240" w:lineRule="auto"/>
        <w:ind w:firstLine="540"/>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Təbii enerji resurslarının payı m</w:t>
      </w:r>
      <w:r w:rsidR="00F14488" w:rsidRPr="00526CC6">
        <w:rPr>
          <w:rFonts w:ascii="Times New Roman" w:hAnsi="Times New Roman" w:cs="Times New Roman"/>
          <w:sz w:val="28"/>
          <w:szCs w:val="28"/>
          <w:lang w:val="az-Latn-AZ"/>
        </w:rPr>
        <w:t xml:space="preserve">üasir energetikanın inkişafında </w:t>
      </w:r>
      <w:r w:rsidRPr="00526CC6">
        <w:rPr>
          <w:rFonts w:ascii="Times New Roman" w:hAnsi="Times New Roman" w:cs="Times New Roman"/>
          <w:sz w:val="28"/>
          <w:szCs w:val="28"/>
          <w:lang w:val="az-Latn-AZ"/>
        </w:rPr>
        <w:t>da</w:t>
      </w:r>
      <w:r w:rsidR="00F14488" w:rsidRPr="00526CC6">
        <w:rPr>
          <w:rFonts w:ascii="Times New Roman" w:hAnsi="Times New Roman" w:cs="Times New Roman"/>
          <w:sz w:val="28"/>
          <w:szCs w:val="28"/>
          <w:lang w:val="az-Latn-AZ"/>
        </w:rPr>
        <w:t xml:space="preserve"> yüksək</w:t>
      </w:r>
      <w:r w:rsidRPr="00526CC6">
        <w:rPr>
          <w:rFonts w:ascii="Times New Roman" w:hAnsi="Times New Roman" w:cs="Times New Roman"/>
          <w:sz w:val="28"/>
          <w:szCs w:val="28"/>
          <w:lang w:val="az-Latn-AZ"/>
        </w:rPr>
        <w:t>dir</w:t>
      </w:r>
      <w:r w:rsidR="00547F4F" w:rsidRPr="00526CC6">
        <w:rPr>
          <w:rFonts w:ascii="Times New Roman" w:hAnsi="Times New Roman" w:cs="Times New Roman"/>
          <w:sz w:val="28"/>
          <w:szCs w:val="28"/>
          <w:lang w:val="az-Latn-AZ"/>
        </w:rPr>
        <w:t>.</w:t>
      </w:r>
      <w:r w:rsidR="00F14488"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İ</w:t>
      </w:r>
      <w:r w:rsidR="00F14488" w:rsidRPr="00526CC6">
        <w:rPr>
          <w:rFonts w:ascii="Times New Roman" w:hAnsi="Times New Roman" w:cs="Times New Roman"/>
          <w:sz w:val="28"/>
          <w:szCs w:val="28"/>
          <w:lang w:val="az-Latn-AZ"/>
        </w:rPr>
        <w:t xml:space="preserve">nkişaf etmiş ölkələrdə </w:t>
      </w:r>
      <w:r w:rsidR="00547F4F" w:rsidRPr="00526CC6">
        <w:rPr>
          <w:rFonts w:ascii="Times New Roman" w:hAnsi="Times New Roman" w:cs="Times New Roman"/>
          <w:sz w:val="28"/>
          <w:szCs w:val="28"/>
          <w:lang w:val="az-Latn-AZ"/>
        </w:rPr>
        <w:t>bu pay</w:t>
      </w:r>
      <w:r w:rsidR="00F14488" w:rsidRPr="00526CC6">
        <w:rPr>
          <w:rFonts w:ascii="Times New Roman" w:hAnsi="Times New Roman" w:cs="Times New Roman"/>
          <w:sz w:val="28"/>
          <w:szCs w:val="28"/>
          <w:lang w:val="az-Latn-AZ"/>
        </w:rPr>
        <w:t xml:space="preserve"> 25</w:t>
      </w:r>
      <w:r w:rsidRPr="00526CC6">
        <w:rPr>
          <w:rFonts w:ascii="Times New Roman" w:hAnsi="Times New Roman" w:cs="Times New Roman"/>
          <w:sz w:val="28"/>
          <w:szCs w:val="28"/>
          <w:lang w:val="az-Latn-AZ"/>
        </w:rPr>
        <w:t>-45</w:t>
      </w:r>
      <w:r w:rsidR="00F14488" w:rsidRPr="00526CC6">
        <w:rPr>
          <w:rFonts w:ascii="Times New Roman" w:hAnsi="Times New Roman" w:cs="Times New Roman"/>
          <w:sz w:val="28"/>
          <w:szCs w:val="28"/>
          <w:lang w:val="az-Latn-AZ"/>
        </w:rPr>
        <w:t>%</w:t>
      </w:r>
      <w:r w:rsidRPr="00526CC6">
        <w:rPr>
          <w:rFonts w:ascii="Times New Roman" w:hAnsi="Times New Roman" w:cs="Times New Roman"/>
          <w:sz w:val="28"/>
          <w:szCs w:val="28"/>
          <w:lang w:val="az-Latn-AZ"/>
        </w:rPr>
        <w:t xml:space="preserve"> arası tərəddüd edir</w:t>
      </w:r>
      <w:r w:rsidR="00547F4F" w:rsidRPr="00526CC6">
        <w:rPr>
          <w:rFonts w:ascii="Times New Roman" w:hAnsi="Times New Roman" w:cs="Times New Roman"/>
          <w:sz w:val="28"/>
          <w:szCs w:val="28"/>
          <w:lang w:val="az-Latn-AZ"/>
        </w:rPr>
        <w:t xml:space="preserve">. </w:t>
      </w:r>
      <w:r w:rsidR="00D1144D" w:rsidRPr="00526CC6">
        <w:rPr>
          <w:rFonts w:ascii="Times New Roman" w:hAnsi="Times New Roman" w:cs="Times New Roman"/>
          <w:sz w:val="28"/>
          <w:szCs w:val="28"/>
          <w:lang w:val="az-Latn-AZ"/>
        </w:rPr>
        <w:t>Azərbaycan</w:t>
      </w:r>
      <w:r w:rsidR="00547F4F" w:rsidRPr="00526CC6">
        <w:rPr>
          <w:rFonts w:ascii="Times New Roman" w:hAnsi="Times New Roman" w:cs="Times New Roman"/>
          <w:sz w:val="28"/>
          <w:szCs w:val="28"/>
          <w:lang w:val="az-Latn-AZ"/>
        </w:rPr>
        <w:t xml:space="preserve"> da</w:t>
      </w:r>
      <w:r w:rsidR="00D1144D" w:rsidRPr="00526CC6">
        <w:rPr>
          <w:rFonts w:ascii="Times New Roman" w:hAnsi="Times New Roman" w:cs="Times New Roman"/>
          <w:sz w:val="28"/>
          <w:szCs w:val="28"/>
          <w:lang w:val="az-Latn-AZ"/>
        </w:rPr>
        <w:t xml:space="preserve"> təbii enerji sərvətlərindən </w:t>
      </w:r>
      <w:r w:rsidR="00547F4F" w:rsidRPr="00526CC6">
        <w:rPr>
          <w:rFonts w:ascii="Times New Roman" w:hAnsi="Times New Roman" w:cs="Times New Roman"/>
          <w:sz w:val="28"/>
          <w:szCs w:val="28"/>
          <w:lang w:val="az-Latn-AZ"/>
        </w:rPr>
        <w:t>səmərəli istifadə edərək özünün</w:t>
      </w:r>
      <w:r w:rsidR="00D1144D" w:rsidRPr="00526CC6">
        <w:rPr>
          <w:rFonts w:ascii="Times New Roman" w:hAnsi="Times New Roman" w:cs="Times New Roman"/>
          <w:sz w:val="28"/>
          <w:szCs w:val="28"/>
          <w:lang w:val="az-Latn-AZ"/>
        </w:rPr>
        <w:t xml:space="preserve"> elektroenergetika sahəsindəki təhlükəsizliyini təmin etmişdir. Bunun nəticəsidir ki, son 20 il ərzində ölkənin elektrik enerjisi sistemi də daha da gücləndirilərək 7500 MVt-yə yüksəldilmişdir. Hazırda Azərbaycanda enerji istehsalı </w:t>
      </w:r>
      <w:r w:rsidR="00ED5167" w:rsidRPr="00526CC6">
        <w:rPr>
          <w:rFonts w:ascii="Times New Roman" w:hAnsi="Times New Roman" w:cs="Times New Roman"/>
          <w:sz w:val="28"/>
          <w:szCs w:val="28"/>
          <w:lang w:val="az-Latn-AZ"/>
        </w:rPr>
        <w:t>orta hesabla illik 25</w:t>
      </w:r>
      <w:r w:rsidR="00D1144D" w:rsidRPr="00526CC6">
        <w:rPr>
          <w:rFonts w:ascii="Times New Roman" w:hAnsi="Times New Roman" w:cs="Times New Roman"/>
          <w:sz w:val="28"/>
          <w:szCs w:val="28"/>
          <w:lang w:val="az-Latn-AZ"/>
        </w:rPr>
        <w:t xml:space="preserve"> milyard k</w:t>
      </w:r>
      <w:r w:rsidR="001E346A" w:rsidRPr="00526CC6">
        <w:rPr>
          <w:rFonts w:ascii="Times New Roman" w:hAnsi="Times New Roman" w:cs="Times New Roman"/>
          <w:sz w:val="28"/>
          <w:szCs w:val="28"/>
          <w:lang w:val="az-Latn-AZ"/>
        </w:rPr>
        <w:t>V</w:t>
      </w:r>
      <w:r w:rsidR="00D1144D" w:rsidRPr="00526CC6">
        <w:rPr>
          <w:rFonts w:ascii="Times New Roman" w:hAnsi="Times New Roman" w:cs="Times New Roman"/>
          <w:sz w:val="28"/>
          <w:szCs w:val="28"/>
          <w:lang w:val="az-Latn-AZ"/>
        </w:rPr>
        <w:t>ts təşkil edir. Bunun 82-87%-ə qədəri İES-lərdə (</w:t>
      </w:r>
      <w:r w:rsidR="00D1144D" w:rsidRPr="00526CC6">
        <w:rPr>
          <w:rFonts w:ascii="Times New Roman" w:hAnsi="Times New Roman" w:cs="Times New Roman"/>
          <w:i/>
          <w:sz w:val="28"/>
          <w:szCs w:val="28"/>
          <w:lang w:val="az-Latn-AZ"/>
        </w:rPr>
        <w:t>1</w:t>
      </w:r>
      <w:r w:rsidR="00ED5167" w:rsidRPr="00526CC6">
        <w:rPr>
          <w:rFonts w:ascii="Times New Roman" w:hAnsi="Times New Roman" w:cs="Times New Roman"/>
          <w:i/>
          <w:sz w:val="28"/>
          <w:szCs w:val="28"/>
          <w:lang w:val="az-Latn-AZ"/>
        </w:rPr>
        <w:t>4</w:t>
      </w:r>
      <w:r w:rsidR="00D1144D" w:rsidRPr="00526CC6">
        <w:rPr>
          <w:rFonts w:ascii="Times New Roman" w:hAnsi="Times New Roman" w:cs="Times New Roman"/>
          <w:i/>
          <w:sz w:val="28"/>
          <w:szCs w:val="28"/>
          <w:lang w:val="az-Latn-AZ"/>
        </w:rPr>
        <w:t xml:space="preserve"> sayda</w:t>
      </w:r>
      <w:r w:rsidR="00D1144D" w:rsidRPr="00526CC6">
        <w:rPr>
          <w:rFonts w:ascii="Times New Roman" w:hAnsi="Times New Roman" w:cs="Times New Roman"/>
          <w:sz w:val="28"/>
          <w:szCs w:val="28"/>
          <w:lang w:val="az-Latn-AZ"/>
        </w:rPr>
        <w:t>) və qalan hissəsi SES-lərdə (</w:t>
      </w:r>
      <w:r w:rsidR="00ED5167" w:rsidRPr="00526CC6">
        <w:rPr>
          <w:rFonts w:ascii="Times New Roman" w:hAnsi="Times New Roman" w:cs="Times New Roman"/>
          <w:i/>
          <w:sz w:val="28"/>
          <w:szCs w:val="28"/>
          <w:lang w:val="az-Latn-AZ"/>
        </w:rPr>
        <w:t>17</w:t>
      </w:r>
      <w:r w:rsidR="00D1144D" w:rsidRPr="00526CC6">
        <w:rPr>
          <w:rFonts w:ascii="Times New Roman" w:hAnsi="Times New Roman" w:cs="Times New Roman"/>
          <w:i/>
          <w:sz w:val="28"/>
          <w:szCs w:val="28"/>
          <w:lang w:val="az-Latn-AZ"/>
        </w:rPr>
        <w:t xml:space="preserve"> sayda</w:t>
      </w:r>
      <w:r w:rsidR="00D1144D" w:rsidRPr="00526CC6">
        <w:rPr>
          <w:rFonts w:ascii="Times New Roman" w:hAnsi="Times New Roman" w:cs="Times New Roman"/>
          <w:sz w:val="28"/>
          <w:szCs w:val="28"/>
          <w:lang w:val="az-Latn-AZ"/>
        </w:rPr>
        <w:t>) istehsal olunur. Bu sıraya 2011-ci ildə</w:t>
      </w:r>
      <w:r w:rsidR="00ED5167" w:rsidRPr="00526CC6">
        <w:rPr>
          <w:rFonts w:ascii="Times New Roman" w:hAnsi="Times New Roman" w:cs="Times New Roman"/>
          <w:sz w:val="28"/>
          <w:szCs w:val="28"/>
          <w:lang w:val="az-Latn-AZ"/>
        </w:rPr>
        <w:t>n başlayaraq, hazırda 102</w:t>
      </w:r>
      <w:r w:rsidR="00D1144D" w:rsidRPr="00526CC6">
        <w:rPr>
          <w:rFonts w:ascii="Times New Roman" w:hAnsi="Times New Roman" w:cs="Times New Roman"/>
          <w:sz w:val="28"/>
          <w:szCs w:val="28"/>
          <w:lang w:val="az-Latn-AZ"/>
        </w:rPr>
        <w:t xml:space="preserve"> MVt güc</w:t>
      </w:r>
      <w:r w:rsidR="00922FB2" w:rsidRPr="00526CC6">
        <w:rPr>
          <w:rFonts w:ascii="Times New Roman" w:hAnsi="Times New Roman" w:cs="Times New Roman"/>
          <w:sz w:val="28"/>
          <w:szCs w:val="28"/>
          <w:lang w:val="az-Latn-AZ"/>
        </w:rPr>
        <w:t xml:space="preserve">ə yüksələn </w:t>
      </w:r>
      <w:r w:rsidR="00D1144D" w:rsidRPr="00526CC6">
        <w:rPr>
          <w:rFonts w:ascii="Times New Roman" w:hAnsi="Times New Roman" w:cs="Times New Roman"/>
          <w:sz w:val="28"/>
          <w:szCs w:val="28"/>
          <w:lang w:val="az-Latn-AZ"/>
        </w:rPr>
        <w:t>alternativ enerji sistemi də</w:t>
      </w:r>
      <w:r w:rsidR="00D91DA3" w:rsidRPr="00526CC6">
        <w:rPr>
          <w:rFonts w:ascii="Times New Roman" w:hAnsi="Times New Roman" w:cs="Times New Roman"/>
          <w:sz w:val="28"/>
          <w:szCs w:val="28"/>
          <w:lang w:val="az-Latn-AZ"/>
        </w:rPr>
        <w:t xml:space="preserve"> qo</w:t>
      </w:r>
      <w:r w:rsidR="001E346A" w:rsidRPr="00526CC6">
        <w:rPr>
          <w:rFonts w:ascii="Times New Roman" w:hAnsi="Times New Roman" w:cs="Times New Roman"/>
          <w:sz w:val="28"/>
          <w:szCs w:val="28"/>
          <w:lang w:val="az-Latn-AZ"/>
        </w:rPr>
        <w:t>ş</w:t>
      </w:r>
      <w:r w:rsidR="00D91DA3" w:rsidRPr="00526CC6">
        <w:rPr>
          <w:rFonts w:ascii="Times New Roman" w:hAnsi="Times New Roman" w:cs="Times New Roman"/>
          <w:sz w:val="28"/>
          <w:szCs w:val="28"/>
          <w:lang w:val="az-Latn-AZ"/>
        </w:rPr>
        <w:t>ulmuşdur.</w:t>
      </w:r>
      <w:r w:rsidR="00922FB2" w:rsidRPr="00526CC6">
        <w:rPr>
          <w:rFonts w:ascii="Times New Roman" w:eastAsia="Times New Roman" w:hAnsi="Times New Roman" w:cs="Times New Roman"/>
          <w:sz w:val="28"/>
          <w:szCs w:val="28"/>
          <w:lang w:val="az-Latn-AZ"/>
        </w:rPr>
        <w:t xml:space="preserve"> Bununla belə, həm də qeyd olunmalıdır ki, </w:t>
      </w:r>
      <w:r w:rsidR="00922FB2" w:rsidRPr="00526CC6">
        <w:rPr>
          <w:rFonts w:ascii="Times New Roman" w:hAnsi="Times New Roman" w:cs="Times New Roman"/>
          <w:sz w:val="28"/>
          <w:szCs w:val="28"/>
          <w:lang w:val="az-Latn-AZ"/>
        </w:rPr>
        <w:t xml:space="preserve">Azərbaycan Ermənistan istisna olmaqla elektrik enerjisini də bütün regional dövlətlərlə ötürmə üzrə təminatlı infrastruktur imkanlarına malikdir. Pozitivlər əks etdirir ki, Azərbaycan artıq bir neçə ildir ki, ixrac saldosu onun xeyrinə olmaqla Türkiyə, Rusiya, İran və Gürcüstanla elektrik enerjisi mübadilə edir. </w:t>
      </w:r>
      <w:r w:rsidR="00B8739B" w:rsidRPr="00526CC6">
        <w:rPr>
          <w:rFonts w:ascii="Times New Roman" w:hAnsi="Times New Roman" w:cs="Times New Roman"/>
          <w:sz w:val="28"/>
          <w:szCs w:val="28"/>
          <w:lang w:val="az-Latn-AZ"/>
        </w:rPr>
        <w:t>Bütün bunlar bir da</w:t>
      </w:r>
      <w:r w:rsidR="00547F4F" w:rsidRPr="00526CC6">
        <w:rPr>
          <w:rFonts w:ascii="Times New Roman" w:hAnsi="Times New Roman" w:cs="Times New Roman"/>
          <w:sz w:val="28"/>
          <w:szCs w:val="28"/>
          <w:lang w:val="az-Latn-AZ"/>
        </w:rPr>
        <w:t>ha</w:t>
      </w:r>
      <w:r w:rsidR="00B8739B" w:rsidRPr="00526CC6">
        <w:rPr>
          <w:rFonts w:ascii="Times New Roman" w:hAnsi="Times New Roman" w:cs="Times New Roman"/>
          <w:sz w:val="28"/>
          <w:szCs w:val="28"/>
          <w:lang w:val="az-Latn-AZ"/>
        </w:rPr>
        <w:t xml:space="preserve"> o görə dəyərləndirilir ki, respublikada elektrik enerjisinin istehsalında və həm də </w:t>
      </w:r>
      <w:r w:rsidR="00384AC9" w:rsidRPr="00526CC6">
        <w:rPr>
          <w:rFonts w:ascii="Times New Roman" w:hAnsi="Times New Roman" w:cs="Times New Roman"/>
          <w:sz w:val="28"/>
          <w:szCs w:val="28"/>
          <w:lang w:val="az-Latn-AZ"/>
        </w:rPr>
        <w:t xml:space="preserve">onun </w:t>
      </w:r>
      <w:r w:rsidR="00B8739B" w:rsidRPr="00526CC6">
        <w:rPr>
          <w:rFonts w:ascii="Times New Roman" w:hAnsi="Times New Roman" w:cs="Times New Roman"/>
          <w:sz w:val="28"/>
          <w:szCs w:val="28"/>
          <w:lang w:val="az-Latn-AZ"/>
        </w:rPr>
        <w:t>ixracatında da neft-qaz sektoru ə</w:t>
      </w:r>
      <w:r w:rsidR="00384AC9" w:rsidRPr="00526CC6">
        <w:rPr>
          <w:rFonts w:ascii="Times New Roman" w:hAnsi="Times New Roman" w:cs="Times New Roman"/>
          <w:sz w:val="28"/>
          <w:szCs w:val="28"/>
          <w:lang w:val="az-Latn-AZ"/>
        </w:rPr>
        <w:t>h</w:t>
      </w:r>
      <w:r w:rsidR="00B8739B" w:rsidRPr="00526CC6">
        <w:rPr>
          <w:rFonts w:ascii="Times New Roman" w:hAnsi="Times New Roman" w:cs="Times New Roman"/>
          <w:sz w:val="28"/>
          <w:szCs w:val="28"/>
          <w:lang w:val="az-Latn-AZ"/>
        </w:rPr>
        <w:t>əmiyyətli rol oynayır [</w:t>
      </w:r>
      <w:r w:rsidR="00BE0CCA" w:rsidRPr="00526CC6">
        <w:rPr>
          <w:rFonts w:ascii="Times New Roman" w:hAnsi="Times New Roman" w:cs="Times New Roman"/>
          <w:sz w:val="28"/>
          <w:szCs w:val="28"/>
          <w:lang w:val="az-Latn-AZ"/>
        </w:rPr>
        <w:t>25, 31</w:t>
      </w:r>
      <w:r w:rsidR="00B8739B" w:rsidRPr="00526CC6">
        <w:rPr>
          <w:rFonts w:ascii="Times New Roman" w:hAnsi="Times New Roman" w:cs="Times New Roman"/>
          <w:sz w:val="28"/>
          <w:szCs w:val="28"/>
          <w:lang w:val="az-Latn-AZ"/>
        </w:rPr>
        <w:t>].</w:t>
      </w:r>
    </w:p>
    <w:p w:rsidR="00D30F9B" w:rsidRPr="00526CC6" w:rsidRDefault="00D91DA3" w:rsidP="008238AC">
      <w:pPr>
        <w:keepNext/>
        <w:widowControl w:val="0"/>
        <w:autoSpaceDE w:val="0"/>
        <w:autoSpaceDN w:val="0"/>
        <w:adjustRightInd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Azərbaycanın enerji sektorunda baş verən və ölkə iqtisadiy</w:t>
      </w:r>
      <w:r w:rsidR="001E346A" w:rsidRPr="00526CC6">
        <w:rPr>
          <w:rFonts w:ascii="Times New Roman" w:hAnsi="Times New Roman" w:cs="Times New Roman"/>
          <w:sz w:val="28"/>
          <w:szCs w:val="28"/>
          <w:lang w:val="az-Latn-AZ"/>
        </w:rPr>
        <w:t xml:space="preserve">yatının inkişafını </w:t>
      </w:r>
      <w:r w:rsidR="001E346A" w:rsidRPr="00526CC6">
        <w:rPr>
          <w:rFonts w:ascii="Times New Roman" w:hAnsi="Times New Roman" w:cs="Times New Roman"/>
          <w:sz w:val="28"/>
          <w:szCs w:val="28"/>
          <w:lang w:val="az-Latn-AZ"/>
        </w:rPr>
        <w:lastRenderedPageBreak/>
        <w:t>qaynaqlandır</w:t>
      </w:r>
      <w:r w:rsidRPr="00526CC6">
        <w:rPr>
          <w:rFonts w:ascii="Times New Roman" w:hAnsi="Times New Roman" w:cs="Times New Roman"/>
          <w:sz w:val="28"/>
          <w:szCs w:val="28"/>
          <w:lang w:val="az-Latn-AZ"/>
        </w:rPr>
        <w:t xml:space="preserve">an bütün bu sosial-iqtisadi effektlərin əsasında ulu öndər Heydər Əliyevin müəllifi olduğu, müasir dünya enerji təhlükəsizliyi sistemində çox mühüm əhəmiyyət daşıyan “Əsrin müqaviləsi” </w:t>
      </w:r>
      <w:r w:rsidR="001E346A" w:rsidRPr="00526CC6">
        <w:rPr>
          <w:rFonts w:ascii="Times New Roman" w:hAnsi="Times New Roman" w:cs="Times New Roman"/>
          <w:sz w:val="28"/>
          <w:szCs w:val="28"/>
          <w:lang w:val="az-Latn-AZ"/>
        </w:rPr>
        <w:t xml:space="preserve">ilə </w:t>
      </w:r>
      <w:r w:rsidRPr="00526CC6">
        <w:rPr>
          <w:rFonts w:ascii="Times New Roman" w:hAnsi="Times New Roman" w:cs="Times New Roman"/>
          <w:sz w:val="28"/>
          <w:szCs w:val="28"/>
          <w:lang w:val="az-Latn-AZ"/>
        </w:rPr>
        <w:t xml:space="preserve">başlanan uğurlu neft strategiyası dayanır. </w:t>
      </w:r>
      <w:r w:rsidR="00756914" w:rsidRPr="00526CC6">
        <w:rPr>
          <w:rFonts w:ascii="Times New Roman" w:hAnsi="Times New Roman" w:cs="Times New Roman"/>
          <w:sz w:val="28"/>
          <w:szCs w:val="28"/>
          <w:lang w:val="az-Latn-AZ"/>
        </w:rPr>
        <w:t xml:space="preserve">Ötən illər ərzində “Əsrin müqaviləsi” və digər kontrakt sahələrində dünya standartlarına uyğun ən yüksək texnika və texnologiyanın tətbiq olunması neft sənayesinin modernləşdirilməsi baxımından çox mühüm əhəmiyyət kəsb etmişdir. </w:t>
      </w:r>
      <w:r w:rsidRPr="00526CC6">
        <w:rPr>
          <w:rFonts w:ascii="Times New Roman" w:hAnsi="Times New Roman" w:cs="Times New Roman"/>
          <w:sz w:val="28"/>
          <w:szCs w:val="28"/>
          <w:lang w:val="az-Latn-AZ"/>
        </w:rPr>
        <w:t xml:space="preserve">Artıq 18-ci ildir ki, Azərbaycan mənfəət neftindən gəlir əldə edir. 1999-cu ilədək neftin satışından əldə edilən gəlir sərmayə qoyuluşunun ödənilməsinə sərf edilirdisə, həmin ilin dekabrından Azərbaycanın mənfəət nefti xarici bazarlara çıxarılır. </w:t>
      </w:r>
      <w:r w:rsidR="00FA61E0" w:rsidRPr="00526CC6">
        <w:rPr>
          <w:rFonts w:ascii="Times New Roman" w:hAnsi="Times New Roman" w:cs="Times New Roman"/>
          <w:sz w:val="28"/>
          <w:szCs w:val="28"/>
          <w:lang w:val="az-Latn-AZ"/>
        </w:rPr>
        <w:t>Bir xüsusi məqamı da</w:t>
      </w:r>
      <w:r w:rsidR="00922FB2" w:rsidRPr="00526CC6">
        <w:rPr>
          <w:rFonts w:ascii="Times New Roman" w:hAnsi="Times New Roman" w:cs="Times New Roman"/>
          <w:sz w:val="28"/>
          <w:szCs w:val="28"/>
          <w:lang w:val="az-Latn-AZ"/>
        </w:rPr>
        <w:t xml:space="preserve"> neft gəlirlərinin akkumlyasiyası və istifadəsi ilə bağlıdır. Belə ki, </w:t>
      </w:r>
      <w:r w:rsidR="00ED5167" w:rsidRPr="00526CC6">
        <w:rPr>
          <w:rFonts w:ascii="Times New Roman" w:hAnsi="Times New Roman" w:cs="Times New Roman"/>
          <w:sz w:val="28"/>
          <w:szCs w:val="28"/>
          <w:lang w:val="az-Latn-AZ"/>
        </w:rPr>
        <w:t xml:space="preserve">Azərbaycan Respublikasının neft-qaz ehtiyatlarına dair sazişlərin həyata keçirilməsi ilə </w:t>
      </w:r>
      <w:r w:rsidR="00922FB2" w:rsidRPr="00526CC6">
        <w:rPr>
          <w:rFonts w:ascii="Times New Roman" w:hAnsi="Times New Roman" w:cs="Times New Roman"/>
          <w:sz w:val="28"/>
          <w:szCs w:val="28"/>
          <w:lang w:val="az-Latn-AZ"/>
        </w:rPr>
        <w:t>əlaqədar</w:t>
      </w:r>
      <w:r w:rsidR="00ED5167" w:rsidRPr="00526CC6">
        <w:rPr>
          <w:rFonts w:ascii="Times New Roman" w:hAnsi="Times New Roman" w:cs="Times New Roman"/>
          <w:sz w:val="28"/>
          <w:szCs w:val="28"/>
          <w:lang w:val="az-Latn-AZ"/>
        </w:rPr>
        <w:t xml:space="preserve"> əldə </w:t>
      </w:r>
      <w:r w:rsidR="00922FB2" w:rsidRPr="00526CC6">
        <w:rPr>
          <w:rFonts w:ascii="Times New Roman" w:hAnsi="Times New Roman" w:cs="Times New Roman"/>
          <w:sz w:val="28"/>
          <w:szCs w:val="28"/>
          <w:lang w:val="az-Latn-AZ"/>
        </w:rPr>
        <w:t>olunan</w:t>
      </w:r>
      <w:r w:rsidR="00ED5167" w:rsidRPr="00526CC6">
        <w:rPr>
          <w:rFonts w:ascii="Times New Roman" w:hAnsi="Times New Roman" w:cs="Times New Roman"/>
          <w:sz w:val="28"/>
          <w:szCs w:val="28"/>
          <w:lang w:val="az-Latn-AZ"/>
        </w:rPr>
        <w:t xml:space="preserve"> gəlirlərin</w:t>
      </w:r>
      <w:r w:rsidR="00922FB2" w:rsidRPr="00526CC6">
        <w:rPr>
          <w:rFonts w:ascii="Times New Roman" w:hAnsi="Times New Roman" w:cs="Times New Roman"/>
          <w:sz w:val="28"/>
          <w:szCs w:val="28"/>
          <w:lang w:val="az-Latn-AZ"/>
        </w:rPr>
        <w:t>in</w:t>
      </w:r>
      <w:r w:rsidR="00ED5167" w:rsidRPr="00526CC6">
        <w:rPr>
          <w:rFonts w:ascii="Times New Roman" w:hAnsi="Times New Roman" w:cs="Times New Roman"/>
          <w:sz w:val="28"/>
          <w:szCs w:val="28"/>
          <w:lang w:val="az-Latn-AZ"/>
        </w:rPr>
        <w:t xml:space="preserve"> toplanmasını, səmərəli idarəedilməsini, gələcək nəsillər üçün saxlanmasını təmin edən xüsusi məqsədli dövlət qurumu </w:t>
      </w:r>
      <w:r w:rsidR="00922FB2" w:rsidRPr="00526CC6">
        <w:rPr>
          <w:rFonts w:ascii="Times New Roman" w:hAnsi="Times New Roman" w:cs="Times New Roman"/>
          <w:sz w:val="28"/>
          <w:szCs w:val="28"/>
          <w:lang w:val="az-Latn-AZ"/>
        </w:rPr>
        <w:t xml:space="preserve">- </w:t>
      </w:r>
      <w:r w:rsidR="00ED5167" w:rsidRPr="00526CC6">
        <w:rPr>
          <w:rFonts w:ascii="Times New Roman" w:hAnsi="Times New Roman" w:cs="Times New Roman"/>
          <w:sz w:val="28"/>
          <w:szCs w:val="28"/>
          <w:lang w:val="az-Latn-AZ"/>
        </w:rPr>
        <w:t>Azərbaycan Respublikasının Dövlət Neft Fondu (</w:t>
      </w:r>
      <w:r w:rsidR="00ED5167" w:rsidRPr="00526CC6">
        <w:rPr>
          <w:rFonts w:ascii="Times New Roman" w:hAnsi="Times New Roman" w:cs="Times New Roman"/>
          <w:i/>
          <w:sz w:val="28"/>
          <w:szCs w:val="28"/>
          <w:lang w:val="az-Latn-AZ"/>
        </w:rPr>
        <w:t>ARDNF</w:t>
      </w:r>
      <w:r w:rsidR="00ED5167" w:rsidRPr="00526CC6">
        <w:rPr>
          <w:rFonts w:ascii="Times New Roman" w:hAnsi="Times New Roman" w:cs="Times New Roman"/>
          <w:sz w:val="28"/>
          <w:szCs w:val="28"/>
          <w:lang w:val="az-Latn-AZ"/>
        </w:rPr>
        <w:t xml:space="preserve">) təsis edilmişdir. </w:t>
      </w:r>
      <w:r w:rsidR="001C287D" w:rsidRPr="00526CC6">
        <w:rPr>
          <w:rFonts w:ascii="Times New Roman" w:hAnsi="Times New Roman" w:cs="Times New Roman"/>
          <w:sz w:val="28"/>
          <w:szCs w:val="28"/>
          <w:lang w:val="tr-TR"/>
        </w:rPr>
        <w:t>Konkret olaraq ARDNF-in daxilolmalarını neft-qaz sazişləri üzrə əsas gəlirlər - dövlətin payına düşən mənfəət nefti, bonuslar, akrhesabı ödənişlər, tranzit tarifləri üzrə ödənişlər, icarə ödənişləri və s. təşkil edir</w:t>
      </w:r>
      <w:r w:rsidR="001D19EB" w:rsidRPr="00526CC6">
        <w:rPr>
          <w:rFonts w:ascii="Times New Roman" w:hAnsi="Times New Roman" w:cs="Times New Roman"/>
          <w:sz w:val="28"/>
          <w:szCs w:val="28"/>
          <w:lang w:val="tr-TR"/>
        </w:rPr>
        <w:t xml:space="preserve"> </w:t>
      </w:r>
      <w:r w:rsidR="001D19EB" w:rsidRPr="00526CC6">
        <w:rPr>
          <w:rFonts w:ascii="Times New Roman" w:hAnsi="Times New Roman" w:cs="Times New Roman"/>
          <w:sz w:val="28"/>
          <w:szCs w:val="28"/>
          <w:lang w:val="az-Latn-AZ"/>
        </w:rPr>
        <w:t>[</w:t>
      </w:r>
      <w:r w:rsidR="001D19EB" w:rsidRPr="00526CC6">
        <w:rPr>
          <w:rFonts w:ascii="Times New Roman" w:hAnsi="Times New Roman" w:cs="Times New Roman"/>
          <w:bCs/>
          <w:sz w:val="28"/>
          <w:szCs w:val="28"/>
          <w:lang w:val="az-Latn-AZ"/>
        </w:rPr>
        <w:t>33</w:t>
      </w:r>
      <w:r w:rsidR="001D19EB" w:rsidRPr="00526CC6">
        <w:rPr>
          <w:rFonts w:ascii="Times New Roman" w:hAnsi="Times New Roman" w:cs="Times New Roman"/>
          <w:sz w:val="28"/>
          <w:szCs w:val="28"/>
          <w:lang w:val="az-Latn-AZ"/>
        </w:rPr>
        <w:t>]</w:t>
      </w:r>
      <w:r w:rsidR="001C287D" w:rsidRPr="00526CC6">
        <w:rPr>
          <w:rFonts w:ascii="Times New Roman" w:hAnsi="Times New Roman" w:cs="Times New Roman"/>
          <w:sz w:val="28"/>
          <w:szCs w:val="28"/>
          <w:lang w:val="tr-TR"/>
        </w:rPr>
        <w:t>.</w:t>
      </w:r>
    </w:p>
    <w:p w:rsidR="00B8739B" w:rsidRPr="00526CC6" w:rsidRDefault="00B8739B" w:rsidP="008238AC">
      <w:pPr>
        <w:keepNext/>
        <w:widowControl w:val="0"/>
        <w:spacing w:after="0" w:line="240" w:lineRule="auto"/>
        <w:ind w:firstLine="540"/>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Statistikaya nəzər saldıqda bir daha aydın olur ki, “Əsrin müqaviləsi” imzalanandan sonra - 1995-ci ildən bu günə qədər ölkə iqtisadiyyatına 100 milyard ABŞ dollarından çox sərmayə qoyulmuşdur. Bu sərmayələrin yarısına qədər</w:t>
      </w:r>
      <w:r w:rsidR="00A003EF" w:rsidRPr="00526CC6">
        <w:rPr>
          <w:rFonts w:ascii="Times New Roman" w:hAnsi="Times New Roman" w:cs="Times New Roman"/>
          <w:sz w:val="28"/>
          <w:szCs w:val="28"/>
          <w:lang w:val="az-Latn-AZ"/>
        </w:rPr>
        <w:t>i</w:t>
      </w:r>
      <w:r w:rsidRPr="00526CC6">
        <w:rPr>
          <w:rFonts w:ascii="Times New Roman" w:hAnsi="Times New Roman" w:cs="Times New Roman"/>
          <w:sz w:val="28"/>
          <w:szCs w:val="28"/>
          <w:lang w:val="az-Latn-AZ"/>
        </w:rPr>
        <w:t xml:space="preserve"> neft-qaz sektoruna qoyulan sərmayədir ki, onların da mütləq əksəriyyətini birbaşa xarici investisiyalar təşkil etmişdir. Bunun nəticəsi olaraq ölkədə yoxsulluq səviyyəsi 49%-dən 5-7%-ə enmiş, sosial rifah göstəriciləri xeyli yüksəlmişdir. Neft sektorundakı inkişaf qeyri-neft sektorunu da qaynaqlandırmış və son </w:t>
      </w:r>
      <w:r w:rsidR="00F65772" w:rsidRPr="00526CC6">
        <w:rPr>
          <w:rFonts w:ascii="Times New Roman" w:hAnsi="Times New Roman" w:cs="Times New Roman"/>
          <w:sz w:val="28"/>
          <w:szCs w:val="28"/>
          <w:lang w:val="az-Latn-AZ"/>
        </w:rPr>
        <w:t>5-7 ildə</w:t>
      </w:r>
      <w:r w:rsidR="00A003EF"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onun</w:t>
      </w:r>
      <w:r w:rsidR="00F65772" w:rsidRPr="00526CC6">
        <w:rPr>
          <w:rFonts w:ascii="Times New Roman" w:hAnsi="Times New Roman" w:cs="Times New Roman"/>
          <w:sz w:val="28"/>
          <w:szCs w:val="28"/>
          <w:lang w:val="az-Latn-AZ"/>
        </w:rPr>
        <w:t xml:space="preserve"> </w:t>
      </w:r>
      <w:r w:rsidR="00A003EF" w:rsidRPr="00526CC6">
        <w:rPr>
          <w:rFonts w:ascii="Times New Roman" w:hAnsi="Times New Roman" w:cs="Times New Roman"/>
          <w:sz w:val="28"/>
          <w:szCs w:val="28"/>
          <w:lang w:val="az-Latn-AZ"/>
        </w:rPr>
        <w:t>Ü</w:t>
      </w:r>
      <w:r w:rsidR="00F65772" w:rsidRPr="00526CC6">
        <w:rPr>
          <w:rFonts w:ascii="Times New Roman" w:hAnsi="Times New Roman" w:cs="Times New Roman"/>
          <w:sz w:val="28"/>
          <w:szCs w:val="28"/>
          <w:lang w:val="az-Latn-AZ"/>
        </w:rPr>
        <w:t>DM-dəki payı üstünlük əldə etmişdir</w:t>
      </w:r>
      <w:r w:rsidRPr="00526CC6">
        <w:rPr>
          <w:rFonts w:ascii="Times New Roman" w:hAnsi="Times New Roman" w:cs="Times New Roman"/>
          <w:sz w:val="28"/>
          <w:szCs w:val="28"/>
          <w:lang w:val="az-Latn-AZ"/>
        </w:rPr>
        <w:t xml:space="preserve"> [</w:t>
      </w:r>
      <w:r w:rsidR="001D19EB" w:rsidRPr="00526CC6">
        <w:rPr>
          <w:rFonts w:ascii="Times New Roman" w:hAnsi="Times New Roman" w:cs="Times New Roman"/>
          <w:bCs/>
          <w:sz w:val="28"/>
          <w:szCs w:val="28"/>
          <w:lang w:val="az-Latn-AZ"/>
        </w:rPr>
        <w:t>29, 32</w:t>
      </w:r>
      <w:r w:rsidRPr="00526CC6">
        <w:rPr>
          <w:rFonts w:ascii="Times New Roman" w:hAnsi="Times New Roman" w:cs="Times New Roman"/>
          <w:sz w:val="28"/>
          <w:szCs w:val="28"/>
          <w:lang w:val="az-Latn-AZ"/>
        </w:rPr>
        <w:t>].</w:t>
      </w:r>
    </w:p>
    <w:p w:rsidR="001C287D" w:rsidRPr="00526CC6" w:rsidRDefault="001C287D" w:rsidP="008238AC">
      <w:pPr>
        <w:keepNext/>
        <w:widowControl w:val="0"/>
        <w:spacing w:after="0" w:line="240" w:lineRule="auto"/>
        <w:ind w:firstLine="540"/>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Növbəti inkişaf mərhələsi üçün </w:t>
      </w:r>
      <w:r w:rsidR="00CC10DA" w:rsidRPr="00526CC6">
        <w:rPr>
          <w:rFonts w:ascii="Times New Roman" w:hAnsi="Times New Roman" w:cs="Times New Roman"/>
          <w:sz w:val="28"/>
          <w:szCs w:val="28"/>
          <w:lang w:val="az-Latn-AZ"/>
        </w:rPr>
        <w:t>ö</w:t>
      </w:r>
      <w:r w:rsidR="003E6B1D" w:rsidRPr="00526CC6">
        <w:rPr>
          <w:rFonts w:ascii="Times New Roman" w:hAnsi="Times New Roman" w:cs="Times New Roman"/>
          <w:sz w:val="28"/>
          <w:szCs w:val="28"/>
          <w:lang w:val="az-Latn-AZ"/>
        </w:rPr>
        <w:t>lkənin</w:t>
      </w:r>
      <w:r w:rsidRPr="00526CC6">
        <w:rPr>
          <w:rFonts w:ascii="Times New Roman" w:hAnsi="Times New Roman" w:cs="Times New Roman"/>
          <w:sz w:val="28"/>
          <w:szCs w:val="28"/>
          <w:lang w:val="az-Latn-AZ"/>
        </w:rPr>
        <w:t xml:space="preserve"> neft strategiya</w:t>
      </w:r>
      <w:r w:rsidR="003E6B1D" w:rsidRPr="00526CC6">
        <w:rPr>
          <w:rFonts w:ascii="Times New Roman" w:hAnsi="Times New Roman" w:cs="Times New Roman"/>
          <w:sz w:val="28"/>
          <w:szCs w:val="28"/>
          <w:lang w:val="az-Latn-AZ"/>
        </w:rPr>
        <w:t xml:space="preserve">sının </w:t>
      </w:r>
      <w:r w:rsidRPr="00526CC6">
        <w:rPr>
          <w:rFonts w:ascii="Times New Roman" w:hAnsi="Times New Roman" w:cs="Times New Roman"/>
          <w:sz w:val="28"/>
          <w:szCs w:val="28"/>
          <w:lang w:val="az-Latn-AZ"/>
        </w:rPr>
        <w:t>uzaq hədəflərindən irəli gələrək iqtisadiyyatı</w:t>
      </w:r>
      <w:r w:rsidR="00825CF5" w:rsidRPr="00526CC6">
        <w:rPr>
          <w:rFonts w:ascii="Times New Roman" w:hAnsi="Times New Roman" w:cs="Times New Roman"/>
          <w:sz w:val="28"/>
          <w:szCs w:val="28"/>
          <w:lang w:val="az-Latn-AZ"/>
        </w:rPr>
        <w:t>n</w:t>
      </w:r>
      <w:r w:rsidRPr="00526CC6">
        <w:rPr>
          <w:rFonts w:ascii="Times New Roman" w:hAnsi="Times New Roman" w:cs="Times New Roman"/>
          <w:sz w:val="28"/>
          <w:szCs w:val="28"/>
          <w:lang w:val="az-Latn-AZ"/>
        </w:rPr>
        <w:t xml:space="preserve"> bütün sferalarında, xüsusən də qaz-enerji </w:t>
      </w:r>
      <w:r w:rsidR="00825CF5" w:rsidRPr="00526CC6">
        <w:rPr>
          <w:rFonts w:ascii="Times New Roman" w:hAnsi="Times New Roman" w:cs="Times New Roman"/>
          <w:sz w:val="28"/>
          <w:szCs w:val="28"/>
          <w:lang w:val="az-Latn-AZ"/>
        </w:rPr>
        <w:t>qaynaqlı digər</w:t>
      </w:r>
      <w:r w:rsidRPr="00526CC6">
        <w:rPr>
          <w:rFonts w:ascii="Times New Roman" w:hAnsi="Times New Roman" w:cs="Times New Roman"/>
          <w:sz w:val="28"/>
          <w:szCs w:val="28"/>
          <w:lang w:val="az-Latn-AZ"/>
        </w:rPr>
        <w:t xml:space="preserve"> istehsal sahələrinin açılmasında, güclü qaz texnopolisinin yaradılmasında, qaz kimyası sənayesinin </w:t>
      </w:r>
      <w:r w:rsidR="003E6B1D" w:rsidRPr="00526CC6">
        <w:rPr>
          <w:rFonts w:ascii="Times New Roman" w:hAnsi="Times New Roman" w:cs="Times New Roman"/>
          <w:sz w:val="28"/>
          <w:szCs w:val="28"/>
          <w:lang w:val="az-Latn-AZ"/>
        </w:rPr>
        <w:t xml:space="preserve">daha da </w:t>
      </w:r>
      <w:r w:rsidRPr="00526CC6">
        <w:rPr>
          <w:rFonts w:ascii="Times New Roman" w:hAnsi="Times New Roman" w:cs="Times New Roman"/>
          <w:sz w:val="28"/>
          <w:szCs w:val="28"/>
          <w:lang w:val="az-Latn-AZ"/>
        </w:rPr>
        <w:t xml:space="preserve">inkişaf etdirilməsində qaz resurslarından səmərəliliklə istifadə etməyə nail ola bilərik. </w:t>
      </w:r>
      <w:r w:rsidR="003E6B1D" w:rsidRPr="00526CC6">
        <w:rPr>
          <w:rFonts w:ascii="Times New Roman" w:hAnsi="Times New Roman" w:cs="Times New Roman"/>
          <w:sz w:val="28"/>
          <w:szCs w:val="28"/>
          <w:lang w:val="az-Latn-AZ"/>
        </w:rPr>
        <w:t>Hesablamalara görə, 2018-</w:t>
      </w:r>
      <w:r w:rsidR="00825CF5" w:rsidRPr="00526CC6">
        <w:rPr>
          <w:rFonts w:ascii="Times New Roman" w:hAnsi="Times New Roman" w:cs="Times New Roman"/>
          <w:sz w:val="28"/>
          <w:szCs w:val="28"/>
          <w:lang w:val="az-Latn-AZ"/>
        </w:rPr>
        <w:t>2019-</w:t>
      </w:r>
      <w:r w:rsidR="003E6B1D" w:rsidRPr="00526CC6">
        <w:rPr>
          <w:rFonts w:ascii="Times New Roman" w:hAnsi="Times New Roman" w:cs="Times New Roman"/>
          <w:sz w:val="28"/>
          <w:szCs w:val="28"/>
          <w:lang w:val="az-Latn-AZ"/>
        </w:rPr>
        <w:t>c</w:t>
      </w:r>
      <w:r w:rsidR="00825CF5" w:rsidRPr="00526CC6">
        <w:rPr>
          <w:rFonts w:ascii="Times New Roman" w:hAnsi="Times New Roman" w:cs="Times New Roman"/>
          <w:sz w:val="28"/>
          <w:szCs w:val="28"/>
          <w:lang w:val="az-Latn-AZ"/>
        </w:rPr>
        <w:t>u</w:t>
      </w:r>
      <w:r w:rsidR="003E6B1D" w:rsidRPr="00526CC6">
        <w:rPr>
          <w:rFonts w:ascii="Times New Roman" w:hAnsi="Times New Roman" w:cs="Times New Roman"/>
          <w:sz w:val="28"/>
          <w:szCs w:val="28"/>
          <w:lang w:val="az-Latn-AZ"/>
        </w:rPr>
        <w:t xml:space="preserve"> ildən başlayaraq ölkədə qaz təhvili həcmləri genişlənəcək</w:t>
      </w:r>
      <w:r w:rsidR="00A003EF" w:rsidRPr="00526CC6">
        <w:rPr>
          <w:rFonts w:ascii="Times New Roman" w:hAnsi="Times New Roman" w:cs="Times New Roman"/>
          <w:sz w:val="28"/>
          <w:szCs w:val="28"/>
          <w:lang w:val="az-Latn-AZ"/>
        </w:rPr>
        <w:t>.</w:t>
      </w:r>
      <w:r w:rsidR="003E6B1D"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Bununla belə, ölkə əhalisinə istehlak qazının müvafiq normativlər əsasında pulsuz verilmə</w:t>
      </w:r>
      <w:r w:rsidR="00825CF5" w:rsidRPr="00526CC6">
        <w:rPr>
          <w:rFonts w:ascii="Times New Roman" w:hAnsi="Times New Roman" w:cs="Times New Roman"/>
          <w:sz w:val="28"/>
          <w:szCs w:val="28"/>
          <w:lang w:val="az-Latn-AZ"/>
        </w:rPr>
        <w:t>si də nəzərdən keçirilə bilər</w:t>
      </w:r>
      <w:r w:rsidRPr="00526CC6">
        <w:rPr>
          <w:rFonts w:ascii="Times New Roman" w:hAnsi="Times New Roman" w:cs="Times New Roman"/>
          <w:sz w:val="28"/>
          <w:szCs w:val="28"/>
          <w:lang w:val="az-Latn-AZ"/>
        </w:rPr>
        <w:t xml:space="preserve">. </w:t>
      </w:r>
      <w:r w:rsidR="00825CF5" w:rsidRPr="00526CC6">
        <w:rPr>
          <w:rFonts w:ascii="Times New Roman" w:hAnsi="Times New Roman" w:cs="Times New Roman"/>
          <w:sz w:val="28"/>
          <w:szCs w:val="28"/>
          <w:lang w:val="az-Latn-AZ"/>
        </w:rPr>
        <w:t>Hazırda</w:t>
      </w:r>
      <w:r w:rsidRPr="00526CC6">
        <w:rPr>
          <w:rFonts w:ascii="Times New Roman" w:hAnsi="Times New Roman" w:cs="Times New Roman"/>
          <w:sz w:val="28"/>
          <w:szCs w:val="28"/>
          <w:lang w:val="az-Latn-AZ"/>
        </w:rPr>
        <w:t xml:space="preserve"> bu </w:t>
      </w:r>
      <w:r w:rsidR="00825CF5" w:rsidRPr="00526CC6">
        <w:rPr>
          <w:rFonts w:ascii="Times New Roman" w:hAnsi="Times New Roman" w:cs="Times New Roman"/>
          <w:sz w:val="28"/>
          <w:szCs w:val="28"/>
          <w:lang w:val="az-Latn-AZ"/>
        </w:rPr>
        <w:t>tələbat</w:t>
      </w:r>
      <w:r w:rsidRPr="00526CC6">
        <w:rPr>
          <w:rFonts w:ascii="Times New Roman" w:hAnsi="Times New Roman" w:cs="Times New Roman"/>
          <w:sz w:val="28"/>
          <w:szCs w:val="28"/>
          <w:lang w:val="az-Latn-AZ"/>
        </w:rPr>
        <w:t xml:space="preserve"> ildə 2</w:t>
      </w:r>
      <w:r w:rsidR="00AF70CC" w:rsidRPr="00526CC6">
        <w:rPr>
          <w:rFonts w:ascii="Times New Roman" w:hAnsi="Times New Roman" w:cs="Times New Roman"/>
          <w:sz w:val="28"/>
          <w:szCs w:val="28"/>
          <w:lang w:val="az-Latn-AZ"/>
        </w:rPr>
        <w:t>,5</w:t>
      </w:r>
      <w:r w:rsidRPr="00526CC6">
        <w:rPr>
          <w:rFonts w:ascii="Times New Roman" w:hAnsi="Times New Roman" w:cs="Times New Roman"/>
          <w:sz w:val="28"/>
          <w:szCs w:val="28"/>
          <w:lang w:val="az-Latn-AZ"/>
        </w:rPr>
        <w:t>-</w:t>
      </w:r>
      <w:r w:rsidR="00AF70CC" w:rsidRPr="00526CC6">
        <w:rPr>
          <w:rFonts w:ascii="Times New Roman" w:hAnsi="Times New Roman" w:cs="Times New Roman"/>
          <w:sz w:val="28"/>
          <w:szCs w:val="28"/>
          <w:lang w:val="az-Latn-AZ"/>
        </w:rPr>
        <w:t>3,0</w:t>
      </w:r>
      <w:r w:rsidRPr="00526CC6">
        <w:rPr>
          <w:rFonts w:ascii="Times New Roman" w:hAnsi="Times New Roman" w:cs="Times New Roman"/>
          <w:sz w:val="28"/>
          <w:szCs w:val="28"/>
          <w:lang w:val="az-Latn-AZ"/>
        </w:rPr>
        <w:t xml:space="preserve"> milyard m</w:t>
      </w:r>
      <w:r w:rsidRPr="00526CC6">
        <w:rPr>
          <w:rFonts w:ascii="Times New Roman" w:hAnsi="Times New Roman" w:cs="Times New Roman"/>
          <w:sz w:val="28"/>
          <w:szCs w:val="28"/>
          <w:vertAlign w:val="superscript"/>
          <w:lang w:val="az-Latn-AZ"/>
        </w:rPr>
        <w:t>3</w:t>
      </w:r>
      <w:r w:rsidRPr="00526CC6">
        <w:rPr>
          <w:rFonts w:ascii="Times New Roman" w:hAnsi="Times New Roman" w:cs="Times New Roman"/>
          <w:sz w:val="28"/>
          <w:szCs w:val="28"/>
          <w:lang w:val="az-Latn-AZ"/>
        </w:rPr>
        <w:t xml:space="preserve"> təşkil edir. </w:t>
      </w:r>
      <w:r w:rsidR="00825CF5" w:rsidRPr="00526CC6">
        <w:rPr>
          <w:rFonts w:ascii="Times New Roman" w:hAnsi="Times New Roman" w:cs="Times New Roman"/>
          <w:sz w:val="28"/>
          <w:szCs w:val="28"/>
          <w:lang w:val="az-Latn-AZ"/>
        </w:rPr>
        <w:t>Ölkənin</w:t>
      </w:r>
      <w:r w:rsidRPr="00526CC6">
        <w:rPr>
          <w:rFonts w:ascii="Times New Roman" w:hAnsi="Times New Roman" w:cs="Times New Roman"/>
          <w:sz w:val="28"/>
          <w:szCs w:val="28"/>
          <w:lang w:val="az-Latn-AZ"/>
        </w:rPr>
        <w:t xml:space="preserve"> təbii qaz ehtiyatları isə </w:t>
      </w:r>
      <w:r w:rsidR="00825CF5" w:rsidRPr="00526CC6">
        <w:rPr>
          <w:rFonts w:ascii="Times New Roman" w:hAnsi="Times New Roman" w:cs="Times New Roman"/>
          <w:sz w:val="28"/>
          <w:szCs w:val="28"/>
          <w:lang w:val="az-Latn-AZ"/>
        </w:rPr>
        <w:t xml:space="preserve">həmin </w:t>
      </w:r>
      <w:r w:rsidRPr="00526CC6">
        <w:rPr>
          <w:rFonts w:ascii="Times New Roman" w:hAnsi="Times New Roman" w:cs="Times New Roman"/>
          <w:sz w:val="28"/>
          <w:szCs w:val="28"/>
          <w:lang w:val="az-Latn-AZ"/>
        </w:rPr>
        <w:t>həcmdən 1000 dəfədən də çoxdur. Belə olan təqdirdə, təbii qaz resurslarının hər bir ölkə vətəndaşına düşəcək payı daha ünvanlı təmin olunacaqdır. İqtisadi dillə desək, hər bir ölkə vətandaşı qaz rentası əldə edəcəkdir.</w:t>
      </w:r>
    </w:p>
    <w:p w:rsidR="001C287D" w:rsidRPr="00526CC6" w:rsidRDefault="001C287D" w:rsidP="008238AC">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Bütün bunlardan irəli gələrək və həmçinin milli enerji müstəqilliyini dolğunlaşdırmaq və enerji təhlükəsizliyini daha təminatlı etmək üçün real bazar iqtisadiyyatı ölkələrində olduğu kimi, Azərbaycanda uzun müddətləri əhatə edən enerji strategiyasının hazırlanması olduqca zəruri və mühümdür. Enerji Strategiyası təbii enerji resurslarının və yanacaq-enerji potensialının ölkənin iqtisadi məkan bütövlüyündə rolunu, onun siyasi, makroiqtisadi, elmi-texniki inkişafına zəmin yaradan əhəmiyyə</w:t>
      </w:r>
      <w:r w:rsidR="00A003EF" w:rsidRPr="00526CC6">
        <w:rPr>
          <w:rFonts w:ascii="Times New Roman" w:hAnsi="Times New Roman" w:cs="Times New Roman"/>
          <w:sz w:val="28"/>
          <w:szCs w:val="28"/>
          <w:lang w:val="az-Latn-AZ"/>
        </w:rPr>
        <w:t>tli</w:t>
      </w:r>
      <w:r w:rsidRPr="00526CC6">
        <w:rPr>
          <w:rFonts w:ascii="Times New Roman" w:hAnsi="Times New Roman" w:cs="Times New Roman"/>
          <w:sz w:val="28"/>
          <w:szCs w:val="28"/>
          <w:lang w:val="az-Latn-AZ"/>
        </w:rPr>
        <w:t xml:space="preserve">yini nəzərə alaraq konkret dövr üçün məqsəd və vəzifələri olan dövlətin enerji siyasəti sənədi rolunda çıxış edir. Ona görə də, onun hazırlanması istiqamətində çox mühüm olan kompleks tədbirlərin həyata keçirilməsi zəruridir. Bir </w:t>
      </w:r>
      <w:r w:rsidRPr="00526CC6">
        <w:rPr>
          <w:rFonts w:ascii="Times New Roman" w:hAnsi="Times New Roman" w:cs="Times New Roman"/>
          <w:sz w:val="28"/>
          <w:szCs w:val="28"/>
          <w:lang w:val="az-Latn-AZ"/>
        </w:rPr>
        <w:lastRenderedPageBreak/>
        <w:t>məqam d</w:t>
      </w:r>
      <w:r w:rsidR="00A003EF" w:rsidRPr="00526CC6">
        <w:rPr>
          <w:rFonts w:ascii="Times New Roman" w:hAnsi="Times New Roman" w:cs="Times New Roman"/>
          <w:sz w:val="28"/>
          <w:szCs w:val="28"/>
          <w:lang w:val="az-Latn-AZ"/>
        </w:rPr>
        <w:t>a</w:t>
      </w:r>
      <w:r w:rsidRPr="00526CC6">
        <w:rPr>
          <w:rFonts w:ascii="Times New Roman" w:hAnsi="Times New Roman" w:cs="Times New Roman"/>
          <w:sz w:val="28"/>
          <w:szCs w:val="28"/>
          <w:lang w:val="az-Latn-AZ"/>
        </w:rPr>
        <w:t xml:space="preserve"> xüsusi ilə qeyd olunmalıdır ki, respublika</w:t>
      </w:r>
      <w:r w:rsidR="003E6B1D" w:rsidRPr="00526CC6">
        <w:rPr>
          <w:rFonts w:ascii="Times New Roman" w:hAnsi="Times New Roman" w:cs="Times New Roman"/>
          <w:sz w:val="28"/>
          <w:szCs w:val="28"/>
          <w:lang w:val="az-Latn-AZ"/>
        </w:rPr>
        <w:t>d</w:t>
      </w:r>
      <w:r w:rsidRPr="00526CC6">
        <w:rPr>
          <w:rFonts w:ascii="Times New Roman" w:hAnsi="Times New Roman" w:cs="Times New Roman"/>
          <w:sz w:val="28"/>
          <w:szCs w:val="28"/>
          <w:lang w:val="az-Latn-AZ"/>
        </w:rPr>
        <w:t>a neft</w:t>
      </w:r>
      <w:r w:rsidR="003E6B1D" w:rsidRPr="00526CC6">
        <w:rPr>
          <w:rFonts w:ascii="Times New Roman" w:hAnsi="Times New Roman" w:cs="Times New Roman"/>
          <w:sz w:val="28"/>
          <w:szCs w:val="28"/>
          <w:lang w:val="az-Latn-AZ"/>
        </w:rPr>
        <w:t>-</w:t>
      </w:r>
      <w:r w:rsidRPr="00526CC6">
        <w:rPr>
          <w:rFonts w:ascii="Times New Roman" w:hAnsi="Times New Roman" w:cs="Times New Roman"/>
          <w:sz w:val="28"/>
          <w:szCs w:val="28"/>
          <w:lang w:val="az-Latn-AZ"/>
        </w:rPr>
        <w:t xml:space="preserve">qaz resursları ilə yanaşı kondensat da çıxarılır. Hazırda dəniz yataqlarından ildə orta hesabla 400 min ton kondensat hasil olunur. Bu həcmlər mövcud yığım sistemində digər quyuların nefti ilə qarışdırılaraq sahilə çıxarılır. Dənizdən quruya kondensat nəqli ayrıca olmaqla yalnız </w:t>
      </w:r>
      <w:r w:rsidR="00A003EF" w:rsidRPr="00526CC6">
        <w:rPr>
          <w:rFonts w:ascii="Times New Roman" w:hAnsi="Times New Roman" w:cs="Times New Roman"/>
          <w:sz w:val="28"/>
          <w:szCs w:val="28"/>
          <w:lang w:val="az-Latn-AZ"/>
        </w:rPr>
        <w:t>Ş</w:t>
      </w:r>
      <w:r w:rsidRPr="00526CC6">
        <w:rPr>
          <w:rFonts w:ascii="Times New Roman" w:hAnsi="Times New Roman" w:cs="Times New Roman"/>
          <w:sz w:val="28"/>
          <w:szCs w:val="28"/>
          <w:lang w:val="az-Latn-AZ"/>
        </w:rPr>
        <w:t xml:space="preserve">ahdəniz yatağında həyata keçirilir. Bu məhsul da sahildə AÇG nefti ilə Səngəçal terminalında qarışdırılaraq </w:t>
      </w:r>
      <w:r w:rsidR="00D0722E" w:rsidRPr="00526CC6">
        <w:rPr>
          <w:rFonts w:ascii="Times New Roman" w:hAnsi="Times New Roman" w:cs="Times New Roman"/>
          <w:bCs/>
          <w:sz w:val="28"/>
          <w:szCs w:val="28"/>
          <w:shd w:val="clear" w:color="auto" w:fill="FFFFFF"/>
          <w:lang w:val="az-Latn-AZ"/>
        </w:rPr>
        <w:t>Bakı-Tbilisi-Ceyhan</w:t>
      </w:r>
      <w:r w:rsidR="00A003EF" w:rsidRPr="00526CC6">
        <w:rPr>
          <w:rFonts w:ascii="Times New Roman" w:hAnsi="Times New Roman" w:cs="Times New Roman"/>
          <w:bCs/>
          <w:sz w:val="28"/>
          <w:szCs w:val="28"/>
          <w:shd w:val="clear" w:color="auto" w:fill="FFFFFF"/>
          <w:lang w:val="az-Latn-AZ"/>
        </w:rPr>
        <w:t xml:space="preserve"> </w:t>
      </w:r>
      <w:r w:rsidR="00D0722E" w:rsidRPr="00526CC6">
        <w:rPr>
          <w:rFonts w:ascii="Times New Roman" w:hAnsi="Times New Roman" w:cs="Times New Roman"/>
          <w:bCs/>
          <w:sz w:val="28"/>
          <w:szCs w:val="28"/>
          <w:shd w:val="clear" w:color="auto" w:fill="FFFFFF"/>
          <w:lang w:val="az-Latn-AZ"/>
        </w:rPr>
        <w:t>neft kəməri</w:t>
      </w:r>
      <w:r w:rsidRPr="00526CC6">
        <w:rPr>
          <w:rFonts w:ascii="Times New Roman" w:hAnsi="Times New Roman" w:cs="Times New Roman"/>
          <w:sz w:val="28"/>
          <w:szCs w:val="28"/>
          <w:lang w:val="az-Latn-AZ"/>
        </w:rPr>
        <w:t xml:space="preserve"> </w:t>
      </w:r>
      <w:r w:rsidR="00D0722E" w:rsidRPr="00526CC6">
        <w:rPr>
          <w:rFonts w:ascii="Times New Roman" w:hAnsi="Times New Roman" w:cs="Times New Roman"/>
          <w:sz w:val="28"/>
          <w:szCs w:val="28"/>
          <w:lang w:val="az-Latn-AZ"/>
        </w:rPr>
        <w:t xml:space="preserve">- </w:t>
      </w:r>
      <w:r w:rsidR="00D0722E" w:rsidRPr="00526CC6">
        <w:rPr>
          <w:rFonts w:ascii="Times New Roman" w:hAnsi="Times New Roman" w:cs="Times New Roman"/>
          <w:bCs/>
          <w:sz w:val="28"/>
          <w:szCs w:val="28"/>
          <w:shd w:val="clear" w:color="auto" w:fill="FFFFFF"/>
          <w:lang w:val="az-Latn-AZ"/>
        </w:rPr>
        <w:t>BTC</w:t>
      </w:r>
      <w:r w:rsidR="00D0722E"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ilə Ceyhana nəql olunur. Göründüyü kimi, bu qiymətli karbohid</w:t>
      </w:r>
      <w:r w:rsidR="00A003EF" w:rsidRPr="00526CC6">
        <w:rPr>
          <w:rFonts w:ascii="Times New Roman" w:hAnsi="Times New Roman" w:cs="Times New Roman"/>
          <w:sz w:val="28"/>
          <w:szCs w:val="28"/>
          <w:lang w:val="az-Latn-AZ"/>
        </w:rPr>
        <w:t>ro</w:t>
      </w:r>
      <w:r w:rsidRPr="00526CC6">
        <w:rPr>
          <w:rFonts w:ascii="Times New Roman" w:hAnsi="Times New Roman" w:cs="Times New Roman"/>
          <w:sz w:val="28"/>
          <w:szCs w:val="28"/>
          <w:lang w:val="az-Latn-AZ"/>
        </w:rPr>
        <w:t xml:space="preserve">gen məhsulundan da </w:t>
      </w:r>
      <w:r w:rsidR="003E6B1D" w:rsidRPr="00526CC6">
        <w:rPr>
          <w:rFonts w:ascii="Times New Roman" w:hAnsi="Times New Roman" w:cs="Times New Roman"/>
          <w:sz w:val="28"/>
          <w:szCs w:val="28"/>
          <w:lang w:val="az-Latn-AZ"/>
        </w:rPr>
        <w:t xml:space="preserve">daha </w:t>
      </w:r>
      <w:r w:rsidRPr="00526CC6">
        <w:rPr>
          <w:rFonts w:ascii="Times New Roman" w:hAnsi="Times New Roman" w:cs="Times New Roman"/>
          <w:sz w:val="28"/>
          <w:szCs w:val="28"/>
          <w:lang w:val="az-Latn-AZ"/>
        </w:rPr>
        <w:t xml:space="preserve">səmərəli istifadə </w:t>
      </w:r>
      <w:r w:rsidR="003E6B1D" w:rsidRPr="00526CC6">
        <w:rPr>
          <w:rFonts w:ascii="Times New Roman" w:hAnsi="Times New Roman" w:cs="Times New Roman"/>
          <w:sz w:val="28"/>
          <w:szCs w:val="28"/>
          <w:lang w:val="az-Latn-AZ"/>
        </w:rPr>
        <w:t>imkanları mövcuddur</w:t>
      </w:r>
      <w:r w:rsidRPr="00526CC6">
        <w:rPr>
          <w:rFonts w:ascii="Times New Roman" w:hAnsi="Times New Roman" w:cs="Times New Roman"/>
          <w:sz w:val="28"/>
          <w:szCs w:val="28"/>
          <w:lang w:val="az-Latn-AZ"/>
        </w:rPr>
        <w:t>. Ona görə də</w:t>
      </w:r>
      <w:r w:rsidR="00C77927" w:rsidRPr="00526CC6">
        <w:rPr>
          <w:rFonts w:ascii="Times New Roman" w:hAnsi="Times New Roman" w:cs="Times New Roman"/>
          <w:sz w:val="28"/>
          <w:szCs w:val="28"/>
          <w:lang w:val="az-Latn-AZ"/>
        </w:rPr>
        <w:t>,</w:t>
      </w:r>
      <w:r w:rsidRPr="00526CC6">
        <w:rPr>
          <w:rFonts w:ascii="Times New Roman" w:hAnsi="Times New Roman" w:cs="Times New Roman"/>
          <w:sz w:val="28"/>
          <w:szCs w:val="28"/>
          <w:lang w:val="az-Latn-AZ"/>
        </w:rPr>
        <w:t xml:space="preserve"> kondensatla bağılı ayrıca nəql sistemləri yaradılmalı və bu resurs hesabına da kimya məhsulu istehsalları təşkil edilməlidir. Ümumiyyətlə, respublikanın mövcud neft emalı və neft-kimya sənayesi müəssisələrində istehsal güclərinin optimallaşdırılması, məhsulların keyfiyyətinin artırılması və assortimentin genişləndirilməsi, aralıq məhsul istehsalından son ishehlak tələbli məhsul buraxılışına keçid üçün əsaslı rekonstruksiya işləri aparılmalı və yeni istehsal sahələri tikilib istismara verilməlidir.</w:t>
      </w:r>
    </w:p>
    <w:p w:rsidR="00F65772" w:rsidRPr="00526CC6" w:rsidRDefault="00C77927" w:rsidP="008238AC">
      <w:pPr>
        <w:keepNext/>
        <w:widowControl w:val="0"/>
        <w:shd w:val="clear" w:color="auto" w:fill="FFFFFF"/>
        <w:spacing w:after="0" w:line="240" w:lineRule="auto"/>
        <w:ind w:firstLine="567"/>
        <w:jc w:val="both"/>
        <w:rPr>
          <w:rStyle w:val="afffa"/>
          <w:rFonts w:ascii="Times New Roman" w:hAnsi="Times New Roman" w:cs="Times New Roman"/>
          <w:b w:val="0"/>
          <w:sz w:val="28"/>
          <w:szCs w:val="28"/>
          <w:bdr w:val="none" w:sz="0" w:space="0" w:color="auto" w:frame="1"/>
          <w:lang w:val="az-Latn-AZ"/>
        </w:rPr>
      </w:pPr>
      <w:r w:rsidRPr="00526CC6">
        <w:rPr>
          <w:rFonts w:ascii="Times New Roman" w:eastAsia="Times New Roman" w:hAnsi="Times New Roman" w:cs="Times New Roman"/>
          <w:sz w:val="28"/>
          <w:szCs w:val="28"/>
          <w:lang w:val="az-Latn-AZ"/>
        </w:rPr>
        <w:t>Respublika p</w:t>
      </w:r>
      <w:r w:rsidR="00B34C22" w:rsidRPr="00526CC6">
        <w:rPr>
          <w:rFonts w:ascii="Times New Roman" w:eastAsia="Times New Roman" w:hAnsi="Times New Roman" w:cs="Times New Roman"/>
          <w:sz w:val="28"/>
          <w:szCs w:val="28"/>
          <w:lang w:val="az-Latn-AZ"/>
        </w:rPr>
        <w:t>rezident</w:t>
      </w:r>
      <w:r w:rsidRPr="00526CC6">
        <w:rPr>
          <w:rFonts w:ascii="Times New Roman" w:eastAsia="Times New Roman" w:hAnsi="Times New Roman" w:cs="Times New Roman"/>
          <w:sz w:val="28"/>
          <w:szCs w:val="28"/>
          <w:lang w:val="az-Latn-AZ"/>
        </w:rPr>
        <w:t>i</w:t>
      </w:r>
      <w:r w:rsidR="00F65772" w:rsidRPr="00526CC6">
        <w:rPr>
          <w:rFonts w:ascii="Times New Roman" w:eastAsia="Times New Roman" w:hAnsi="Times New Roman" w:cs="Times New Roman"/>
          <w:sz w:val="28"/>
          <w:szCs w:val="28"/>
          <w:lang w:val="az-Latn-AZ"/>
        </w:rPr>
        <w:t xml:space="preserve"> cənab İlham Əliyev </w:t>
      </w:r>
      <w:r w:rsidRPr="00526CC6">
        <w:rPr>
          <w:rFonts w:ascii="Times New Roman" w:eastAsia="Times New Roman" w:hAnsi="Times New Roman" w:cs="Times New Roman"/>
          <w:sz w:val="28"/>
          <w:szCs w:val="28"/>
          <w:lang w:val="az-Latn-AZ"/>
        </w:rPr>
        <w:t xml:space="preserve">demişdir </w:t>
      </w:r>
      <w:r w:rsidRPr="00526CC6">
        <w:rPr>
          <w:rFonts w:ascii="Times New Roman" w:hAnsi="Times New Roman" w:cs="Times New Roman"/>
          <w:sz w:val="28"/>
          <w:szCs w:val="28"/>
          <w:lang w:val="az-Latn-AZ"/>
        </w:rPr>
        <w:t>[</w:t>
      </w:r>
      <w:r w:rsidR="001D19EB" w:rsidRPr="00526CC6">
        <w:rPr>
          <w:rFonts w:ascii="Times New Roman" w:hAnsi="Times New Roman" w:cs="Times New Roman"/>
          <w:sz w:val="28"/>
          <w:szCs w:val="28"/>
          <w:lang w:val="az-Latn-AZ"/>
        </w:rPr>
        <w:t>28</w:t>
      </w:r>
      <w:r w:rsidRPr="00526CC6">
        <w:rPr>
          <w:rFonts w:ascii="Times New Roman" w:hAnsi="Times New Roman" w:cs="Times New Roman"/>
          <w:sz w:val="28"/>
          <w:szCs w:val="28"/>
          <w:lang w:val="az-Latn-AZ"/>
        </w:rPr>
        <w:t>]:</w:t>
      </w:r>
      <w:r w:rsidRPr="00526CC6">
        <w:rPr>
          <w:rFonts w:ascii="Times New Roman" w:eastAsia="Times New Roman" w:hAnsi="Times New Roman" w:cs="Times New Roman"/>
          <w:sz w:val="28"/>
          <w:szCs w:val="28"/>
          <w:lang w:val="az-Latn-AZ"/>
        </w:rPr>
        <w:t xml:space="preserve"> “</w:t>
      </w:r>
      <w:r w:rsidR="00F65772" w:rsidRPr="00526CC6">
        <w:rPr>
          <w:rFonts w:ascii="Times New Roman" w:hAnsi="Times New Roman" w:cs="Times New Roman"/>
          <w:sz w:val="28"/>
          <w:szCs w:val="28"/>
          <w:lang w:val="az-Latn-AZ"/>
        </w:rPr>
        <w:t xml:space="preserve">İndi Azərbaycan öz hesabına yaşayan ölkələrdəndir. Ölkəmizin gələcək inkişafı üçün siyasi, iqtisadi və ya başqa maneə yoxdur. Ölkəmiz bundan sonra uğurla inkişaf edəcək. </w:t>
      </w:r>
      <w:r w:rsidR="00F65772" w:rsidRPr="00526CC6">
        <w:rPr>
          <w:rStyle w:val="afffa"/>
          <w:rFonts w:ascii="Times New Roman" w:hAnsi="Times New Roman" w:cs="Times New Roman"/>
          <w:b w:val="0"/>
          <w:sz w:val="28"/>
          <w:szCs w:val="28"/>
          <w:bdr w:val="none" w:sz="0" w:space="0" w:color="auto" w:frame="1"/>
          <w:lang w:val="az-Latn-AZ"/>
        </w:rPr>
        <w:t xml:space="preserve">Bu potensialın formalaşmasında </w:t>
      </w:r>
      <w:r w:rsidR="00A003EF" w:rsidRPr="00526CC6">
        <w:rPr>
          <w:rStyle w:val="afffa"/>
          <w:rFonts w:ascii="Times New Roman" w:hAnsi="Times New Roman" w:cs="Times New Roman"/>
          <w:b w:val="0"/>
          <w:sz w:val="28"/>
          <w:szCs w:val="28"/>
          <w:bdr w:val="none" w:sz="0" w:space="0" w:color="auto" w:frame="1"/>
          <w:lang w:val="az-Latn-AZ"/>
        </w:rPr>
        <w:t>“</w:t>
      </w:r>
      <w:r w:rsidR="00F65772" w:rsidRPr="00526CC6">
        <w:rPr>
          <w:rStyle w:val="afffa"/>
          <w:rFonts w:ascii="Times New Roman" w:hAnsi="Times New Roman" w:cs="Times New Roman"/>
          <w:b w:val="0"/>
          <w:sz w:val="28"/>
          <w:szCs w:val="28"/>
          <w:bdr w:val="none" w:sz="0" w:space="0" w:color="auto" w:frame="1"/>
          <w:lang w:val="az-Latn-AZ"/>
        </w:rPr>
        <w:t>Əsrin müqaviləsi”nin böyük rolu var. Biz müstəqil siyasət aparan, heç kimdən asılı olmayan ölkəyik. Bu, iqtisadi imkanlarımızdan qaynaqlanır. Bu imkanı da bizə “Əsrin müqaviləsi” yaratdı”.</w:t>
      </w:r>
    </w:p>
    <w:p w:rsidR="00DA1A38" w:rsidRPr="00526CC6" w:rsidRDefault="00DA1A38" w:rsidP="004461DE">
      <w:pPr>
        <w:keepNext/>
        <w:widowControl w:val="0"/>
        <w:spacing w:after="0" w:line="240" w:lineRule="auto"/>
        <w:jc w:val="both"/>
        <w:rPr>
          <w:rFonts w:ascii="Times New Roman" w:hAnsi="Times New Roman" w:cs="Times New Roman"/>
          <w:sz w:val="28"/>
          <w:szCs w:val="28"/>
          <w:lang w:val="az-Latn-AZ"/>
        </w:rPr>
      </w:pPr>
    </w:p>
    <w:p w:rsidR="00DF7134" w:rsidRPr="00526CC6" w:rsidRDefault="0000450B" w:rsidP="003B5534">
      <w:pPr>
        <w:keepNext/>
        <w:widowControl w:val="0"/>
        <w:spacing w:after="0" w:line="240" w:lineRule="auto"/>
        <w:ind w:firstLine="567"/>
        <w:jc w:val="both"/>
        <w:rPr>
          <w:rFonts w:ascii="Times New Roman" w:hAnsi="Times New Roman" w:cs="Times New Roman"/>
          <w:b/>
          <w:sz w:val="28"/>
          <w:szCs w:val="28"/>
          <w:lang w:val="az-Latn-AZ"/>
        </w:rPr>
      </w:pPr>
      <w:r w:rsidRPr="00526CC6">
        <w:rPr>
          <w:rFonts w:ascii="Times New Roman" w:hAnsi="Times New Roman" w:cs="Times New Roman"/>
          <w:b/>
          <w:sz w:val="28"/>
          <w:szCs w:val="28"/>
          <w:lang w:val="az-Latn-AZ"/>
        </w:rPr>
        <w:t>5</w:t>
      </w:r>
      <w:r w:rsidR="00DF7134" w:rsidRPr="00526CC6">
        <w:rPr>
          <w:rFonts w:ascii="Times New Roman" w:hAnsi="Times New Roman" w:cs="Times New Roman"/>
          <w:b/>
          <w:sz w:val="28"/>
          <w:szCs w:val="28"/>
          <w:lang w:val="az-Latn-AZ"/>
        </w:rPr>
        <w:t>.Nəticə</w:t>
      </w:r>
    </w:p>
    <w:p w:rsidR="004A03F3" w:rsidRPr="00526CC6" w:rsidRDefault="003B5534" w:rsidP="004A03F3">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bCs/>
          <w:sz w:val="28"/>
          <w:szCs w:val="28"/>
          <w:lang w:val="az-Latn-AZ"/>
        </w:rPr>
        <w:t>Azərbaycan</w:t>
      </w:r>
      <w:r w:rsidRPr="00526CC6">
        <w:rPr>
          <w:rFonts w:ascii="Times New Roman" w:hAnsi="Times New Roman" w:cs="Times New Roman"/>
          <w:sz w:val="28"/>
          <w:szCs w:val="28"/>
          <w:lang w:val="az-Latn-AZ"/>
        </w:rPr>
        <w:t xml:space="preserve"> </w:t>
      </w:r>
      <w:r w:rsidRPr="00526CC6">
        <w:rPr>
          <w:rFonts w:ascii="Times New Roman" w:hAnsi="Times New Roman" w:cs="Times New Roman"/>
          <w:bCs/>
          <w:iCs/>
          <w:sz w:val="28"/>
          <w:szCs w:val="28"/>
          <w:lang w:val="az-Latn-AZ"/>
        </w:rPr>
        <w:t>regionun lider ölkəsidir</w:t>
      </w:r>
      <w:r w:rsidR="007A566A" w:rsidRPr="00526CC6">
        <w:rPr>
          <w:rFonts w:ascii="Times New Roman" w:hAnsi="Times New Roman" w:cs="Times New Roman"/>
          <w:bCs/>
          <w:iCs/>
          <w:sz w:val="28"/>
          <w:szCs w:val="28"/>
          <w:lang w:val="az-Latn-AZ"/>
        </w:rPr>
        <w:t>.</w:t>
      </w:r>
      <w:r w:rsidRPr="00526CC6">
        <w:rPr>
          <w:rFonts w:ascii="Times New Roman" w:hAnsi="Times New Roman" w:cs="Times New Roman"/>
          <w:bCs/>
          <w:iCs/>
          <w:sz w:val="28"/>
          <w:szCs w:val="28"/>
          <w:lang w:val="az-Latn-AZ"/>
        </w:rPr>
        <w:t xml:space="preserve"> </w:t>
      </w:r>
      <w:r w:rsidR="007A566A" w:rsidRPr="00526CC6">
        <w:rPr>
          <w:rFonts w:ascii="Times New Roman" w:hAnsi="Times New Roman" w:cs="Times New Roman"/>
          <w:sz w:val="28"/>
          <w:szCs w:val="28"/>
          <w:lang w:val="az-Latn-AZ"/>
        </w:rPr>
        <w:t xml:space="preserve">Bu liderliyin qazanılmasında </w:t>
      </w:r>
      <w:r w:rsidR="007A566A" w:rsidRPr="00526CC6">
        <w:rPr>
          <w:rFonts w:ascii="Times New Roman" w:eastAsia="Times New Roman" w:hAnsi="Times New Roman" w:cs="Times New Roman"/>
          <w:sz w:val="28"/>
          <w:szCs w:val="28"/>
          <w:lang w:val="az-Latn-AZ" w:eastAsia="ru-RU"/>
        </w:rPr>
        <w:t>Azərbaycan</w:t>
      </w:r>
      <w:r w:rsidR="002D7243" w:rsidRPr="00526CC6">
        <w:rPr>
          <w:rFonts w:ascii="Times New Roman" w:eastAsia="Times New Roman" w:hAnsi="Times New Roman" w:cs="Times New Roman"/>
          <w:sz w:val="28"/>
          <w:szCs w:val="28"/>
          <w:lang w:val="az-Latn-AZ" w:eastAsia="ru-RU"/>
        </w:rPr>
        <w:t xml:space="preserve"> xalqından, onun</w:t>
      </w:r>
      <w:r w:rsidR="007A566A" w:rsidRPr="00526CC6">
        <w:rPr>
          <w:rFonts w:ascii="Times New Roman" w:eastAsia="Times New Roman" w:hAnsi="Times New Roman" w:cs="Times New Roman"/>
          <w:sz w:val="28"/>
          <w:szCs w:val="28"/>
          <w:lang w:val="az-Latn-AZ" w:eastAsia="ru-RU"/>
        </w:rPr>
        <w:t xml:space="preserve"> milli </w:t>
      </w:r>
      <w:r w:rsidR="002D7243" w:rsidRPr="00526CC6">
        <w:rPr>
          <w:rFonts w:ascii="Times New Roman" w:eastAsia="Times New Roman" w:hAnsi="Times New Roman" w:cs="Times New Roman"/>
          <w:sz w:val="28"/>
          <w:szCs w:val="28"/>
          <w:lang w:val="az-Latn-AZ" w:eastAsia="ru-RU"/>
        </w:rPr>
        <w:t>dəyər və sə</w:t>
      </w:r>
      <w:r w:rsidR="007A566A" w:rsidRPr="00526CC6">
        <w:rPr>
          <w:rFonts w:ascii="Times New Roman" w:eastAsia="Times New Roman" w:hAnsi="Times New Roman" w:cs="Times New Roman"/>
          <w:sz w:val="28"/>
          <w:szCs w:val="28"/>
          <w:lang w:val="az-Latn-AZ" w:eastAsia="ru-RU"/>
        </w:rPr>
        <w:t xml:space="preserve">rvətlərindən </w:t>
      </w:r>
      <w:r w:rsidR="007A566A" w:rsidRPr="00526CC6">
        <w:rPr>
          <w:rFonts w:ascii="Times New Roman" w:hAnsi="Times New Roman" w:cs="Times New Roman"/>
          <w:sz w:val="28"/>
          <w:szCs w:val="28"/>
          <w:lang w:val="az-Latn-AZ"/>
        </w:rPr>
        <w:t xml:space="preserve">güc alan ulu öndər Heydər Əliyevin təməlini qoyduğu və </w:t>
      </w:r>
      <w:r w:rsidR="007A566A" w:rsidRPr="00526CC6">
        <w:rPr>
          <w:rFonts w:ascii="Times New Roman" w:eastAsia="Times New Roman" w:hAnsi="Times New Roman" w:cs="Times New Roman"/>
          <w:sz w:val="28"/>
          <w:szCs w:val="28"/>
          <w:lang w:val="az-Latn-AZ" w:eastAsia="ru-RU"/>
        </w:rPr>
        <w:t>prezident cənab İlham Əliyevin uğurla davam etdirdiyi konseptual əsaslı dövlətçilik siyasəti dayanır.</w:t>
      </w:r>
      <w:r w:rsidR="002D7243" w:rsidRPr="00526CC6">
        <w:rPr>
          <w:rFonts w:ascii="Times New Roman" w:hAnsi="Times New Roman" w:cs="Times New Roman"/>
          <w:bCs/>
          <w:iCs/>
          <w:sz w:val="28"/>
          <w:szCs w:val="28"/>
          <w:lang w:val="az-Latn-AZ"/>
        </w:rPr>
        <w:t xml:space="preserve"> Bunun nəticəsidir ki, yeni geostrateji dönəmdə artıq Azərbaycan illərdir ki, Cənubi Qafqaz respublikaları üzrə məcmu ÜDM-nin ¾-dən çoxuna sahibdir. Azərbaycan özünün </w:t>
      </w:r>
      <w:r w:rsidR="000637D7" w:rsidRPr="00526CC6">
        <w:rPr>
          <w:rFonts w:ascii="Times New Roman" w:hAnsi="Times New Roman" w:cs="Times New Roman"/>
          <w:bCs/>
          <w:iCs/>
          <w:sz w:val="28"/>
          <w:szCs w:val="28"/>
          <w:lang w:val="az-Latn-AZ"/>
        </w:rPr>
        <w:t xml:space="preserve">bu </w:t>
      </w:r>
      <w:r w:rsidR="00A003EF" w:rsidRPr="00526CC6">
        <w:rPr>
          <w:rFonts w:ascii="Times New Roman" w:hAnsi="Times New Roman" w:cs="Times New Roman"/>
          <w:bCs/>
          <w:iCs/>
          <w:sz w:val="28"/>
          <w:szCs w:val="28"/>
          <w:lang w:val="az-Latn-AZ"/>
        </w:rPr>
        <w:t>ÜMD-</w:t>
      </w:r>
      <w:r w:rsidR="004E3309" w:rsidRPr="00526CC6">
        <w:rPr>
          <w:rFonts w:ascii="Times New Roman" w:hAnsi="Times New Roman" w:cs="Times New Roman"/>
          <w:bCs/>
          <w:iCs/>
          <w:sz w:val="28"/>
          <w:szCs w:val="28"/>
          <w:lang w:val="az-Latn-AZ"/>
        </w:rPr>
        <w:t>ə</w:t>
      </w:r>
      <w:r w:rsidR="002D7243" w:rsidRPr="00526CC6">
        <w:rPr>
          <w:rFonts w:ascii="Times New Roman" w:hAnsi="Times New Roman" w:cs="Times New Roman"/>
          <w:bCs/>
          <w:iCs/>
          <w:sz w:val="28"/>
          <w:szCs w:val="28"/>
          <w:lang w:val="az-Latn-AZ"/>
        </w:rPr>
        <w:t xml:space="preserve"> resurslarından, </w:t>
      </w:r>
      <w:r w:rsidR="00970898" w:rsidRPr="00526CC6">
        <w:rPr>
          <w:rFonts w:ascii="Times New Roman" w:hAnsi="Times New Roman" w:cs="Times New Roman"/>
          <w:sz w:val="28"/>
          <w:szCs w:val="28"/>
          <w:lang w:val="az-Latn-AZ"/>
        </w:rPr>
        <w:t>səmərəli istifadə etməklə</w:t>
      </w:r>
      <w:r w:rsidR="002D7243" w:rsidRPr="00526CC6">
        <w:rPr>
          <w:rFonts w:ascii="Times New Roman" w:hAnsi="Times New Roman" w:cs="Times New Roman"/>
          <w:sz w:val="28"/>
          <w:szCs w:val="28"/>
          <w:lang w:val="az-Latn-AZ"/>
        </w:rPr>
        <w:t xml:space="preserve"> apa</w:t>
      </w:r>
      <w:r w:rsidR="00A003EF" w:rsidRPr="00526CC6">
        <w:rPr>
          <w:rFonts w:ascii="Times New Roman" w:hAnsi="Times New Roman" w:cs="Times New Roman"/>
          <w:sz w:val="28"/>
          <w:szCs w:val="28"/>
          <w:lang w:val="az-Latn-AZ"/>
        </w:rPr>
        <w:t>r</w:t>
      </w:r>
      <w:r w:rsidR="002D7243" w:rsidRPr="00526CC6">
        <w:rPr>
          <w:rFonts w:ascii="Times New Roman" w:hAnsi="Times New Roman" w:cs="Times New Roman"/>
          <w:sz w:val="28"/>
          <w:szCs w:val="28"/>
          <w:lang w:val="az-Latn-AZ"/>
        </w:rPr>
        <w:t>dı</w:t>
      </w:r>
      <w:r w:rsidR="00970898" w:rsidRPr="00526CC6">
        <w:rPr>
          <w:rFonts w:ascii="Times New Roman" w:hAnsi="Times New Roman" w:cs="Times New Roman"/>
          <w:sz w:val="28"/>
          <w:szCs w:val="28"/>
          <w:lang w:val="az-Latn-AZ"/>
        </w:rPr>
        <w:t>ğ</w:t>
      </w:r>
      <w:r w:rsidR="002D7243" w:rsidRPr="00526CC6">
        <w:rPr>
          <w:rFonts w:ascii="Times New Roman" w:hAnsi="Times New Roman" w:cs="Times New Roman"/>
          <w:sz w:val="28"/>
          <w:szCs w:val="28"/>
          <w:lang w:val="az-Latn-AZ"/>
        </w:rPr>
        <w:t xml:space="preserve">ı </w:t>
      </w:r>
      <w:r w:rsidR="00970898" w:rsidRPr="00526CC6">
        <w:rPr>
          <w:rFonts w:ascii="Times New Roman" w:hAnsi="Times New Roman" w:cs="Times New Roman"/>
          <w:sz w:val="28"/>
          <w:szCs w:val="28"/>
          <w:lang w:val="az-Latn-AZ"/>
        </w:rPr>
        <w:t xml:space="preserve">uğurlu siyasi, iqtisadi, sosial strategiyası ilə </w:t>
      </w:r>
      <w:r w:rsidR="007A566A" w:rsidRPr="00526CC6">
        <w:rPr>
          <w:rFonts w:ascii="Times New Roman" w:hAnsi="Times New Roman" w:cs="Times New Roman"/>
          <w:sz w:val="28"/>
          <w:szCs w:val="28"/>
          <w:lang w:val="az-Latn-AZ"/>
        </w:rPr>
        <w:t xml:space="preserve">yaxın gələcəkdə </w:t>
      </w:r>
      <w:r w:rsidR="000637D7" w:rsidRPr="00526CC6">
        <w:rPr>
          <w:rFonts w:ascii="Times New Roman" w:hAnsi="Times New Roman" w:cs="Times New Roman"/>
          <w:sz w:val="28"/>
          <w:szCs w:val="28"/>
          <w:lang w:val="az-Latn-AZ"/>
        </w:rPr>
        <w:t xml:space="preserve">daha </w:t>
      </w:r>
      <w:r w:rsidR="007A566A" w:rsidRPr="00526CC6">
        <w:rPr>
          <w:rFonts w:ascii="Times New Roman" w:hAnsi="Times New Roman" w:cs="Times New Roman"/>
          <w:sz w:val="28"/>
          <w:szCs w:val="28"/>
          <w:lang w:val="az-Latn-AZ"/>
        </w:rPr>
        <w:t>güclü inkişaf etmiş dövlətə çevril</w:t>
      </w:r>
      <w:r w:rsidR="000637D7" w:rsidRPr="00526CC6">
        <w:rPr>
          <w:rFonts w:ascii="Times New Roman" w:hAnsi="Times New Roman" w:cs="Times New Roman"/>
          <w:sz w:val="28"/>
          <w:szCs w:val="28"/>
          <w:lang w:val="az-Latn-AZ"/>
        </w:rPr>
        <w:t>əcəkdir.</w:t>
      </w:r>
    </w:p>
    <w:p w:rsidR="00436A5F" w:rsidRPr="00526CC6" w:rsidRDefault="004A03F3" w:rsidP="00436A5F">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Bütün bunların ifadəsi olaraq Azərbaycan</w:t>
      </w:r>
      <w:r w:rsidR="00A003EF" w:rsidRPr="00526CC6">
        <w:rPr>
          <w:rFonts w:ascii="Times New Roman" w:hAnsi="Times New Roman" w:cs="Times New Roman"/>
          <w:sz w:val="28"/>
          <w:szCs w:val="28"/>
          <w:lang w:val="az-Latn-AZ"/>
        </w:rPr>
        <w:t>ı</w:t>
      </w:r>
      <w:r w:rsidRPr="00526CC6">
        <w:rPr>
          <w:rFonts w:ascii="Times New Roman" w:hAnsi="Times New Roman" w:cs="Times New Roman"/>
          <w:sz w:val="28"/>
          <w:szCs w:val="28"/>
          <w:lang w:val="az-Latn-AZ"/>
        </w:rPr>
        <w:t>n təbii sərvətlərinin yeni inkişaf mərhələsində iqtisadiy</w:t>
      </w:r>
      <w:r w:rsidR="00A003EF" w:rsidRPr="00526CC6">
        <w:rPr>
          <w:rFonts w:ascii="Times New Roman" w:hAnsi="Times New Roman" w:cs="Times New Roman"/>
          <w:sz w:val="28"/>
          <w:szCs w:val="28"/>
          <w:lang w:val="az-Latn-AZ"/>
        </w:rPr>
        <w:t>y</w:t>
      </w:r>
      <w:r w:rsidRPr="00526CC6">
        <w:rPr>
          <w:rFonts w:ascii="Times New Roman" w:hAnsi="Times New Roman" w:cs="Times New Roman"/>
          <w:sz w:val="28"/>
          <w:szCs w:val="28"/>
          <w:lang w:val="az-Latn-AZ"/>
        </w:rPr>
        <w:t>ata təsir effektivliyini</w:t>
      </w:r>
      <w:r w:rsidR="00A003EF" w:rsidRPr="00526CC6">
        <w:rPr>
          <w:rFonts w:ascii="Times New Roman" w:hAnsi="Times New Roman" w:cs="Times New Roman"/>
          <w:sz w:val="28"/>
          <w:szCs w:val="28"/>
          <w:lang w:val="az-Latn-AZ"/>
        </w:rPr>
        <w:t>n</w:t>
      </w:r>
      <w:r w:rsidRPr="00526CC6">
        <w:rPr>
          <w:rFonts w:ascii="Times New Roman" w:hAnsi="Times New Roman" w:cs="Times New Roman"/>
          <w:sz w:val="28"/>
          <w:szCs w:val="28"/>
          <w:lang w:val="az-Latn-AZ"/>
        </w:rPr>
        <w:t xml:space="preserve"> təhlili və qiymətləndirilməsi</w:t>
      </w:r>
      <w:r w:rsidR="00436A5F" w:rsidRPr="00526CC6">
        <w:rPr>
          <w:rFonts w:ascii="Times New Roman" w:hAnsi="Times New Roman" w:cs="Times New Roman"/>
          <w:sz w:val="28"/>
          <w:szCs w:val="28"/>
          <w:lang w:val="az-Latn-AZ"/>
        </w:rPr>
        <w:t xml:space="preserve"> üzrə</w:t>
      </w:r>
      <w:r w:rsidRPr="00526CC6">
        <w:rPr>
          <w:rFonts w:ascii="Times New Roman" w:hAnsi="Times New Roman" w:cs="Times New Roman"/>
          <w:sz w:val="28"/>
          <w:szCs w:val="28"/>
          <w:lang w:val="az-Latn-AZ"/>
        </w:rPr>
        <w:t xml:space="preserve"> aparılan tədqiq</w:t>
      </w:r>
      <w:r w:rsidR="00A003EF" w:rsidRPr="00526CC6">
        <w:rPr>
          <w:rFonts w:ascii="Times New Roman" w:hAnsi="Times New Roman" w:cs="Times New Roman"/>
          <w:sz w:val="28"/>
          <w:szCs w:val="28"/>
          <w:lang w:val="az-Latn-AZ"/>
        </w:rPr>
        <w:t>a</w:t>
      </w:r>
      <w:r w:rsidRPr="00526CC6">
        <w:rPr>
          <w:rFonts w:ascii="Times New Roman" w:hAnsi="Times New Roman" w:cs="Times New Roman"/>
          <w:sz w:val="28"/>
          <w:szCs w:val="28"/>
          <w:lang w:val="az-Latn-AZ"/>
        </w:rPr>
        <w:t>t işində</w:t>
      </w:r>
      <w:r w:rsidR="00436A5F" w:rsidRPr="00526CC6">
        <w:rPr>
          <w:rFonts w:ascii="Times New Roman" w:hAnsi="Times New Roman" w:cs="Times New Roman"/>
          <w:sz w:val="28"/>
          <w:szCs w:val="28"/>
          <w:lang w:val="az-Latn-AZ"/>
        </w:rPr>
        <w:t xml:space="preserve"> bir sıra nəticələr hasil olunmuşdur. Həmin nəticələr aşağıdakılar</w:t>
      </w:r>
      <w:r w:rsidR="00C67032" w:rsidRPr="00526CC6">
        <w:rPr>
          <w:rFonts w:ascii="Times New Roman" w:hAnsi="Times New Roman" w:cs="Times New Roman"/>
          <w:sz w:val="28"/>
          <w:szCs w:val="28"/>
          <w:lang w:val="az-Latn-AZ"/>
        </w:rPr>
        <w:t>ı əhatə edir</w:t>
      </w:r>
      <w:r w:rsidR="00436A5F" w:rsidRPr="00526CC6">
        <w:rPr>
          <w:rFonts w:ascii="Times New Roman" w:hAnsi="Times New Roman" w:cs="Times New Roman"/>
          <w:sz w:val="28"/>
          <w:szCs w:val="28"/>
          <w:lang w:val="az-Latn-AZ"/>
        </w:rPr>
        <w:t>:</w:t>
      </w:r>
    </w:p>
    <w:p w:rsidR="00657E7B" w:rsidRPr="00526CC6" w:rsidRDefault="007B2689" w:rsidP="00116813">
      <w:pPr>
        <w:pStyle w:val="afffe"/>
        <w:keepNext/>
        <w:widowControl w:val="0"/>
        <w:numPr>
          <w:ilvl w:val="0"/>
          <w:numId w:val="43"/>
        </w:numPr>
        <w:ind w:left="567" w:hanging="283"/>
        <w:jc w:val="both"/>
        <w:rPr>
          <w:sz w:val="28"/>
          <w:szCs w:val="28"/>
          <w:lang w:val="az-Latn-AZ"/>
        </w:rPr>
      </w:pPr>
      <w:r w:rsidRPr="00526CC6">
        <w:rPr>
          <w:sz w:val="28"/>
          <w:szCs w:val="28"/>
          <w:lang w:val="az-Latn-AZ"/>
        </w:rPr>
        <w:t>t</w:t>
      </w:r>
      <w:r w:rsidR="0041581C" w:rsidRPr="00526CC6">
        <w:rPr>
          <w:bCs/>
          <w:sz w:val="28"/>
          <w:szCs w:val="28"/>
          <w:shd w:val="clear" w:color="auto" w:fill="FFFFFF"/>
          <w:lang w:val="az-Latn-AZ"/>
        </w:rPr>
        <w:t>əbii resursların mahiyyəti və təsnifatı</w:t>
      </w:r>
      <w:r w:rsidR="0053703E" w:rsidRPr="00526CC6">
        <w:rPr>
          <w:bCs/>
          <w:sz w:val="28"/>
          <w:szCs w:val="28"/>
          <w:shd w:val="clear" w:color="auto" w:fill="FFFFFF"/>
          <w:lang w:val="az-Latn-AZ"/>
        </w:rPr>
        <w:t>, habelə</w:t>
      </w:r>
      <w:r w:rsidR="0041581C" w:rsidRPr="00526CC6">
        <w:rPr>
          <w:bCs/>
          <w:sz w:val="28"/>
          <w:szCs w:val="28"/>
          <w:shd w:val="clear" w:color="auto" w:fill="FFFFFF"/>
          <w:lang w:val="az-Latn-AZ"/>
        </w:rPr>
        <w:t xml:space="preserve"> </w:t>
      </w:r>
      <w:r w:rsidR="0053703E" w:rsidRPr="00526CC6">
        <w:rPr>
          <w:bCs/>
          <w:iCs/>
          <w:sz w:val="28"/>
          <w:szCs w:val="28"/>
          <w:lang w:val="az-Latn-AZ"/>
        </w:rPr>
        <w:t>t</w:t>
      </w:r>
      <w:r w:rsidR="0041581C" w:rsidRPr="00526CC6">
        <w:rPr>
          <w:bCs/>
          <w:iCs/>
          <w:sz w:val="28"/>
          <w:szCs w:val="28"/>
          <w:lang w:val="az-Latn-AZ"/>
        </w:rPr>
        <w:t xml:space="preserve">əbii </w:t>
      </w:r>
      <w:r w:rsidR="00436A5F" w:rsidRPr="00526CC6">
        <w:rPr>
          <w:bCs/>
          <w:iCs/>
          <w:sz w:val="28"/>
          <w:szCs w:val="28"/>
          <w:lang w:val="az-Latn-AZ"/>
        </w:rPr>
        <w:t xml:space="preserve">sərvətlər, təbii ehtiyatlar, təbii </w:t>
      </w:r>
      <w:r w:rsidR="0041581C" w:rsidRPr="00526CC6">
        <w:rPr>
          <w:bCs/>
          <w:iCs/>
          <w:sz w:val="28"/>
          <w:szCs w:val="28"/>
          <w:lang w:val="az-Latn-AZ"/>
        </w:rPr>
        <w:t xml:space="preserve">resurslar </w:t>
      </w:r>
      <w:r w:rsidR="00436A5F" w:rsidRPr="00526CC6">
        <w:rPr>
          <w:bCs/>
          <w:iCs/>
          <w:sz w:val="28"/>
          <w:szCs w:val="28"/>
          <w:lang w:val="az-Latn-AZ"/>
        </w:rPr>
        <w:t>və</w:t>
      </w:r>
      <w:r w:rsidR="0041581C" w:rsidRPr="00526CC6">
        <w:rPr>
          <w:bCs/>
          <w:iCs/>
          <w:sz w:val="28"/>
          <w:szCs w:val="28"/>
          <w:lang w:val="az-Latn-AZ"/>
        </w:rPr>
        <w:t xml:space="preserve"> təbii şərtlər anlayış</w:t>
      </w:r>
      <w:r w:rsidR="00436A5F" w:rsidRPr="00526CC6">
        <w:rPr>
          <w:bCs/>
          <w:iCs/>
          <w:sz w:val="28"/>
          <w:szCs w:val="28"/>
          <w:lang w:val="az-Latn-AZ"/>
        </w:rPr>
        <w:t xml:space="preserve">larının </w:t>
      </w:r>
      <w:r w:rsidR="0041581C" w:rsidRPr="00526CC6">
        <w:rPr>
          <w:bCs/>
          <w:iCs/>
          <w:sz w:val="28"/>
          <w:szCs w:val="28"/>
          <w:lang w:val="az-Latn-AZ"/>
        </w:rPr>
        <w:t>qarşılıqlı əlaqəliyi</w:t>
      </w:r>
      <w:r w:rsidRPr="00526CC6">
        <w:rPr>
          <w:bCs/>
          <w:iCs/>
          <w:sz w:val="28"/>
          <w:szCs w:val="28"/>
          <w:lang w:val="az-Latn-AZ"/>
        </w:rPr>
        <w:t>ni</w:t>
      </w:r>
      <w:r w:rsidR="0041581C" w:rsidRPr="00526CC6">
        <w:rPr>
          <w:bCs/>
          <w:iCs/>
          <w:sz w:val="28"/>
          <w:szCs w:val="28"/>
          <w:lang w:val="az-Latn-AZ"/>
        </w:rPr>
        <w:t xml:space="preserve"> və </w:t>
      </w:r>
      <w:r w:rsidR="00436A5F" w:rsidRPr="00526CC6">
        <w:rPr>
          <w:bCs/>
          <w:iCs/>
          <w:sz w:val="28"/>
          <w:szCs w:val="28"/>
          <w:lang w:val="az-Latn-AZ"/>
        </w:rPr>
        <w:t xml:space="preserve">müəyyən </w:t>
      </w:r>
      <w:r w:rsidR="0041581C" w:rsidRPr="00526CC6">
        <w:rPr>
          <w:bCs/>
          <w:iCs/>
          <w:sz w:val="28"/>
          <w:szCs w:val="28"/>
          <w:lang w:val="az-Latn-AZ"/>
        </w:rPr>
        <w:t>fə</w:t>
      </w:r>
      <w:r w:rsidR="00A003EF" w:rsidRPr="00526CC6">
        <w:rPr>
          <w:bCs/>
          <w:iCs/>
          <w:sz w:val="28"/>
          <w:szCs w:val="28"/>
          <w:lang w:val="az-Latn-AZ"/>
        </w:rPr>
        <w:t>rqli</w:t>
      </w:r>
      <w:r w:rsidR="0041581C" w:rsidRPr="00526CC6">
        <w:rPr>
          <w:bCs/>
          <w:iCs/>
          <w:sz w:val="28"/>
          <w:szCs w:val="28"/>
          <w:lang w:val="az-Latn-AZ"/>
        </w:rPr>
        <w:t>yi</w:t>
      </w:r>
      <w:r w:rsidR="0053703E" w:rsidRPr="00526CC6">
        <w:rPr>
          <w:bCs/>
          <w:iCs/>
          <w:sz w:val="28"/>
          <w:szCs w:val="28"/>
          <w:lang w:val="az-Latn-AZ"/>
        </w:rPr>
        <w:t>ni</w:t>
      </w:r>
      <w:r w:rsidR="00436A5F" w:rsidRPr="00526CC6">
        <w:rPr>
          <w:bCs/>
          <w:iCs/>
          <w:sz w:val="28"/>
          <w:szCs w:val="28"/>
          <w:lang w:val="az-Latn-AZ"/>
        </w:rPr>
        <w:t xml:space="preserve"> ifadə edən</w:t>
      </w:r>
      <w:r w:rsidR="0053703E" w:rsidRPr="00526CC6">
        <w:rPr>
          <w:bCs/>
          <w:iCs/>
          <w:sz w:val="28"/>
          <w:szCs w:val="28"/>
          <w:lang w:val="az-Latn-AZ"/>
        </w:rPr>
        <w:t xml:space="preserve"> təyinatları üzrə </w:t>
      </w:r>
      <w:r w:rsidR="0053703E" w:rsidRPr="00526CC6">
        <w:rPr>
          <w:bCs/>
          <w:sz w:val="28"/>
          <w:szCs w:val="28"/>
          <w:shd w:val="clear" w:color="auto" w:fill="FFFFFF"/>
          <w:lang w:val="az-Latn-AZ"/>
        </w:rPr>
        <w:t>yeni ümumiləşdirmələrin aparılması</w:t>
      </w:r>
      <w:r w:rsidRPr="00526CC6">
        <w:rPr>
          <w:bCs/>
          <w:sz w:val="28"/>
          <w:szCs w:val="28"/>
          <w:shd w:val="clear" w:color="auto" w:fill="FFFFFF"/>
          <w:lang w:val="az-Latn-AZ"/>
        </w:rPr>
        <w:t>;</w:t>
      </w:r>
    </w:p>
    <w:p w:rsidR="00FF5615" w:rsidRPr="00526CC6" w:rsidRDefault="00FF5615" w:rsidP="00FF5615">
      <w:pPr>
        <w:pStyle w:val="afffe"/>
        <w:keepNext/>
        <w:widowControl w:val="0"/>
        <w:numPr>
          <w:ilvl w:val="0"/>
          <w:numId w:val="43"/>
        </w:numPr>
        <w:ind w:left="567" w:hanging="283"/>
        <w:jc w:val="both"/>
        <w:rPr>
          <w:sz w:val="28"/>
          <w:szCs w:val="28"/>
          <w:lang w:val="az-Latn-AZ"/>
        </w:rPr>
      </w:pPr>
      <w:r w:rsidRPr="00526CC6">
        <w:rPr>
          <w:sz w:val="28"/>
          <w:szCs w:val="28"/>
          <w:lang w:val="az-Latn-AZ"/>
        </w:rPr>
        <w:t>Azə</w:t>
      </w:r>
      <w:r w:rsidR="00A003EF" w:rsidRPr="00526CC6">
        <w:rPr>
          <w:sz w:val="28"/>
          <w:szCs w:val="28"/>
          <w:lang w:val="az-Latn-AZ"/>
        </w:rPr>
        <w:t>rbaycanın</w:t>
      </w:r>
      <w:r w:rsidRPr="00526CC6">
        <w:rPr>
          <w:sz w:val="28"/>
          <w:szCs w:val="28"/>
          <w:lang w:val="az-Latn-AZ"/>
        </w:rPr>
        <w:t xml:space="preserve"> Xəzərin akvatoriyasında 70-74 min km</w:t>
      </w:r>
      <w:r w:rsidRPr="00526CC6">
        <w:rPr>
          <w:sz w:val="28"/>
          <w:szCs w:val="28"/>
          <w:vertAlign w:val="superscript"/>
          <w:lang w:val="az-Latn-AZ"/>
        </w:rPr>
        <w:t>2</w:t>
      </w:r>
      <w:r w:rsidRPr="00526CC6">
        <w:rPr>
          <w:sz w:val="28"/>
          <w:szCs w:val="28"/>
          <w:lang w:val="az-Latn-AZ"/>
        </w:rPr>
        <w:t xml:space="preserve"> su səthinə malikliyini yəqinləşdirməklə ərazisinin daha 80% genişlikdə olması və bu əsasda həmin toplum sahədə eyni miqdar hava məkanına sahibliyinin müəyyənləşdirilməsi;</w:t>
      </w:r>
    </w:p>
    <w:p w:rsidR="00626746" w:rsidRPr="00526CC6" w:rsidRDefault="00626746" w:rsidP="00116813">
      <w:pPr>
        <w:pStyle w:val="afffe"/>
        <w:keepNext/>
        <w:widowControl w:val="0"/>
        <w:numPr>
          <w:ilvl w:val="0"/>
          <w:numId w:val="43"/>
        </w:numPr>
        <w:ind w:left="567" w:hanging="283"/>
        <w:jc w:val="both"/>
        <w:rPr>
          <w:sz w:val="28"/>
          <w:szCs w:val="28"/>
          <w:lang w:val="az-Latn-AZ"/>
        </w:rPr>
      </w:pPr>
      <w:r w:rsidRPr="00526CC6">
        <w:rPr>
          <w:sz w:val="28"/>
          <w:szCs w:val="28"/>
          <w:lang w:val="az-Latn-AZ"/>
        </w:rPr>
        <w:t xml:space="preserve">Azərbaycanın </w:t>
      </w:r>
      <w:r w:rsidR="007B2689" w:rsidRPr="00526CC6">
        <w:rPr>
          <w:sz w:val="28"/>
          <w:szCs w:val="28"/>
          <w:lang w:val="az-Latn-AZ"/>
        </w:rPr>
        <w:t xml:space="preserve">təbii sərvətlərinin </w:t>
      </w:r>
      <w:r w:rsidRPr="00526CC6">
        <w:rPr>
          <w:bCs/>
          <w:sz w:val="28"/>
          <w:szCs w:val="28"/>
          <w:shd w:val="clear" w:color="auto" w:fill="FFFFFF"/>
          <w:lang w:val="az-Latn-AZ"/>
        </w:rPr>
        <w:t xml:space="preserve">ilk dəfə </w:t>
      </w:r>
      <w:r w:rsidRPr="00526CC6">
        <w:rPr>
          <w:sz w:val="28"/>
          <w:szCs w:val="28"/>
          <w:lang w:val="az-Latn-AZ"/>
        </w:rPr>
        <w:t xml:space="preserve">məcmu </w:t>
      </w:r>
      <w:r w:rsidRPr="00526CC6">
        <w:rPr>
          <w:bCs/>
          <w:sz w:val="28"/>
          <w:szCs w:val="28"/>
          <w:shd w:val="clear" w:color="auto" w:fill="FFFFFF"/>
          <w:lang w:val="az-Latn-AZ"/>
        </w:rPr>
        <w:t>olaraq</w:t>
      </w:r>
      <w:r w:rsidRPr="00526CC6">
        <w:rPr>
          <w:sz w:val="28"/>
          <w:szCs w:val="28"/>
          <w:lang w:val="az-Latn-AZ"/>
        </w:rPr>
        <w:t xml:space="preserve"> </w:t>
      </w:r>
      <w:r w:rsidR="009A0140" w:rsidRPr="00526CC6">
        <w:rPr>
          <w:sz w:val="28"/>
          <w:szCs w:val="28"/>
          <w:lang w:val="az-Latn-AZ"/>
        </w:rPr>
        <w:t>geniş spektrdə, müvafiq struktur və altstruktur</w:t>
      </w:r>
      <w:r w:rsidRPr="00526CC6">
        <w:rPr>
          <w:sz w:val="28"/>
          <w:szCs w:val="28"/>
          <w:lang w:val="az-Latn-AZ"/>
        </w:rPr>
        <w:t xml:space="preserve"> qruplaşmada</w:t>
      </w:r>
      <w:r w:rsidR="009A0140" w:rsidRPr="00526CC6">
        <w:rPr>
          <w:sz w:val="28"/>
          <w:szCs w:val="28"/>
          <w:lang w:val="az-Latn-AZ"/>
        </w:rPr>
        <w:t xml:space="preserve"> </w:t>
      </w:r>
      <w:r w:rsidR="005C47A6" w:rsidRPr="00526CC6">
        <w:rPr>
          <w:sz w:val="28"/>
          <w:szCs w:val="28"/>
          <w:lang w:val="az-Latn-AZ"/>
        </w:rPr>
        <w:t>-</w:t>
      </w:r>
      <w:r w:rsidR="007B2689" w:rsidRPr="00526CC6">
        <w:rPr>
          <w:sz w:val="28"/>
          <w:szCs w:val="28"/>
          <w:lang w:val="az-Latn-AZ"/>
        </w:rPr>
        <w:t xml:space="preserve"> </w:t>
      </w:r>
      <w:r w:rsidR="005C47A6" w:rsidRPr="00526CC6">
        <w:rPr>
          <w:sz w:val="28"/>
          <w:szCs w:val="28"/>
          <w:lang w:val="az-Latn-AZ"/>
        </w:rPr>
        <w:t xml:space="preserve">geostrateji, </w:t>
      </w:r>
      <w:r w:rsidR="007B2689" w:rsidRPr="00526CC6">
        <w:rPr>
          <w:sz w:val="28"/>
          <w:szCs w:val="28"/>
          <w:lang w:val="az-Latn-AZ"/>
        </w:rPr>
        <w:t>torpaq, meşə</w:t>
      </w:r>
      <w:r w:rsidR="009A0140" w:rsidRPr="00526CC6">
        <w:rPr>
          <w:sz w:val="28"/>
          <w:szCs w:val="28"/>
          <w:lang w:val="az-Latn-AZ"/>
        </w:rPr>
        <w:t xml:space="preserve">, su, hava məkanı, iqlim, </w:t>
      </w:r>
      <w:r w:rsidRPr="00526CC6">
        <w:rPr>
          <w:sz w:val="28"/>
          <w:szCs w:val="28"/>
          <w:lang w:val="az-Latn-AZ"/>
        </w:rPr>
        <w:t xml:space="preserve">flora, fauna, </w:t>
      </w:r>
      <w:r w:rsidR="009A0140" w:rsidRPr="00526CC6">
        <w:rPr>
          <w:sz w:val="28"/>
          <w:szCs w:val="28"/>
          <w:lang w:val="az-Latn-AZ"/>
        </w:rPr>
        <w:t>təbii rekreasiya,</w:t>
      </w:r>
      <w:r w:rsidR="009A0140" w:rsidRPr="00526CC6">
        <w:rPr>
          <w:rFonts w:eastAsia="Times New Roman"/>
          <w:sz w:val="28"/>
          <w:szCs w:val="28"/>
          <w:lang w:val="az-Latn-AZ"/>
        </w:rPr>
        <w:t xml:space="preserve"> faydalı qazıntı, filiz və qeyri-filiz, karbohidrogen, nəqliyyat-tranzit, kommun</w:t>
      </w:r>
      <w:r w:rsidR="003C1527" w:rsidRPr="00526CC6">
        <w:rPr>
          <w:rFonts w:eastAsia="Times New Roman"/>
          <w:sz w:val="28"/>
          <w:szCs w:val="28"/>
          <w:lang w:val="az-Latn-AZ"/>
        </w:rPr>
        <w:t>i</w:t>
      </w:r>
      <w:r w:rsidR="009A0140" w:rsidRPr="00526CC6">
        <w:rPr>
          <w:rFonts w:eastAsia="Times New Roman"/>
          <w:sz w:val="28"/>
          <w:szCs w:val="28"/>
          <w:lang w:val="az-Latn-AZ"/>
        </w:rPr>
        <w:t xml:space="preserve">kasiya, </w:t>
      </w:r>
      <w:r w:rsidR="005C47A6" w:rsidRPr="00526CC6">
        <w:rPr>
          <w:rFonts w:eastAsia="Times New Roman"/>
          <w:sz w:val="28"/>
          <w:szCs w:val="28"/>
          <w:lang w:val="az-Latn-AZ"/>
        </w:rPr>
        <w:t>mental dəyərlər, insan kapitalı</w:t>
      </w:r>
      <w:r w:rsidR="009A0140" w:rsidRPr="00526CC6">
        <w:rPr>
          <w:rFonts w:eastAsia="Times New Roman"/>
          <w:sz w:val="28"/>
          <w:szCs w:val="28"/>
          <w:lang w:val="az-Latn-AZ"/>
        </w:rPr>
        <w:t xml:space="preserve"> </w:t>
      </w:r>
      <w:r w:rsidRPr="00526CC6">
        <w:rPr>
          <w:rFonts w:eastAsia="Times New Roman"/>
          <w:sz w:val="28"/>
          <w:szCs w:val="28"/>
          <w:lang w:val="az-Latn-AZ"/>
        </w:rPr>
        <w:t>təsnifatında,</w:t>
      </w:r>
      <w:r w:rsidR="009A0140" w:rsidRPr="00526CC6">
        <w:rPr>
          <w:rFonts w:eastAsia="Times New Roman"/>
          <w:sz w:val="28"/>
          <w:szCs w:val="28"/>
          <w:lang w:val="az-Latn-AZ"/>
        </w:rPr>
        <w:t xml:space="preserve"> həmçinin onların sosial, iqtisadi, sənaye, elmi, texnoloji, </w:t>
      </w:r>
      <w:r w:rsidR="009A0140" w:rsidRPr="00526CC6">
        <w:rPr>
          <w:rFonts w:eastAsia="Times New Roman"/>
          <w:sz w:val="28"/>
          <w:szCs w:val="28"/>
          <w:lang w:val="az-Latn-AZ"/>
        </w:rPr>
        <w:lastRenderedPageBreak/>
        <w:t>aqrar, ekoloji, hərbi, turizm, ixrac, investisiya potensialına çevrilən gücdə sistemləşdirilməsi;</w:t>
      </w:r>
    </w:p>
    <w:p w:rsidR="005C47A6" w:rsidRPr="00526CC6" w:rsidRDefault="002467F5" w:rsidP="00116813">
      <w:pPr>
        <w:pStyle w:val="afffe"/>
        <w:keepNext/>
        <w:widowControl w:val="0"/>
        <w:numPr>
          <w:ilvl w:val="0"/>
          <w:numId w:val="43"/>
        </w:numPr>
        <w:ind w:left="567" w:hanging="283"/>
        <w:jc w:val="both"/>
        <w:rPr>
          <w:sz w:val="28"/>
          <w:szCs w:val="28"/>
          <w:lang w:val="az-Latn-AZ"/>
        </w:rPr>
      </w:pPr>
      <w:r w:rsidRPr="00526CC6">
        <w:rPr>
          <w:sz w:val="28"/>
          <w:szCs w:val="28"/>
          <w:lang w:val="az-Latn-AZ"/>
        </w:rPr>
        <w:t xml:space="preserve">milli neft strategiyasının </w:t>
      </w:r>
      <w:r w:rsidR="0076493A" w:rsidRPr="00526CC6">
        <w:rPr>
          <w:sz w:val="28"/>
          <w:szCs w:val="28"/>
          <w:lang w:val="az-Latn-AZ"/>
        </w:rPr>
        <w:t xml:space="preserve">respublikanın </w:t>
      </w:r>
      <w:r w:rsidRPr="00526CC6">
        <w:rPr>
          <w:sz w:val="28"/>
          <w:szCs w:val="28"/>
          <w:lang w:val="az-Latn-AZ"/>
        </w:rPr>
        <w:t>sosial-iqtisadi həyatında</w:t>
      </w:r>
      <w:r w:rsidR="0076493A" w:rsidRPr="00526CC6">
        <w:rPr>
          <w:sz w:val="28"/>
          <w:szCs w:val="28"/>
          <w:lang w:val="az-Latn-AZ"/>
        </w:rPr>
        <w:t xml:space="preserve"> rolu, neft-qaz sərvətləri və sənayesinin ölkənin və digər dövlətlərin enerji təhlükəsizliyinin möhkəmləndirilmə</w:t>
      </w:r>
      <w:r w:rsidR="003C1527" w:rsidRPr="00526CC6">
        <w:rPr>
          <w:sz w:val="28"/>
          <w:szCs w:val="28"/>
          <w:lang w:val="az-Latn-AZ"/>
        </w:rPr>
        <w:t>si</w:t>
      </w:r>
      <w:r w:rsidR="00FF5615" w:rsidRPr="00526CC6">
        <w:rPr>
          <w:sz w:val="28"/>
          <w:szCs w:val="28"/>
          <w:lang w:val="az-Latn-AZ"/>
        </w:rPr>
        <w:t xml:space="preserve"> üzrə müvafiq təhlil və ümumiləşdirmələrin aparılması</w:t>
      </w:r>
      <w:r w:rsidRPr="00526CC6">
        <w:rPr>
          <w:sz w:val="28"/>
          <w:szCs w:val="28"/>
          <w:lang w:val="az-Latn-AZ"/>
        </w:rPr>
        <w:t xml:space="preserve">, </w:t>
      </w:r>
      <w:r w:rsidR="00DF615B" w:rsidRPr="00526CC6">
        <w:rPr>
          <w:sz w:val="28"/>
          <w:szCs w:val="28"/>
          <w:lang w:val="az-Latn-AZ"/>
        </w:rPr>
        <w:t xml:space="preserve">həmçinin </w:t>
      </w:r>
      <w:r w:rsidR="005C47A6" w:rsidRPr="00526CC6">
        <w:rPr>
          <w:sz w:val="28"/>
          <w:szCs w:val="28"/>
          <w:lang w:val="az-Latn-AZ"/>
        </w:rPr>
        <w:t>sahə üzrə trendlərin</w:t>
      </w:r>
      <w:r w:rsidR="00116813" w:rsidRPr="00526CC6">
        <w:rPr>
          <w:rFonts w:eastAsia="Times New Roman"/>
          <w:sz w:val="28"/>
          <w:szCs w:val="28"/>
          <w:lang w:val="az-Latn-AZ"/>
        </w:rPr>
        <w:t xml:space="preserve"> statistik dəqiqləşdirilməsi </w:t>
      </w:r>
      <w:r w:rsidR="005C47A6" w:rsidRPr="00526CC6">
        <w:rPr>
          <w:sz w:val="28"/>
          <w:szCs w:val="28"/>
          <w:lang w:val="az-Latn-AZ"/>
        </w:rPr>
        <w:t>və</w:t>
      </w:r>
      <w:r w:rsidR="00116813" w:rsidRPr="00526CC6">
        <w:rPr>
          <w:sz w:val="28"/>
          <w:szCs w:val="28"/>
          <w:lang w:val="az-Latn-AZ"/>
        </w:rPr>
        <w:t xml:space="preserve"> </w:t>
      </w:r>
      <w:r w:rsidR="0076493A" w:rsidRPr="00526CC6">
        <w:rPr>
          <w:sz w:val="28"/>
          <w:szCs w:val="28"/>
          <w:lang w:val="az-Latn-AZ"/>
        </w:rPr>
        <w:t>inkişafla</w:t>
      </w:r>
      <w:r w:rsidR="00116813" w:rsidRPr="00526CC6">
        <w:rPr>
          <w:sz w:val="28"/>
          <w:szCs w:val="28"/>
          <w:lang w:val="az-Latn-AZ"/>
        </w:rPr>
        <w:t xml:space="preserve"> bağlı </w:t>
      </w:r>
      <w:r w:rsidR="005C47A6" w:rsidRPr="00526CC6">
        <w:rPr>
          <w:sz w:val="28"/>
          <w:szCs w:val="28"/>
          <w:lang w:val="az-Latn-AZ"/>
        </w:rPr>
        <w:t xml:space="preserve">proqnoztik imkanların </w:t>
      </w:r>
      <w:r w:rsidR="0076493A" w:rsidRPr="00526CC6">
        <w:rPr>
          <w:sz w:val="28"/>
          <w:szCs w:val="28"/>
          <w:lang w:val="az-Latn-AZ"/>
        </w:rPr>
        <w:t>göstərilməsi</w:t>
      </w:r>
      <w:r w:rsidR="005C47A6" w:rsidRPr="00526CC6">
        <w:rPr>
          <w:sz w:val="28"/>
          <w:szCs w:val="28"/>
          <w:lang w:val="az-Latn-AZ"/>
        </w:rPr>
        <w:t>;</w:t>
      </w:r>
    </w:p>
    <w:p w:rsidR="00674934" w:rsidRPr="00526CC6" w:rsidRDefault="00674934" w:rsidP="00674934">
      <w:pPr>
        <w:pStyle w:val="afffe"/>
        <w:keepNext/>
        <w:widowControl w:val="0"/>
        <w:numPr>
          <w:ilvl w:val="0"/>
          <w:numId w:val="43"/>
        </w:numPr>
        <w:ind w:left="567" w:hanging="283"/>
        <w:jc w:val="both"/>
        <w:rPr>
          <w:sz w:val="28"/>
          <w:szCs w:val="28"/>
          <w:lang w:val="az-Latn-AZ"/>
        </w:rPr>
      </w:pPr>
      <w:r w:rsidRPr="00526CC6">
        <w:rPr>
          <w:rFonts w:eastAsia="Times New Roman"/>
          <w:sz w:val="28"/>
          <w:szCs w:val="28"/>
          <w:lang w:val="az-Latn-AZ"/>
        </w:rPr>
        <w:t>Xəzərin və onun Azərbaycana mənsub hissəsi</w:t>
      </w:r>
      <w:r w:rsidR="00FF5615" w:rsidRPr="00526CC6">
        <w:rPr>
          <w:rFonts w:eastAsia="Times New Roman"/>
          <w:sz w:val="28"/>
          <w:szCs w:val="28"/>
          <w:lang w:val="az-Latn-AZ"/>
        </w:rPr>
        <w:t xml:space="preserve"> üzrə</w:t>
      </w:r>
      <w:r w:rsidRPr="00526CC6">
        <w:rPr>
          <w:rFonts w:eastAsia="Times New Roman"/>
          <w:sz w:val="28"/>
          <w:szCs w:val="28"/>
          <w:lang w:val="az-Latn-AZ"/>
        </w:rPr>
        <w:t xml:space="preserve"> resurslarının qiymətləndirilməsi,</w:t>
      </w:r>
      <w:r w:rsidRPr="00526CC6">
        <w:rPr>
          <w:sz w:val="28"/>
          <w:szCs w:val="28"/>
          <w:lang w:val="az-Latn-AZ"/>
        </w:rPr>
        <w:t xml:space="preserve"> ölkədə yaradılan ÜDM-in yarıdan çoxunun onun potensialına düşməsinin əsaslandırılması və öz ehtiyac</w:t>
      </w:r>
      <w:r w:rsidR="003C1527" w:rsidRPr="00526CC6">
        <w:rPr>
          <w:sz w:val="28"/>
          <w:szCs w:val="28"/>
          <w:lang w:val="az-Latn-AZ"/>
        </w:rPr>
        <w:t>ları üçün geniş miqdarda suyun</w:t>
      </w:r>
      <w:r w:rsidRPr="00526CC6">
        <w:rPr>
          <w:sz w:val="28"/>
          <w:szCs w:val="28"/>
          <w:lang w:val="az-Latn-AZ"/>
        </w:rPr>
        <w:t xml:space="preserve"> şirinləşdirilməsi, </w:t>
      </w:r>
      <w:r w:rsidR="00FF5615" w:rsidRPr="00526CC6">
        <w:rPr>
          <w:sz w:val="28"/>
          <w:szCs w:val="28"/>
          <w:lang w:val="az-Latn-AZ"/>
        </w:rPr>
        <w:t>dəniz şelfindən</w:t>
      </w:r>
      <w:r w:rsidRPr="00526CC6">
        <w:rPr>
          <w:sz w:val="28"/>
          <w:szCs w:val="28"/>
          <w:lang w:val="az-Latn-AZ"/>
        </w:rPr>
        <w:t xml:space="preserve"> alternativ enerji əldə edilməsi, habelə burada apa</w:t>
      </w:r>
      <w:r w:rsidR="003C1527" w:rsidRPr="00526CC6">
        <w:rPr>
          <w:sz w:val="28"/>
          <w:szCs w:val="28"/>
          <w:lang w:val="az-Latn-AZ"/>
        </w:rPr>
        <w:t>r</w:t>
      </w:r>
      <w:r w:rsidRPr="00526CC6">
        <w:rPr>
          <w:sz w:val="28"/>
          <w:szCs w:val="28"/>
          <w:lang w:val="az-Latn-AZ"/>
        </w:rPr>
        <w:t xml:space="preserve">dığı elmi-tədqiqat işlərinin </w:t>
      </w:r>
      <w:r w:rsidRPr="00526CC6">
        <w:rPr>
          <w:sz w:val="28"/>
          <w:szCs w:val="28"/>
          <w:shd w:val="clear" w:color="auto" w:fill="FFFFFF"/>
          <w:lang w:val="az-Latn-AZ"/>
        </w:rPr>
        <w:t>genişləndirməsini</w:t>
      </w:r>
      <w:r w:rsidRPr="00526CC6">
        <w:rPr>
          <w:sz w:val="28"/>
          <w:szCs w:val="28"/>
          <w:lang w:val="az-Latn-AZ"/>
        </w:rPr>
        <w:t xml:space="preserve"> həyata keçirməsi kimi faydala</w:t>
      </w:r>
      <w:r w:rsidR="003C1527" w:rsidRPr="00526CC6">
        <w:rPr>
          <w:sz w:val="28"/>
          <w:szCs w:val="28"/>
          <w:lang w:val="az-Latn-AZ"/>
        </w:rPr>
        <w:t>n</w:t>
      </w:r>
      <w:r w:rsidRPr="00526CC6">
        <w:rPr>
          <w:sz w:val="28"/>
          <w:szCs w:val="28"/>
          <w:lang w:val="az-Latn-AZ"/>
        </w:rPr>
        <w:t>m</w:t>
      </w:r>
      <w:r w:rsidR="003C1527" w:rsidRPr="00526CC6">
        <w:rPr>
          <w:sz w:val="28"/>
          <w:szCs w:val="28"/>
          <w:lang w:val="az-Latn-AZ"/>
        </w:rPr>
        <w:t>a</w:t>
      </w:r>
      <w:r w:rsidRPr="00526CC6">
        <w:rPr>
          <w:sz w:val="28"/>
          <w:szCs w:val="28"/>
          <w:lang w:val="az-Latn-AZ"/>
        </w:rPr>
        <w:t>lar</w:t>
      </w:r>
      <w:r w:rsidR="00FF5615" w:rsidRPr="00526CC6">
        <w:rPr>
          <w:sz w:val="28"/>
          <w:szCs w:val="28"/>
          <w:lang w:val="az-Latn-AZ"/>
        </w:rPr>
        <w:t>la bağlı təkliflərin</w:t>
      </w:r>
      <w:r w:rsidRPr="00526CC6">
        <w:rPr>
          <w:sz w:val="28"/>
          <w:szCs w:val="28"/>
          <w:lang w:val="az-Latn-AZ"/>
        </w:rPr>
        <w:t xml:space="preserve"> irəli sürülməsi;</w:t>
      </w:r>
    </w:p>
    <w:p w:rsidR="00626746" w:rsidRPr="00526CC6" w:rsidRDefault="00116813" w:rsidP="00116813">
      <w:pPr>
        <w:pStyle w:val="afffe"/>
        <w:keepNext/>
        <w:widowControl w:val="0"/>
        <w:numPr>
          <w:ilvl w:val="0"/>
          <w:numId w:val="43"/>
        </w:numPr>
        <w:shd w:val="clear" w:color="auto" w:fill="FFFFFF"/>
        <w:ind w:left="567" w:hanging="283"/>
        <w:jc w:val="both"/>
        <w:rPr>
          <w:sz w:val="28"/>
          <w:szCs w:val="28"/>
          <w:lang w:val="az-Latn-AZ"/>
        </w:rPr>
      </w:pPr>
      <w:r w:rsidRPr="00526CC6">
        <w:rPr>
          <w:sz w:val="28"/>
          <w:szCs w:val="28"/>
          <w:lang w:val="az-Latn-AZ"/>
        </w:rPr>
        <w:t xml:space="preserve">işğal altında olan </w:t>
      </w:r>
      <w:r w:rsidR="0076493A" w:rsidRPr="00526CC6">
        <w:rPr>
          <w:sz w:val="28"/>
          <w:szCs w:val="28"/>
          <w:lang w:val="az-Latn-AZ"/>
        </w:rPr>
        <w:t>ərazilərdə</w:t>
      </w:r>
      <w:r w:rsidR="00091CE5" w:rsidRPr="00526CC6">
        <w:rPr>
          <w:sz w:val="28"/>
          <w:szCs w:val="28"/>
          <w:lang w:val="az-Latn-AZ"/>
        </w:rPr>
        <w:t xml:space="preserve"> </w:t>
      </w:r>
      <w:r w:rsidRPr="00526CC6">
        <w:rPr>
          <w:sz w:val="28"/>
          <w:szCs w:val="28"/>
          <w:lang w:val="az-Latn-AZ"/>
        </w:rPr>
        <w:t>Azərbaycanın 20%-dən çox təbii sərvətinin, infrastruktur kompleksinin və d</w:t>
      </w:r>
      <w:r w:rsidR="00091CE5" w:rsidRPr="00526CC6">
        <w:rPr>
          <w:sz w:val="28"/>
          <w:szCs w:val="28"/>
          <w:lang w:val="az-Latn-AZ"/>
        </w:rPr>
        <w:t>i</w:t>
      </w:r>
      <w:r w:rsidRPr="00526CC6">
        <w:rPr>
          <w:sz w:val="28"/>
          <w:szCs w:val="28"/>
          <w:lang w:val="az-Latn-AZ"/>
        </w:rPr>
        <w:t>gə</w:t>
      </w:r>
      <w:r w:rsidR="0076493A" w:rsidRPr="00526CC6">
        <w:rPr>
          <w:sz w:val="28"/>
          <w:szCs w:val="28"/>
          <w:lang w:val="az-Latn-AZ"/>
        </w:rPr>
        <w:t>r resurs</w:t>
      </w:r>
      <w:r w:rsidRPr="00526CC6">
        <w:rPr>
          <w:sz w:val="28"/>
          <w:szCs w:val="28"/>
          <w:lang w:val="az-Latn-AZ"/>
        </w:rPr>
        <w:t xml:space="preserve"> po</w:t>
      </w:r>
      <w:r w:rsidR="00091CE5" w:rsidRPr="00526CC6">
        <w:rPr>
          <w:sz w:val="28"/>
          <w:szCs w:val="28"/>
          <w:lang w:val="az-Latn-AZ"/>
        </w:rPr>
        <w:t>tens</w:t>
      </w:r>
      <w:r w:rsidR="003C1527" w:rsidRPr="00526CC6">
        <w:rPr>
          <w:sz w:val="28"/>
          <w:szCs w:val="28"/>
          <w:lang w:val="az-Latn-AZ"/>
        </w:rPr>
        <w:t>i</w:t>
      </w:r>
      <w:r w:rsidR="00091CE5" w:rsidRPr="00526CC6">
        <w:rPr>
          <w:sz w:val="28"/>
          <w:szCs w:val="28"/>
          <w:lang w:val="az-Latn-AZ"/>
        </w:rPr>
        <w:t>alının</w:t>
      </w:r>
      <w:r w:rsidR="0076493A" w:rsidRPr="00526CC6">
        <w:rPr>
          <w:sz w:val="28"/>
          <w:szCs w:val="28"/>
          <w:lang w:val="az-Latn-AZ"/>
        </w:rPr>
        <w:t xml:space="preserve"> mövcudluğu</w:t>
      </w:r>
      <w:r w:rsidR="00B82B31" w:rsidRPr="00526CC6">
        <w:rPr>
          <w:sz w:val="28"/>
          <w:szCs w:val="28"/>
          <w:lang w:val="az-Latn-AZ"/>
        </w:rPr>
        <w:t>nun</w:t>
      </w:r>
      <w:r w:rsidR="0076493A" w:rsidRPr="00526CC6">
        <w:rPr>
          <w:sz w:val="28"/>
          <w:szCs w:val="28"/>
          <w:lang w:val="az-Latn-AZ"/>
        </w:rPr>
        <w:t xml:space="preserve"> yəqinləşdirilməsi və onların iqtisadi dövriyyədən kənar</w:t>
      </w:r>
      <w:r w:rsidR="00091CE5" w:rsidRPr="00526CC6">
        <w:rPr>
          <w:sz w:val="28"/>
          <w:szCs w:val="28"/>
          <w:lang w:val="az-Latn-AZ"/>
        </w:rPr>
        <w:t xml:space="preserve"> qalması üzrə hesablama və dəyərləndirmələrin </w:t>
      </w:r>
      <w:r w:rsidR="0076493A" w:rsidRPr="00526CC6">
        <w:rPr>
          <w:sz w:val="28"/>
          <w:szCs w:val="28"/>
          <w:lang w:val="az-Latn-AZ"/>
        </w:rPr>
        <w:t>yerinə yetirilməsi;</w:t>
      </w:r>
    </w:p>
    <w:p w:rsidR="009C470C" w:rsidRPr="00526CC6" w:rsidRDefault="009C470C" w:rsidP="009C470C">
      <w:pPr>
        <w:pStyle w:val="afffe"/>
        <w:keepNext/>
        <w:widowControl w:val="0"/>
        <w:numPr>
          <w:ilvl w:val="0"/>
          <w:numId w:val="43"/>
        </w:numPr>
        <w:ind w:left="567" w:hanging="283"/>
        <w:jc w:val="both"/>
        <w:rPr>
          <w:sz w:val="28"/>
          <w:szCs w:val="28"/>
          <w:lang w:val="az-Latn-AZ"/>
        </w:rPr>
      </w:pPr>
      <w:r w:rsidRPr="00526CC6">
        <w:rPr>
          <w:sz w:val="28"/>
          <w:szCs w:val="28"/>
          <w:lang w:val="az-Latn-AZ"/>
        </w:rPr>
        <w:t xml:space="preserve">bütövlükdə </w:t>
      </w:r>
      <w:r w:rsidR="00A04582" w:rsidRPr="00526CC6">
        <w:rPr>
          <w:sz w:val="28"/>
          <w:szCs w:val="28"/>
          <w:lang w:val="az-Latn-AZ"/>
        </w:rPr>
        <w:t>Azərbaycan</w:t>
      </w:r>
      <w:r w:rsidR="003C1527" w:rsidRPr="00526CC6">
        <w:rPr>
          <w:sz w:val="28"/>
          <w:szCs w:val="28"/>
          <w:lang w:val="az-Latn-AZ"/>
        </w:rPr>
        <w:t>ı</w:t>
      </w:r>
      <w:r w:rsidR="00A04582" w:rsidRPr="00526CC6">
        <w:rPr>
          <w:sz w:val="28"/>
          <w:szCs w:val="28"/>
          <w:lang w:val="az-Latn-AZ"/>
        </w:rPr>
        <w:t>n təbii sərvətlərin</w:t>
      </w:r>
      <w:r w:rsidRPr="00526CC6">
        <w:rPr>
          <w:sz w:val="28"/>
          <w:szCs w:val="28"/>
          <w:lang w:val="az-Latn-AZ"/>
        </w:rPr>
        <w:t xml:space="preserve">dən və </w:t>
      </w:r>
      <w:r w:rsidRPr="00526CC6">
        <w:rPr>
          <w:rFonts w:eastAsia="Times New Roman"/>
          <w:sz w:val="28"/>
          <w:szCs w:val="28"/>
          <w:lang w:val="az-Latn-AZ"/>
        </w:rPr>
        <w:t xml:space="preserve">resurs potensialından səmərəli istifadə </w:t>
      </w:r>
      <w:r w:rsidRPr="00526CC6">
        <w:rPr>
          <w:sz w:val="28"/>
          <w:szCs w:val="28"/>
          <w:lang w:val="az-Latn-AZ"/>
        </w:rPr>
        <w:t xml:space="preserve">etməklə </w:t>
      </w:r>
      <w:r w:rsidR="00A04582" w:rsidRPr="00526CC6">
        <w:rPr>
          <w:sz w:val="28"/>
          <w:szCs w:val="28"/>
          <w:lang w:val="az-Latn-AZ"/>
        </w:rPr>
        <w:t>iqtisadiy</w:t>
      </w:r>
      <w:r w:rsidR="003C1527" w:rsidRPr="00526CC6">
        <w:rPr>
          <w:sz w:val="28"/>
          <w:szCs w:val="28"/>
          <w:lang w:val="az-Latn-AZ"/>
        </w:rPr>
        <w:t>y</w:t>
      </w:r>
      <w:r w:rsidR="00A04582" w:rsidRPr="00526CC6">
        <w:rPr>
          <w:sz w:val="28"/>
          <w:szCs w:val="28"/>
          <w:lang w:val="az-Latn-AZ"/>
        </w:rPr>
        <w:t>ata təsir effektivliyini</w:t>
      </w:r>
      <w:r w:rsidRPr="00526CC6">
        <w:rPr>
          <w:sz w:val="28"/>
          <w:szCs w:val="28"/>
          <w:lang w:val="az-Latn-AZ"/>
        </w:rPr>
        <w:t>nin</w:t>
      </w:r>
      <w:r w:rsidR="00A04582" w:rsidRPr="00526CC6">
        <w:rPr>
          <w:sz w:val="28"/>
          <w:szCs w:val="28"/>
          <w:lang w:val="az-Latn-AZ"/>
        </w:rPr>
        <w:t xml:space="preserve"> tə</w:t>
      </w:r>
      <w:r w:rsidR="00FF5615" w:rsidRPr="00526CC6">
        <w:rPr>
          <w:sz w:val="28"/>
          <w:szCs w:val="28"/>
          <w:lang w:val="az-Latn-AZ"/>
        </w:rPr>
        <w:t>hlili</w:t>
      </w:r>
      <w:r w:rsidR="003C1527" w:rsidRPr="00526CC6">
        <w:rPr>
          <w:sz w:val="28"/>
          <w:szCs w:val="28"/>
          <w:lang w:val="az-Latn-AZ"/>
        </w:rPr>
        <w:t>nin</w:t>
      </w:r>
      <w:r w:rsidR="00A04582" w:rsidRPr="00526CC6">
        <w:rPr>
          <w:sz w:val="28"/>
          <w:szCs w:val="28"/>
          <w:lang w:val="az-Latn-AZ"/>
        </w:rPr>
        <w:t xml:space="preserve"> qiymətləndirilməsi</w:t>
      </w:r>
      <w:r w:rsidRPr="00526CC6">
        <w:rPr>
          <w:sz w:val="28"/>
          <w:szCs w:val="28"/>
          <w:lang w:val="az-Latn-AZ"/>
        </w:rPr>
        <w:t>.</w:t>
      </w:r>
    </w:p>
    <w:p w:rsidR="0000450B" w:rsidRPr="00526CC6" w:rsidRDefault="001A5868" w:rsidP="00EF127C">
      <w:pPr>
        <w:pStyle w:val="afffe"/>
        <w:keepNext/>
        <w:widowControl w:val="0"/>
        <w:ind w:left="0" w:firstLine="567"/>
        <w:jc w:val="both"/>
        <w:rPr>
          <w:sz w:val="28"/>
          <w:szCs w:val="28"/>
          <w:lang w:val="az-Latn-AZ"/>
        </w:rPr>
      </w:pPr>
      <w:r w:rsidRPr="00526CC6">
        <w:rPr>
          <w:sz w:val="28"/>
          <w:szCs w:val="28"/>
          <w:lang w:val="az-Latn-AZ"/>
        </w:rPr>
        <w:t xml:space="preserve">Yeni inkişaf mərhələsində </w:t>
      </w:r>
      <w:r w:rsidR="00D6138A" w:rsidRPr="00526CC6">
        <w:rPr>
          <w:sz w:val="28"/>
          <w:szCs w:val="28"/>
          <w:lang w:val="az-Latn-AZ"/>
        </w:rPr>
        <w:t>Azərbaycan</w:t>
      </w:r>
      <w:r w:rsidR="003C1527" w:rsidRPr="00526CC6">
        <w:rPr>
          <w:sz w:val="28"/>
          <w:szCs w:val="28"/>
          <w:lang w:val="az-Latn-AZ"/>
        </w:rPr>
        <w:t>ı</w:t>
      </w:r>
      <w:r w:rsidR="00D6138A" w:rsidRPr="00526CC6">
        <w:rPr>
          <w:sz w:val="28"/>
          <w:szCs w:val="28"/>
          <w:lang w:val="az-Latn-AZ"/>
        </w:rPr>
        <w:t>n təbii sərvətləri</w:t>
      </w:r>
      <w:r w:rsidR="00EF127C" w:rsidRPr="00526CC6">
        <w:rPr>
          <w:sz w:val="28"/>
          <w:szCs w:val="28"/>
          <w:lang w:val="az-Latn-AZ"/>
        </w:rPr>
        <w:t xml:space="preserve"> üzrə</w:t>
      </w:r>
      <w:r w:rsidR="00D6138A" w:rsidRPr="00526CC6">
        <w:rPr>
          <w:sz w:val="28"/>
          <w:szCs w:val="28"/>
          <w:lang w:val="az-Latn-AZ"/>
        </w:rPr>
        <w:t xml:space="preserve"> </w:t>
      </w:r>
      <w:r w:rsidR="00EF127C" w:rsidRPr="00526CC6">
        <w:rPr>
          <w:sz w:val="28"/>
          <w:szCs w:val="28"/>
          <w:lang w:val="az-Latn-AZ"/>
        </w:rPr>
        <w:t>yerinə ye</w:t>
      </w:r>
      <w:r w:rsidR="003C1527" w:rsidRPr="00526CC6">
        <w:rPr>
          <w:sz w:val="28"/>
          <w:szCs w:val="28"/>
          <w:lang w:val="az-Latn-AZ"/>
        </w:rPr>
        <w:t>ti</w:t>
      </w:r>
      <w:r w:rsidR="00EF127C" w:rsidRPr="00526CC6">
        <w:rPr>
          <w:sz w:val="28"/>
          <w:szCs w:val="28"/>
          <w:lang w:val="az-Latn-AZ"/>
        </w:rPr>
        <w:t xml:space="preserve">rilən </w:t>
      </w:r>
      <w:r w:rsidR="00D6138A" w:rsidRPr="00526CC6">
        <w:rPr>
          <w:sz w:val="28"/>
          <w:szCs w:val="28"/>
          <w:lang w:val="az-Latn-AZ"/>
        </w:rPr>
        <w:t>tə</w:t>
      </w:r>
      <w:r w:rsidR="005F19C5" w:rsidRPr="00526CC6">
        <w:rPr>
          <w:sz w:val="28"/>
          <w:szCs w:val="28"/>
          <w:lang w:val="az-Latn-AZ"/>
        </w:rPr>
        <w:t>hlil</w:t>
      </w:r>
      <w:r w:rsidR="00D6138A" w:rsidRPr="00526CC6">
        <w:rPr>
          <w:sz w:val="28"/>
          <w:szCs w:val="28"/>
          <w:lang w:val="az-Latn-AZ"/>
        </w:rPr>
        <w:t xml:space="preserve"> və qiymətləndir</w:t>
      </w:r>
      <w:r w:rsidR="00EF127C" w:rsidRPr="00526CC6">
        <w:rPr>
          <w:sz w:val="28"/>
          <w:szCs w:val="28"/>
          <w:lang w:val="az-Latn-AZ"/>
        </w:rPr>
        <w:t xml:space="preserve">mələr </w:t>
      </w:r>
      <w:r w:rsidRPr="00526CC6">
        <w:rPr>
          <w:sz w:val="28"/>
          <w:szCs w:val="28"/>
          <w:lang w:val="az-Latn-AZ"/>
        </w:rPr>
        <w:t xml:space="preserve">bir daha onu göstərir ki, </w:t>
      </w:r>
      <w:r w:rsidR="008B5288" w:rsidRPr="00526CC6">
        <w:rPr>
          <w:sz w:val="28"/>
          <w:szCs w:val="28"/>
          <w:lang w:val="az-Latn-AZ"/>
        </w:rPr>
        <w:t>onların</w:t>
      </w:r>
      <w:r w:rsidRPr="00526CC6">
        <w:rPr>
          <w:sz w:val="28"/>
          <w:szCs w:val="28"/>
          <w:lang w:val="az-Latn-AZ"/>
        </w:rPr>
        <w:t xml:space="preserve"> </w:t>
      </w:r>
      <w:r w:rsidR="005F19C5" w:rsidRPr="00526CC6">
        <w:rPr>
          <w:sz w:val="28"/>
          <w:szCs w:val="28"/>
          <w:lang w:val="az-Latn-AZ"/>
        </w:rPr>
        <w:t xml:space="preserve">iqtisadiyyata təsiri </w:t>
      </w:r>
      <w:r w:rsidR="00EF127C" w:rsidRPr="00526CC6">
        <w:rPr>
          <w:sz w:val="28"/>
          <w:szCs w:val="28"/>
          <w:lang w:val="az-Latn-AZ"/>
        </w:rPr>
        <w:t>mühüm və davamlıdır,</w:t>
      </w:r>
      <w:r w:rsidR="005F19C5" w:rsidRPr="00526CC6">
        <w:rPr>
          <w:sz w:val="28"/>
          <w:szCs w:val="28"/>
          <w:lang w:val="az-Latn-AZ"/>
        </w:rPr>
        <w:t xml:space="preserve"> yeni resurs potensialı dövriyyəyə qatıl</w:t>
      </w:r>
      <w:r w:rsidR="00EF127C" w:rsidRPr="00526CC6">
        <w:rPr>
          <w:sz w:val="28"/>
          <w:szCs w:val="28"/>
          <w:lang w:val="az-Latn-AZ"/>
        </w:rPr>
        <w:t>dıqca isə bu effektlər daha da artacaqdır.</w:t>
      </w:r>
    </w:p>
    <w:p w:rsidR="00EF127C" w:rsidRPr="00526CC6" w:rsidRDefault="00EF127C" w:rsidP="00EF127C">
      <w:pPr>
        <w:keepNext/>
        <w:widowControl w:val="0"/>
        <w:spacing w:after="0" w:line="240" w:lineRule="auto"/>
        <w:jc w:val="both"/>
        <w:rPr>
          <w:rFonts w:ascii="Times New Roman" w:hAnsi="Times New Roman" w:cs="Times New Roman"/>
          <w:sz w:val="28"/>
          <w:szCs w:val="28"/>
          <w:lang w:val="az-Latn-AZ"/>
        </w:rPr>
      </w:pPr>
    </w:p>
    <w:p w:rsidR="00EF127C" w:rsidRPr="00526CC6" w:rsidRDefault="00EF127C" w:rsidP="00EF127C">
      <w:pPr>
        <w:keepNext/>
        <w:widowControl w:val="0"/>
        <w:spacing w:after="0" w:line="240" w:lineRule="auto"/>
        <w:jc w:val="both"/>
        <w:rPr>
          <w:rFonts w:ascii="Times New Roman" w:hAnsi="Times New Roman" w:cs="Times New Roman"/>
          <w:sz w:val="28"/>
          <w:szCs w:val="28"/>
          <w:lang w:val="az-Latn-AZ"/>
        </w:rPr>
      </w:pPr>
    </w:p>
    <w:p w:rsidR="003E6B1D" w:rsidRPr="00526CC6" w:rsidRDefault="003E6B1D" w:rsidP="008238AC">
      <w:pPr>
        <w:keepNext/>
        <w:widowControl w:val="0"/>
        <w:spacing w:after="0" w:line="240" w:lineRule="auto"/>
        <w:ind w:firstLine="561"/>
        <w:jc w:val="both"/>
        <w:rPr>
          <w:rFonts w:ascii="Times New Roman" w:hAnsi="Times New Roman" w:cs="Times New Roman"/>
          <w:b/>
          <w:i/>
          <w:sz w:val="28"/>
          <w:szCs w:val="28"/>
          <w:lang w:val="az-Latn-AZ"/>
        </w:rPr>
      </w:pPr>
      <w:r w:rsidRPr="00526CC6">
        <w:rPr>
          <w:rFonts w:ascii="Times New Roman" w:hAnsi="Times New Roman" w:cs="Times New Roman"/>
          <w:b/>
          <w:i/>
          <w:sz w:val="28"/>
          <w:szCs w:val="28"/>
          <w:lang w:val="az-Latn-AZ"/>
        </w:rPr>
        <w:t>Ədəbiyyat siyahısı</w:t>
      </w:r>
    </w:p>
    <w:tbl>
      <w:tblPr>
        <w:tblW w:w="9639" w:type="dxa"/>
        <w:tblInd w:w="108" w:type="dxa"/>
        <w:tblLayout w:type="fixed"/>
        <w:tblLook w:val="04A0" w:firstRow="1" w:lastRow="0" w:firstColumn="1" w:lastColumn="0" w:noHBand="0" w:noVBand="1"/>
      </w:tblPr>
      <w:tblGrid>
        <w:gridCol w:w="567"/>
        <w:gridCol w:w="9072"/>
      </w:tblGrid>
      <w:tr w:rsidR="00990463" w:rsidRPr="00526CC6" w:rsidTr="00D15FB3">
        <w:tc>
          <w:tcPr>
            <w:tcW w:w="567" w:type="dxa"/>
          </w:tcPr>
          <w:p w:rsidR="0009230A" w:rsidRPr="00526CC6" w:rsidRDefault="0009230A"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1</w:t>
            </w:r>
          </w:p>
        </w:tc>
        <w:tc>
          <w:tcPr>
            <w:tcW w:w="9072" w:type="dxa"/>
          </w:tcPr>
          <w:p w:rsidR="0009230A" w:rsidRPr="00526CC6" w:rsidRDefault="0009230A" w:rsidP="00D15FB3">
            <w:pPr>
              <w:keepNext/>
              <w:widowControl w:val="0"/>
              <w:spacing w:after="0" w:line="240" w:lineRule="auto"/>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Azərbaycan Respublikasının Konstitusiyası.</w:t>
            </w:r>
          </w:p>
        </w:tc>
      </w:tr>
      <w:tr w:rsidR="00990463" w:rsidRPr="005955E2" w:rsidTr="00D15FB3">
        <w:tc>
          <w:tcPr>
            <w:tcW w:w="567" w:type="dxa"/>
          </w:tcPr>
          <w:p w:rsidR="0009230A" w:rsidRPr="00526CC6" w:rsidRDefault="0009230A"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rPr>
              <w:t>2</w:t>
            </w:r>
          </w:p>
        </w:tc>
        <w:tc>
          <w:tcPr>
            <w:tcW w:w="9072" w:type="dxa"/>
          </w:tcPr>
          <w:p w:rsidR="0009230A" w:rsidRPr="00526CC6" w:rsidRDefault="0009230A" w:rsidP="00172BB1">
            <w:pPr>
              <w:keepNext/>
              <w:widowControl w:val="0"/>
              <w:spacing w:after="0" w:line="240" w:lineRule="auto"/>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Əliyev H.Ə. </w:t>
            </w:r>
            <w:r w:rsidR="005955E2" w:rsidRPr="005955E2">
              <w:rPr>
                <w:rFonts w:ascii="Times New Roman" w:hAnsi="Times New Roman" w:cs="Times New Roman"/>
                <w:i/>
                <w:sz w:val="28"/>
                <w:szCs w:val="28"/>
                <w:lang w:val="az-Latn-AZ"/>
              </w:rPr>
              <w:t>(</w:t>
            </w:r>
            <w:r w:rsidR="00934405" w:rsidRPr="005955E2">
              <w:rPr>
                <w:rFonts w:ascii="Times New Roman" w:hAnsi="Times New Roman" w:cs="Times New Roman"/>
                <w:i/>
                <w:sz w:val="28"/>
                <w:szCs w:val="28"/>
                <w:lang w:val="az-Latn-AZ"/>
              </w:rPr>
              <w:t>1997</w:t>
            </w:r>
            <w:r w:rsidR="005955E2" w:rsidRPr="005955E2">
              <w:rPr>
                <w:rFonts w:ascii="Times New Roman" w:hAnsi="Times New Roman" w:cs="Times New Roman"/>
                <w:i/>
                <w:sz w:val="28"/>
                <w:szCs w:val="28"/>
                <w:lang w:val="az-Latn-AZ"/>
              </w:rPr>
              <w:t>).</w:t>
            </w:r>
            <w:r w:rsidR="005955E2">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Azərbaycan nefti dünya siyasətində</w:t>
            </w:r>
            <w:r w:rsidR="00172BB1">
              <w:rPr>
                <w:rFonts w:ascii="Times New Roman" w:hAnsi="Times New Roman" w:cs="Times New Roman"/>
                <w:sz w:val="28"/>
                <w:szCs w:val="28"/>
                <w:lang w:val="az-Latn-AZ"/>
              </w:rPr>
              <w:t>. Bakı:</w:t>
            </w:r>
            <w:r w:rsidR="00172BB1" w:rsidRPr="00172BB1">
              <w:rPr>
                <w:rFonts w:ascii="Times New Roman" w:hAnsi="Times New Roman" w:cs="Times New Roman"/>
                <w:sz w:val="28"/>
                <w:szCs w:val="28"/>
                <w:lang w:val="az-Latn-AZ"/>
              </w:rPr>
              <w:t xml:space="preserve">Azərnəşr, </w:t>
            </w:r>
            <w:r w:rsidRPr="00526CC6">
              <w:rPr>
                <w:rFonts w:ascii="Times New Roman" w:hAnsi="Times New Roman" w:cs="Times New Roman"/>
                <w:sz w:val="28"/>
                <w:szCs w:val="28"/>
                <w:lang w:val="az-Latn-AZ"/>
              </w:rPr>
              <w:t>s. 478.</w:t>
            </w:r>
          </w:p>
        </w:tc>
      </w:tr>
      <w:tr w:rsidR="00990463" w:rsidRPr="006C117A" w:rsidTr="00D15FB3">
        <w:tc>
          <w:tcPr>
            <w:tcW w:w="567" w:type="dxa"/>
          </w:tcPr>
          <w:p w:rsidR="0009230A" w:rsidRPr="00526CC6" w:rsidRDefault="0009230A" w:rsidP="009B27AA">
            <w:pPr>
              <w:keepNext/>
              <w:widowControl w:val="0"/>
              <w:spacing w:after="0" w:line="240" w:lineRule="auto"/>
              <w:rPr>
                <w:rFonts w:ascii="Times New Roman" w:hAnsi="Times New Roman" w:cs="Times New Roman"/>
                <w:sz w:val="28"/>
                <w:szCs w:val="28"/>
                <w:lang w:val="az-Latn-AZ"/>
              </w:rPr>
            </w:pPr>
            <w:r w:rsidRPr="005955E2">
              <w:rPr>
                <w:rFonts w:ascii="Times New Roman" w:hAnsi="Times New Roman" w:cs="Times New Roman"/>
                <w:sz w:val="28"/>
                <w:szCs w:val="28"/>
                <w:lang w:val="az-Latn-AZ"/>
              </w:rPr>
              <w:t>3</w:t>
            </w:r>
          </w:p>
        </w:tc>
        <w:tc>
          <w:tcPr>
            <w:tcW w:w="9072" w:type="dxa"/>
          </w:tcPr>
          <w:p w:rsidR="0009230A" w:rsidRPr="00470795" w:rsidRDefault="0009230A" w:rsidP="00470795">
            <w:pPr>
              <w:keepNext/>
              <w:widowControl w:val="0"/>
              <w:spacing w:after="0" w:line="240" w:lineRule="auto"/>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Əliyev H.Ə. </w:t>
            </w:r>
            <w:r w:rsidR="00470795" w:rsidRPr="007A472A">
              <w:rPr>
                <w:rFonts w:ascii="Times New Roman" w:hAnsi="Times New Roman" w:cs="Times New Roman"/>
                <w:i/>
                <w:sz w:val="28"/>
                <w:szCs w:val="28"/>
                <w:lang w:val="az-Latn-AZ"/>
              </w:rPr>
              <w:t>(1997-2008).</w:t>
            </w:r>
            <w:r w:rsidR="00470795">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 xml:space="preserve">Müstəqilliyimiz əbədidir. </w:t>
            </w:r>
            <w:r w:rsidRPr="00470795">
              <w:rPr>
                <w:rFonts w:ascii="Times New Roman" w:hAnsi="Times New Roman" w:cs="Times New Roman"/>
                <w:sz w:val="28"/>
                <w:szCs w:val="28"/>
                <w:lang w:val="az-Latn-AZ"/>
              </w:rPr>
              <w:t xml:space="preserve">I-XXI cildlər Bakı: Azərnəşr. </w:t>
            </w:r>
          </w:p>
        </w:tc>
      </w:tr>
      <w:tr w:rsidR="00990463" w:rsidRPr="00470795" w:rsidTr="00D15FB3">
        <w:tc>
          <w:tcPr>
            <w:tcW w:w="567" w:type="dxa"/>
          </w:tcPr>
          <w:p w:rsidR="0009230A" w:rsidRPr="00526CC6" w:rsidRDefault="0009230A"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4</w:t>
            </w:r>
          </w:p>
        </w:tc>
        <w:tc>
          <w:tcPr>
            <w:tcW w:w="9072" w:type="dxa"/>
            <w:hideMark/>
          </w:tcPr>
          <w:p w:rsidR="0009230A" w:rsidRPr="00526CC6" w:rsidRDefault="0009230A" w:rsidP="00470795">
            <w:pPr>
              <w:keepNext/>
              <w:widowControl w:val="0"/>
              <w:spacing w:after="0" w:line="240" w:lineRule="auto"/>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Əliyev T.N., Babayev M.T. </w:t>
            </w:r>
            <w:r w:rsidR="00470795" w:rsidRPr="007A472A">
              <w:rPr>
                <w:rFonts w:ascii="Times New Roman" w:hAnsi="Times New Roman" w:cs="Times New Roman"/>
                <w:i/>
                <w:sz w:val="28"/>
                <w:szCs w:val="28"/>
                <w:lang w:val="az-Latn-AZ"/>
              </w:rPr>
              <w:t xml:space="preserve">(2003). </w:t>
            </w:r>
            <w:r w:rsidRPr="00526CC6">
              <w:rPr>
                <w:rFonts w:ascii="Times New Roman" w:hAnsi="Times New Roman" w:cs="Times New Roman"/>
                <w:sz w:val="28"/>
                <w:szCs w:val="28"/>
                <w:lang w:val="az-Latn-AZ"/>
              </w:rPr>
              <w:t>Neft-qazçıxarma sənayesi müəssisələrinin iqtisadi potensialı. Bakı: Azərnə</w:t>
            </w:r>
            <w:r w:rsidR="00470795">
              <w:rPr>
                <w:rFonts w:ascii="Times New Roman" w:hAnsi="Times New Roman" w:cs="Times New Roman"/>
                <w:sz w:val="28"/>
                <w:szCs w:val="28"/>
                <w:lang w:val="az-Latn-AZ"/>
              </w:rPr>
              <w:t xml:space="preserve">şr, </w:t>
            </w:r>
            <w:r w:rsidRPr="00526CC6">
              <w:rPr>
                <w:rFonts w:ascii="Times New Roman" w:hAnsi="Times New Roman" w:cs="Times New Roman"/>
                <w:sz w:val="28"/>
                <w:szCs w:val="28"/>
                <w:lang w:val="az-Latn-AZ"/>
              </w:rPr>
              <w:t>264 s.</w:t>
            </w:r>
          </w:p>
        </w:tc>
      </w:tr>
      <w:tr w:rsidR="00990463" w:rsidRPr="00526CC6" w:rsidTr="00D15FB3">
        <w:tc>
          <w:tcPr>
            <w:tcW w:w="567" w:type="dxa"/>
          </w:tcPr>
          <w:p w:rsidR="0009230A" w:rsidRPr="00526CC6" w:rsidRDefault="0009230A"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5</w:t>
            </w:r>
          </w:p>
        </w:tc>
        <w:tc>
          <w:tcPr>
            <w:tcW w:w="9072" w:type="dxa"/>
          </w:tcPr>
          <w:p w:rsidR="0009230A" w:rsidRPr="00526CC6" w:rsidRDefault="0009230A" w:rsidP="00470795">
            <w:pPr>
              <w:keepNext/>
              <w:widowControl w:val="0"/>
              <w:spacing w:after="0" w:line="240" w:lineRule="auto"/>
              <w:jc w:val="both"/>
              <w:rPr>
                <w:rFonts w:ascii="Times New Roman" w:hAnsi="Times New Roman" w:cs="Times New Roman"/>
                <w:sz w:val="28"/>
                <w:szCs w:val="28"/>
              </w:rPr>
            </w:pPr>
            <w:r w:rsidRPr="00526CC6">
              <w:rPr>
                <w:rFonts w:ascii="Times New Roman" w:hAnsi="Times New Roman" w:cs="Times New Roman"/>
                <w:sz w:val="28"/>
                <w:szCs w:val="28"/>
                <w:lang w:val="az-Latn-AZ"/>
              </w:rPr>
              <w:t>Akademik Ziyad Səmədzadənin 70 illik yubi</w:t>
            </w:r>
            <w:r w:rsidR="003C1527" w:rsidRPr="00526CC6">
              <w:rPr>
                <w:rFonts w:ascii="Times New Roman" w:hAnsi="Times New Roman" w:cs="Times New Roman"/>
                <w:sz w:val="28"/>
                <w:szCs w:val="28"/>
                <w:lang w:val="az-Latn-AZ"/>
              </w:rPr>
              <w:t>l</w:t>
            </w:r>
            <w:r w:rsidRPr="00526CC6">
              <w:rPr>
                <w:rFonts w:ascii="Times New Roman" w:hAnsi="Times New Roman" w:cs="Times New Roman"/>
                <w:sz w:val="28"/>
                <w:szCs w:val="28"/>
                <w:lang w:val="az-Latn-AZ"/>
              </w:rPr>
              <w:t xml:space="preserve">eyinə həsr edilmiş “Azərbaycan iqtisadiyyatında keçid dövrünün başa çatması: təhlil və nəticələr. </w:t>
            </w:r>
            <w:r w:rsidR="00470795">
              <w:rPr>
                <w:rFonts w:ascii="Times New Roman" w:hAnsi="Times New Roman" w:cs="Times New Roman"/>
                <w:sz w:val="28"/>
                <w:szCs w:val="28"/>
                <w:lang w:val="az-Latn-AZ"/>
              </w:rPr>
              <w:t>(</w:t>
            </w:r>
            <w:r w:rsidR="00470795" w:rsidRPr="00470795">
              <w:rPr>
                <w:rFonts w:ascii="Times New Roman" w:hAnsi="Times New Roman" w:cs="Times New Roman"/>
                <w:sz w:val="28"/>
                <w:szCs w:val="28"/>
                <w:lang w:val="en-US"/>
              </w:rPr>
              <w:t>2010</w:t>
            </w:r>
            <w:r w:rsidR="00470795">
              <w:rPr>
                <w:rFonts w:ascii="Times New Roman" w:hAnsi="Times New Roman" w:cs="Times New Roman"/>
                <w:sz w:val="28"/>
                <w:szCs w:val="28"/>
                <w:lang w:val="en-US"/>
              </w:rPr>
              <w:t xml:space="preserve">). </w:t>
            </w:r>
            <w:r w:rsidRPr="00526CC6">
              <w:rPr>
                <w:rFonts w:ascii="Times New Roman" w:hAnsi="Times New Roman" w:cs="Times New Roman"/>
                <w:sz w:val="28"/>
                <w:szCs w:val="28"/>
                <w:lang w:val="en-US"/>
              </w:rPr>
              <w:t xml:space="preserve">Respublika elmi-praktiki konfransının materialları Milli inkişaf modelinin formalaşması problemləri”. </w:t>
            </w:r>
            <w:r w:rsidRPr="00526CC6">
              <w:rPr>
                <w:rFonts w:ascii="Times New Roman" w:hAnsi="Times New Roman" w:cs="Times New Roman"/>
                <w:sz w:val="28"/>
                <w:szCs w:val="28"/>
              </w:rPr>
              <w:t>А</w:t>
            </w:r>
            <w:r w:rsidRPr="00526CC6">
              <w:rPr>
                <w:rFonts w:ascii="Times New Roman" w:hAnsi="Times New Roman" w:cs="Times New Roman"/>
                <w:sz w:val="28"/>
                <w:szCs w:val="28"/>
                <w:lang w:val="en-US"/>
              </w:rPr>
              <w:t>ME</w:t>
            </w:r>
            <w:r w:rsidRPr="00526CC6">
              <w:rPr>
                <w:rFonts w:ascii="Times New Roman" w:hAnsi="Times New Roman" w:cs="Times New Roman"/>
                <w:sz w:val="28"/>
                <w:szCs w:val="28"/>
              </w:rPr>
              <w:t>А</w:t>
            </w:r>
            <w:r w:rsidRPr="00526CC6">
              <w:rPr>
                <w:rFonts w:ascii="Times New Roman" w:hAnsi="Times New Roman" w:cs="Times New Roman"/>
                <w:sz w:val="28"/>
                <w:szCs w:val="28"/>
                <w:lang w:val="en-US"/>
              </w:rPr>
              <w:t xml:space="preserve">-nın İqtisadiyyat İnstitutu, Azərbaycan İqtisadçılar İttifaqı, Beynəlxalq İqtisadçılar İttifaqı, Azərbaycan Dövlət İqtisad Universiteti. </w:t>
            </w:r>
            <w:r w:rsidRPr="00526CC6">
              <w:rPr>
                <w:rFonts w:ascii="Times New Roman" w:hAnsi="Times New Roman" w:cs="Times New Roman"/>
                <w:sz w:val="28"/>
                <w:szCs w:val="28"/>
              </w:rPr>
              <w:t>Bakı: “Şərq-Qə</w:t>
            </w:r>
            <w:r w:rsidR="00470795">
              <w:rPr>
                <w:rFonts w:ascii="Times New Roman" w:hAnsi="Times New Roman" w:cs="Times New Roman"/>
                <w:sz w:val="28"/>
                <w:szCs w:val="28"/>
              </w:rPr>
              <w:t>rb”,</w:t>
            </w:r>
            <w:r w:rsidR="00470795">
              <w:rPr>
                <w:rFonts w:ascii="Times New Roman" w:hAnsi="Times New Roman" w:cs="Times New Roman"/>
                <w:sz w:val="28"/>
                <w:szCs w:val="28"/>
                <w:lang w:val="en-US"/>
              </w:rPr>
              <w:t xml:space="preserve"> </w:t>
            </w:r>
            <w:r w:rsidRPr="00526CC6">
              <w:rPr>
                <w:rFonts w:ascii="Times New Roman" w:hAnsi="Times New Roman" w:cs="Times New Roman"/>
                <w:sz w:val="28"/>
                <w:szCs w:val="28"/>
              </w:rPr>
              <w:t>982 s.</w:t>
            </w:r>
          </w:p>
        </w:tc>
      </w:tr>
      <w:tr w:rsidR="00990463" w:rsidRPr="006C117A" w:rsidTr="00D15FB3">
        <w:tc>
          <w:tcPr>
            <w:tcW w:w="567" w:type="dxa"/>
          </w:tcPr>
          <w:p w:rsidR="0009230A" w:rsidRPr="00526CC6" w:rsidRDefault="0009230A" w:rsidP="009B27AA">
            <w:pPr>
              <w:keepNext/>
              <w:widowControl w:val="0"/>
              <w:spacing w:after="0" w:line="240" w:lineRule="auto"/>
              <w:rPr>
                <w:rFonts w:ascii="Times New Roman" w:hAnsi="Times New Roman" w:cs="Times New Roman"/>
                <w:sz w:val="28"/>
                <w:szCs w:val="28"/>
                <w:lang w:val="en-US"/>
              </w:rPr>
            </w:pPr>
            <w:r w:rsidRPr="00526CC6">
              <w:rPr>
                <w:rFonts w:ascii="Times New Roman" w:hAnsi="Times New Roman" w:cs="Times New Roman"/>
                <w:sz w:val="28"/>
                <w:szCs w:val="28"/>
                <w:lang w:val="en-US"/>
              </w:rPr>
              <w:t>6</w:t>
            </w:r>
          </w:p>
        </w:tc>
        <w:tc>
          <w:tcPr>
            <w:tcW w:w="9072" w:type="dxa"/>
          </w:tcPr>
          <w:p w:rsidR="0009230A" w:rsidRPr="00526CC6" w:rsidRDefault="0009230A" w:rsidP="00470795">
            <w:pPr>
              <w:keepNext/>
              <w:widowControl w:val="0"/>
              <w:spacing w:after="0" w:line="240" w:lineRule="auto"/>
              <w:jc w:val="both"/>
              <w:rPr>
                <w:rFonts w:ascii="Times New Roman" w:hAnsi="Times New Roman" w:cs="Times New Roman"/>
                <w:sz w:val="28"/>
                <w:szCs w:val="28"/>
                <w:lang w:val="en-US"/>
              </w:rPr>
            </w:pPr>
            <w:r w:rsidRPr="00526CC6">
              <w:rPr>
                <w:rFonts w:ascii="Times New Roman" w:hAnsi="Times New Roman" w:cs="Times New Roman"/>
                <w:sz w:val="28"/>
                <w:szCs w:val="28"/>
                <w:lang w:val="az-Latn-AZ"/>
              </w:rPr>
              <w:t xml:space="preserve">Azərbaycan Respublikası. Milli atlas. </w:t>
            </w:r>
            <w:r w:rsidR="00470795" w:rsidRPr="007A472A">
              <w:rPr>
                <w:rFonts w:ascii="Times New Roman" w:hAnsi="Times New Roman" w:cs="Times New Roman"/>
                <w:i/>
                <w:sz w:val="28"/>
                <w:szCs w:val="28"/>
                <w:lang w:val="az-Latn-AZ"/>
              </w:rPr>
              <w:t>(2014).</w:t>
            </w:r>
            <w:r w:rsidR="00470795">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Bakı: Kartoqrafiya Fabriki,</w:t>
            </w:r>
            <w:r w:rsidR="00470795">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444 s.</w:t>
            </w:r>
          </w:p>
        </w:tc>
      </w:tr>
      <w:tr w:rsidR="00990463" w:rsidRPr="006C117A" w:rsidTr="00D15FB3">
        <w:tc>
          <w:tcPr>
            <w:tcW w:w="567" w:type="dxa"/>
          </w:tcPr>
          <w:p w:rsidR="0009230A" w:rsidRPr="00526CC6" w:rsidRDefault="0009230A" w:rsidP="009B27AA">
            <w:pPr>
              <w:keepNext/>
              <w:widowControl w:val="0"/>
              <w:spacing w:after="0" w:line="240" w:lineRule="auto"/>
              <w:rPr>
                <w:rFonts w:ascii="Times New Roman" w:hAnsi="Times New Roman" w:cs="Times New Roman"/>
                <w:sz w:val="28"/>
                <w:szCs w:val="28"/>
                <w:lang w:val="en-US"/>
              </w:rPr>
            </w:pPr>
            <w:r w:rsidRPr="00526CC6">
              <w:rPr>
                <w:rFonts w:ascii="Times New Roman" w:hAnsi="Times New Roman" w:cs="Times New Roman"/>
                <w:sz w:val="28"/>
                <w:szCs w:val="28"/>
                <w:lang w:val="en-US"/>
              </w:rPr>
              <w:t>7</w:t>
            </w:r>
          </w:p>
        </w:tc>
        <w:tc>
          <w:tcPr>
            <w:tcW w:w="9072" w:type="dxa"/>
          </w:tcPr>
          <w:p w:rsidR="0009230A" w:rsidRPr="00526CC6" w:rsidRDefault="0009230A" w:rsidP="00470795">
            <w:pPr>
              <w:keepNext/>
              <w:widowControl w:val="0"/>
              <w:spacing w:after="0" w:line="240" w:lineRule="auto"/>
              <w:jc w:val="both"/>
              <w:rPr>
                <w:rFonts w:ascii="Times New Roman" w:hAnsi="Times New Roman" w:cs="Times New Roman"/>
                <w:sz w:val="28"/>
                <w:szCs w:val="28"/>
                <w:lang w:val="en-US"/>
              </w:rPr>
            </w:pPr>
            <w:r w:rsidRPr="00526CC6">
              <w:rPr>
                <w:rFonts w:ascii="Times New Roman" w:hAnsi="Times New Roman" w:cs="Times New Roman"/>
                <w:sz w:val="28"/>
                <w:szCs w:val="28"/>
                <w:lang w:val="en-US"/>
              </w:rPr>
              <w:t>Azərbaycan SSR atlası</w:t>
            </w:r>
            <w:r w:rsidRPr="00526CC6">
              <w:rPr>
                <w:rFonts w:ascii="Times New Roman" w:hAnsi="Times New Roman" w:cs="Times New Roman"/>
                <w:sz w:val="28"/>
                <w:szCs w:val="28"/>
                <w:lang w:val="az-Latn-AZ"/>
              </w:rPr>
              <w:t>.</w:t>
            </w:r>
            <w:r w:rsidRPr="00526CC6">
              <w:rPr>
                <w:rFonts w:ascii="Times New Roman" w:hAnsi="Times New Roman" w:cs="Times New Roman"/>
                <w:sz w:val="28"/>
                <w:szCs w:val="28"/>
                <w:lang w:val="en-US"/>
              </w:rPr>
              <w:t xml:space="preserve"> </w:t>
            </w:r>
            <w:r w:rsidR="00470795" w:rsidRPr="007A472A">
              <w:rPr>
                <w:rFonts w:ascii="Times New Roman" w:hAnsi="Times New Roman" w:cs="Times New Roman"/>
                <w:i/>
                <w:sz w:val="28"/>
                <w:szCs w:val="28"/>
                <w:lang w:val="en-US"/>
              </w:rPr>
              <w:t>(1963).</w:t>
            </w:r>
            <w:r w:rsidR="00470795">
              <w:rPr>
                <w:rFonts w:ascii="Times New Roman" w:hAnsi="Times New Roman" w:cs="Times New Roman"/>
                <w:sz w:val="28"/>
                <w:szCs w:val="28"/>
                <w:lang w:val="en-US"/>
              </w:rPr>
              <w:t xml:space="preserve"> </w:t>
            </w:r>
            <w:r w:rsidRPr="00526CC6">
              <w:rPr>
                <w:rFonts w:ascii="Times New Roman" w:hAnsi="Times New Roman" w:cs="Times New Roman"/>
                <w:sz w:val="28"/>
                <w:szCs w:val="28"/>
                <w:lang w:val="en-US"/>
              </w:rPr>
              <w:t>Bakı-Moskva: 213 s.</w:t>
            </w:r>
          </w:p>
        </w:tc>
      </w:tr>
      <w:tr w:rsidR="00990463" w:rsidRPr="00470795" w:rsidTr="00D15FB3">
        <w:tc>
          <w:tcPr>
            <w:tcW w:w="567" w:type="dxa"/>
          </w:tcPr>
          <w:p w:rsidR="0009230A" w:rsidRPr="00526CC6" w:rsidRDefault="0009230A" w:rsidP="009B27AA">
            <w:pPr>
              <w:keepNext/>
              <w:widowControl w:val="0"/>
              <w:spacing w:after="0" w:line="240" w:lineRule="auto"/>
              <w:rPr>
                <w:rFonts w:ascii="Times New Roman" w:hAnsi="Times New Roman" w:cs="Times New Roman"/>
                <w:sz w:val="28"/>
                <w:szCs w:val="28"/>
                <w:lang w:val="en-US"/>
              </w:rPr>
            </w:pPr>
            <w:r w:rsidRPr="00526CC6">
              <w:rPr>
                <w:rFonts w:ascii="Times New Roman" w:hAnsi="Times New Roman" w:cs="Times New Roman"/>
                <w:sz w:val="28"/>
                <w:szCs w:val="28"/>
                <w:lang w:val="en-US"/>
              </w:rPr>
              <w:t>8</w:t>
            </w:r>
          </w:p>
        </w:tc>
        <w:tc>
          <w:tcPr>
            <w:tcW w:w="9072" w:type="dxa"/>
          </w:tcPr>
          <w:p w:rsidR="0009230A" w:rsidRPr="00526CC6" w:rsidRDefault="0009230A" w:rsidP="00470795">
            <w:pPr>
              <w:keepNext/>
              <w:widowControl w:val="0"/>
              <w:spacing w:after="0" w:line="240" w:lineRule="auto"/>
              <w:jc w:val="both"/>
              <w:rPr>
                <w:rFonts w:ascii="Times New Roman" w:hAnsi="Times New Roman" w:cs="Times New Roman"/>
                <w:sz w:val="28"/>
                <w:szCs w:val="28"/>
                <w:lang w:val="az-Latn-AZ"/>
              </w:rPr>
            </w:pPr>
            <w:r w:rsidRPr="00526CC6">
              <w:rPr>
                <w:rStyle w:val="afffa"/>
                <w:rFonts w:ascii="Times New Roman" w:hAnsi="Times New Roman" w:cs="Times New Roman"/>
                <w:b w:val="0"/>
                <w:iCs/>
                <w:sz w:val="28"/>
                <w:szCs w:val="28"/>
                <w:shd w:val="clear" w:color="auto" w:fill="FFFFFF"/>
                <w:lang w:val="az-Latn-AZ"/>
              </w:rPr>
              <w:t xml:space="preserve">“Böyük İqtisadi Ensiklopediya”. </w:t>
            </w:r>
            <w:r w:rsidR="00470795" w:rsidRPr="007A472A">
              <w:rPr>
                <w:rStyle w:val="afffa"/>
                <w:rFonts w:ascii="Times New Roman" w:hAnsi="Times New Roman" w:cs="Times New Roman"/>
                <w:b w:val="0"/>
                <w:i/>
                <w:iCs/>
                <w:sz w:val="28"/>
                <w:szCs w:val="28"/>
                <w:shd w:val="clear" w:color="auto" w:fill="FFFFFF"/>
                <w:lang w:val="az-Latn-AZ"/>
              </w:rPr>
              <w:t xml:space="preserve">(2012-2015). </w:t>
            </w:r>
            <w:r w:rsidRPr="00526CC6">
              <w:rPr>
                <w:rStyle w:val="afffa"/>
                <w:rFonts w:ascii="Times New Roman" w:hAnsi="Times New Roman" w:cs="Times New Roman"/>
                <w:b w:val="0"/>
                <w:iCs/>
                <w:sz w:val="28"/>
                <w:szCs w:val="28"/>
                <w:shd w:val="clear" w:color="auto" w:fill="FFFFFF"/>
                <w:lang w:val="az-Latn-AZ"/>
              </w:rPr>
              <w:t>VII cilddə</w:t>
            </w:r>
            <w:r w:rsidR="00470795">
              <w:rPr>
                <w:rStyle w:val="afffa"/>
                <w:rFonts w:ascii="Times New Roman" w:hAnsi="Times New Roman" w:cs="Times New Roman"/>
                <w:b w:val="0"/>
                <w:iCs/>
                <w:sz w:val="28"/>
                <w:szCs w:val="28"/>
                <w:shd w:val="clear" w:color="auto" w:fill="FFFFFF"/>
                <w:lang w:val="az-Latn-AZ"/>
              </w:rPr>
              <w:t xml:space="preserve">, </w:t>
            </w:r>
            <w:r w:rsidRPr="00526CC6">
              <w:rPr>
                <w:rStyle w:val="afffa"/>
                <w:rFonts w:ascii="Times New Roman" w:hAnsi="Times New Roman" w:cs="Times New Roman"/>
                <w:b w:val="0"/>
                <w:iCs/>
                <w:sz w:val="28"/>
                <w:szCs w:val="28"/>
                <w:shd w:val="clear" w:color="auto" w:fill="FFFFFF"/>
                <w:lang w:val="az-Latn-AZ"/>
              </w:rPr>
              <w:t>akademik Ziyad Səmədzadənin baş redaktorluğu ilə</w:t>
            </w:r>
            <w:r w:rsidR="00470795">
              <w:rPr>
                <w:rStyle w:val="afffa"/>
                <w:rFonts w:ascii="Times New Roman" w:hAnsi="Times New Roman" w:cs="Times New Roman"/>
                <w:b w:val="0"/>
                <w:iCs/>
                <w:sz w:val="28"/>
                <w:szCs w:val="28"/>
                <w:shd w:val="clear" w:color="auto" w:fill="FFFFFF"/>
                <w:lang w:val="az-Latn-AZ"/>
              </w:rPr>
              <w:t>. Bakı: “Letterpres”</w:t>
            </w:r>
            <w:r w:rsidRPr="00526CC6">
              <w:rPr>
                <w:rStyle w:val="afffa"/>
                <w:rFonts w:ascii="Times New Roman" w:hAnsi="Times New Roman" w:cs="Times New Roman"/>
                <w:b w:val="0"/>
                <w:iCs/>
                <w:sz w:val="28"/>
                <w:szCs w:val="28"/>
                <w:shd w:val="clear" w:color="auto" w:fill="FFFFFF"/>
                <w:lang w:val="az-Latn-AZ"/>
              </w:rPr>
              <w:t>.</w:t>
            </w:r>
          </w:p>
        </w:tc>
      </w:tr>
      <w:tr w:rsidR="00990463" w:rsidRPr="006C117A" w:rsidTr="00D15FB3">
        <w:tc>
          <w:tcPr>
            <w:tcW w:w="567" w:type="dxa"/>
            <w:hideMark/>
          </w:tcPr>
          <w:p w:rsidR="0009230A" w:rsidRPr="00526CC6" w:rsidRDefault="0009230A"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9</w:t>
            </w:r>
          </w:p>
        </w:tc>
        <w:tc>
          <w:tcPr>
            <w:tcW w:w="9072" w:type="dxa"/>
            <w:hideMark/>
          </w:tcPr>
          <w:p w:rsidR="0009230A" w:rsidRPr="00470795" w:rsidRDefault="0009230A" w:rsidP="00470795">
            <w:pPr>
              <w:keepNext/>
              <w:widowControl w:val="0"/>
              <w:spacing w:after="0" w:line="240" w:lineRule="auto"/>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Hacızadə E.M. </w:t>
            </w:r>
            <w:r w:rsidR="00470795" w:rsidRPr="007A472A">
              <w:rPr>
                <w:rFonts w:ascii="Times New Roman" w:hAnsi="Times New Roman" w:cs="Times New Roman"/>
                <w:i/>
                <w:sz w:val="28"/>
                <w:szCs w:val="28"/>
                <w:lang w:val="az-Latn-AZ"/>
              </w:rPr>
              <w:t>(2002).</w:t>
            </w:r>
            <w:r w:rsidR="00470795">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 xml:space="preserve">Neftqazçıxarma kompleksinin iqtisadi inkişaf modeli, </w:t>
            </w:r>
            <w:r w:rsidRPr="00526CC6">
              <w:rPr>
                <w:rFonts w:ascii="Times New Roman" w:hAnsi="Times New Roman" w:cs="Times New Roman"/>
                <w:sz w:val="28"/>
                <w:szCs w:val="28"/>
                <w:lang w:val="az-Latn-AZ"/>
              </w:rPr>
              <w:lastRenderedPageBreak/>
              <w:t>Bakı: Elm,</w:t>
            </w:r>
            <w:r w:rsidR="00470795">
              <w:rPr>
                <w:rFonts w:ascii="Times New Roman" w:hAnsi="Times New Roman" w:cs="Times New Roman"/>
                <w:sz w:val="28"/>
                <w:szCs w:val="28"/>
                <w:lang w:val="az-Latn-AZ"/>
              </w:rPr>
              <w:t xml:space="preserve"> </w:t>
            </w:r>
            <w:r w:rsidRPr="00470795">
              <w:rPr>
                <w:rFonts w:ascii="Times New Roman" w:hAnsi="Times New Roman" w:cs="Times New Roman"/>
                <w:sz w:val="28"/>
                <w:szCs w:val="28"/>
                <w:lang w:val="az-Latn-AZ"/>
              </w:rPr>
              <w:t>472 s.</w:t>
            </w:r>
          </w:p>
        </w:tc>
      </w:tr>
      <w:tr w:rsidR="00990463" w:rsidRPr="00470795" w:rsidTr="00D15FB3">
        <w:tc>
          <w:tcPr>
            <w:tcW w:w="567" w:type="dxa"/>
            <w:hideMark/>
          </w:tcPr>
          <w:p w:rsidR="0009230A" w:rsidRPr="00526CC6" w:rsidRDefault="0009230A"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lastRenderedPageBreak/>
              <w:t>10</w:t>
            </w:r>
          </w:p>
        </w:tc>
        <w:tc>
          <w:tcPr>
            <w:tcW w:w="9072" w:type="dxa"/>
            <w:hideMark/>
          </w:tcPr>
          <w:p w:rsidR="0009230A" w:rsidRPr="00470795" w:rsidRDefault="0009230A" w:rsidP="00470795">
            <w:pPr>
              <w:keepNext/>
              <w:widowControl w:val="0"/>
              <w:spacing w:after="0" w:line="240" w:lineRule="auto"/>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Hacızadə E.M., Abdullayev Z.S. </w:t>
            </w:r>
            <w:r w:rsidR="00470795" w:rsidRPr="007A472A">
              <w:rPr>
                <w:rFonts w:ascii="Times New Roman" w:hAnsi="Times New Roman" w:cs="Times New Roman"/>
                <w:i/>
                <w:sz w:val="28"/>
                <w:szCs w:val="28"/>
                <w:lang w:val="az-Latn-AZ"/>
              </w:rPr>
              <w:t>(2003).</w:t>
            </w:r>
            <w:r w:rsidR="00470795">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 xml:space="preserve">Neft təsərrüfatının iqtisadi strukturunun modernizaziyası. </w:t>
            </w:r>
            <w:r w:rsidR="00470795">
              <w:rPr>
                <w:rFonts w:ascii="Times New Roman" w:hAnsi="Times New Roman" w:cs="Times New Roman"/>
                <w:sz w:val="28"/>
                <w:szCs w:val="28"/>
                <w:lang w:val="az-Latn-AZ"/>
              </w:rPr>
              <w:t xml:space="preserve">Bakı: Elm, </w:t>
            </w:r>
            <w:r w:rsidRPr="00470795">
              <w:rPr>
                <w:rFonts w:ascii="Times New Roman" w:hAnsi="Times New Roman" w:cs="Times New Roman"/>
                <w:sz w:val="28"/>
                <w:szCs w:val="28"/>
                <w:lang w:val="az-Latn-AZ"/>
              </w:rPr>
              <w:t>512 s.</w:t>
            </w:r>
          </w:p>
        </w:tc>
      </w:tr>
      <w:tr w:rsidR="00990463" w:rsidRPr="00470795" w:rsidTr="00D15FB3">
        <w:tc>
          <w:tcPr>
            <w:tcW w:w="567" w:type="dxa"/>
            <w:hideMark/>
          </w:tcPr>
          <w:p w:rsidR="0009230A" w:rsidRPr="00526CC6" w:rsidRDefault="0009230A"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11</w:t>
            </w:r>
          </w:p>
        </w:tc>
        <w:tc>
          <w:tcPr>
            <w:tcW w:w="9072" w:type="dxa"/>
            <w:hideMark/>
          </w:tcPr>
          <w:p w:rsidR="0009230A" w:rsidRPr="00470795" w:rsidRDefault="0009230A" w:rsidP="00470795">
            <w:pPr>
              <w:keepNext/>
              <w:widowControl w:val="0"/>
              <w:spacing w:after="0" w:line="240" w:lineRule="auto"/>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Hacızadə E.M. </w:t>
            </w:r>
            <w:r w:rsidR="00470795" w:rsidRPr="007A472A">
              <w:rPr>
                <w:rFonts w:ascii="Times New Roman" w:hAnsi="Times New Roman" w:cs="Times New Roman"/>
                <w:i/>
                <w:sz w:val="28"/>
                <w:szCs w:val="28"/>
                <w:lang w:val="az-Latn-AZ"/>
              </w:rPr>
              <w:t>(2006).</w:t>
            </w:r>
            <w:r w:rsidR="00470795">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 xml:space="preserve">Sosiallaşan iqtisadiyyat. </w:t>
            </w:r>
            <w:r w:rsidR="00470795">
              <w:rPr>
                <w:rFonts w:ascii="Times New Roman" w:hAnsi="Times New Roman" w:cs="Times New Roman"/>
                <w:sz w:val="28"/>
                <w:szCs w:val="28"/>
                <w:lang w:val="az-Latn-AZ"/>
              </w:rPr>
              <w:t xml:space="preserve">Bakı: Elm, </w:t>
            </w:r>
            <w:r w:rsidRPr="00470795">
              <w:rPr>
                <w:rFonts w:ascii="Times New Roman" w:hAnsi="Times New Roman" w:cs="Times New Roman"/>
                <w:sz w:val="28"/>
                <w:szCs w:val="28"/>
                <w:lang w:val="az-Latn-AZ"/>
              </w:rPr>
              <w:t>509 s.</w:t>
            </w:r>
          </w:p>
        </w:tc>
      </w:tr>
      <w:tr w:rsidR="00990463" w:rsidRPr="006C117A" w:rsidTr="00D15FB3">
        <w:tc>
          <w:tcPr>
            <w:tcW w:w="567" w:type="dxa"/>
          </w:tcPr>
          <w:p w:rsidR="0009230A" w:rsidRPr="00526CC6" w:rsidRDefault="0009230A"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12</w:t>
            </w:r>
          </w:p>
        </w:tc>
        <w:tc>
          <w:tcPr>
            <w:tcW w:w="9072" w:type="dxa"/>
          </w:tcPr>
          <w:p w:rsidR="0009230A" w:rsidRPr="00470795" w:rsidRDefault="0009230A" w:rsidP="00DC6F12">
            <w:pPr>
              <w:keepNext/>
              <w:widowControl w:val="0"/>
              <w:spacing w:after="0" w:line="240" w:lineRule="auto"/>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Hacızadə</w:t>
            </w:r>
            <w:r w:rsidR="00470795">
              <w:rPr>
                <w:rFonts w:ascii="Times New Roman" w:hAnsi="Times New Roman" w:cs="Times New Roman"/>
                <w:sz w:val="28"/>
                <w:szCs w:val="28"/>
                <w:lang w:val="az-Latn-AZ"/>
              </w:rPr>
              <w:t xml:space="preserve"> E.M.</w:t>
            </w:r>
            <w:r w:rsidR="00DC6F12">
              <w:rPr>
                <w:rFonts w:ascii="Times New Roman" w:hAnsi="Times New Roman" w:cs="Times New Roman"/>
                <w:sz w:val="28"/>
                <w:szCs w:val="28"/>
                <w:lang w:val="az-Latn-AZ"/>
              </w:rPr>
              <w:t>,</w:t>
            </w:r>
            <w:r w:rsidR="00470795">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 xml:space="preserve">Bağırzadə E.R. </w:t>
            </w:r>
            <w:r w:rsidR="00DC6F12" w:rsidRPr="007A472A">
              <w:rPr>
                <w:rFonts w:ascii="Times New Roman" w:hAnsi="Times New Roman" w:cs="Times New Roman"/>
                <w:i/>
                <w:sz w:val="28"/>
                <w:szCs w:val="28"/>
                <w:lang w:val="az-Latn-AZ"/>
              </w:rPr>
              <w:t>(2011).</w:t>
            </w:r>
            <w:r w:rsidR="00DC6F12">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Azərbaycan iqtisadiyyatını</w:t>
            </w:r>
            <w:r w:rsidR="00470795">
              <w:rPr>
                <w:rFonts w:ascii="Times New Roman" w:hAnsi="Times New Roman" w:cs="Times New Roman"/>
                <w:sz w:val="28"/>
                <w:szCs w:val="28"/>
                <w:lang w:val="az-Latn-AZ"/>
              </w:rPr>
              <w:t>n dünyadakı reytinqi. Bakı: Elm</w:t>
            </w:r>
            <w:r w:rsidRPr="00526CC6">
              <w:rPr>
                <w:rFonts w:ascii="Times New Roman" w:hAnsi="Times New Roman" w:cs="Times New Roman"/>
                <w:sz w:val="28"/>
                <w:szCs w:val="28"/>
                <w:lang w:val="az-Latn-AZ"/>
              </w:rPr>
              <w:t>, 128 s.</w:t>
            </w:r>
          </w:p>
        </w:tc>
      </w:tr>
      <w:tr w:rsidR="00990463" w:rsidRPr="00470795" w:rsidTr="00D15FB3">
        <w:tc>
          <w:tcPr>
            <w:tcW w:w="567" w:type="dxa"/>
            <w:hideMark/>
          </w:tcPr>
          <w:p w:rsidR="0009230A" w:rsidRPr="00526CC6" w:rsidRDefault="0009230A" w:rsidP="009B27AA">
            <w:pPr>
              <w:keepNext/>
              <w:widowControl w:val="0"/>
              <w:spacing w:after="0" w:line="240" w:lineRule="auto"/>
              <w:rPr>
                <w:rFonts w:ascii="Times New Roman" w:hAnsi="Times New Roman" w:cs="Times New Roman"/>
                <w:sz w:val="28"/>
                <w:szCs w:val="28"/>
                <w:lang w:val="az-Latn-AZ"/>
              </w:rPr>
            </w:pPr>
            <w:r w:rsidRPr="00470795">
              <w:rPr>
                <w:rFonts w:ascii="Times New Roman" w:hAnsi="Times New Roman" w:cs="Times New Roman"/>
                <w:sz w:val="28"/>
                <w:szCs w:val="28"/>
                <w:lang w:val="az-Latn-AZ"/>
              </w:rPr>
              <w:t>1</w:t>
            </w:r>
            <w:r w:rsidRPr="00526CC6">
              <w:rPr>
                <w:rFonts w:ascii="Times New Roman" w:hAnsi="Times New Roman" w:cs="Times New Roman"/>
                <w:sz w:val="28"/>
                <w:szCs w:val="28"/>
                <w:lang w:val="az-Latn-AZ"/>
              </w:rPr>
              <w:t>3</w:t>
            </w:r>
          </w:p>
        </w:tc>
        <w:tc>
          <w:tcPr>
            <w:tcW w:w="9072" w:type="dxa"/>
            <w:hideMark/>
          </w:tcPr>
          <w:p w:rsidR="0009230A" w:rsidRPr="00470795" w:rsidRDefault="0009230A" w:rsidP="00470795">
            <w:pPr>
              <w:keepNext/>
              <w:widowControl w:val="0"/>
              <w:spacing w:after="0" w:line="240" w:lineRule="auto"/>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Səfə</w:t>
            </w:r>
            <w:r w:rsidR="00470795">
              <w:rPr>
                <w:rFonts w:ascii="Times New Roman" w:hAnsi="Times New Roman" w:cs="Times New Roman"/>
                <w:sz w:val="28"/>
                <w:szCs w:val="28"/>
                <w:lang w:val="az-Latn-AZ"/>
              </w:rPr>
              <w:t xml:space="preserve">rov Q.Ə., Dadaşova K.S. </w:t>
            </w:r>
            <w:r w:rsidR="00470795" w:rsidRPr="007A472A">
              <w:rPr>
                <w:rFonts w:ascii="Times New Roman" w:hAnsi="Times New Roman" w:cs="Times New Roman"/>
                <w:i/>
                <w:sz w:val="28"/>
                <w:szCs w:val="28"/>
                <w:lang w:val="az-Latn-AZ"/>
              </w:rPr>
              <w:t>(2011).</w:t>
            </w:r>
            <w:r w:rsidR="00470795">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 xml:space="preserve">Neft-qaz kompleksində məhsulun keyfiyyəti və rəqabətqabiliyyətliliyi. </w:t>
            </w:r>
            <w:r w:rsidRPr="00470795">
              <w:rPr>
                <w:rFonts w:ascii="Times New Roman" w:hAnsi="Times New Roman" w:cs="Times New Roman"/>
                <w:sz w:val="28"/>
                <w:szCs w:val="28"/>
                <w:lang w:val="az-Latn-AZ"/>
              </w:rPr>
              <w:t>Bakı: Elm, 224 s.</w:t>
            </w:r>
          </w:p>
        </w:tc>
      </w:tr>
      <w:tr w:rsidR="00990463" w:rsidRPr="00470795" w:rsidTr="00D15FB3">
        <w:tc>
          <w:tcPr>
            <w:tcW w:w="567" w:type="dxa"/>
          </w:tcPr>
          <w:p w:rsidR="0009230A" w:rsidRPr="00526CC6" w:rsidRDefault="0009230A"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14</w:t>
            </w:r>
          </w:p>
        </w:tc>
        <w:tc>
          <w:tcPr>
            <w:tcW w:w="9072" w:type="dxa"/>
          </w:tcPr>
          <w:p w:rsidR="0009230A" w:rsidRPr="00526CC6" w:rsidRDefault="0009230A" w:rsidP="00470795">
            <w:pPr>
              <w:keepNext/>
              <w:widowControl w:val="0"/>
              <w:spacing w:after="0" w:line="240" w:lineRule="auto"/>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Həsənov R.T. </w:t>
            </w:r>
            <w:r w:rsidR="00470795">
              <w:rPr>
                <w:rFonts w:ascii="Times New Roman" w:hAnsi="Times New Roman" w:cs="Times New Roman"/>
                <w:sz w:val="28"/>
                <w:szCs w:val="28"/>
                <w:lang w:val="az-Latn-AZ"/>
              </w:rPr>
              <w:t>(</w:t>
            </w:r>
            <w:r w:rsidR="00470795" w:rsidRPr="007A472A">
              <w:rPr>
                <w:rFonts w:ascii="Times New Roman" w:hAnsi="Times New Roman" w:cs="Times New Roman"/>
                <w:i/>
                <w:sz w:val="28"/>
                <w:szCs w:val="28"/>
                <w:lang w:val="az-Latn-AZ"/>
              </w:rPr>
              <w:t>2011).</w:t>
            </w:r>
            <w:r w:rsidR="00470795">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Tənəzzüldə</w:t>
            </w:r>
            <w:r w:rsidR="00470795">
              <w:rPr>
                <w:rFonts w:ascii="Times New Roman" w:hAnsi="Times New Roman" w:cs="Times New Roman"/>
                <w:sz w:val="28"/>
                <w:szCs w:val="28"/>
                <w:lang w:val="az-Latn-AZ"/>
              </w:rPr>
              <w:t>n s</w:t>
            </w:r>
            <w:r w:rsidRPr="00526CC6">
              <w:rPr>
                <w:rFonts w:ascii="Times New Roman" w:hAnsi="Times New Roman" w:cs="Times New Roman"/>
                <w:sz w:val="28"/>
                <w:szCs w:val="28"/>
                <w:lang w:val="az-Latn-AZ"/>
              </w:rPr>
              <w:t>tabilliyə</w:t>
            </w:r>
            <w:r w:rsidR="00470795">
              <w:rPr>
                <w:rFonts w:ascii="Times New Roman" w:hAnsi="Times New Roman" w:cs="Times New Roman"/>
                <w:sz w:val="28"/>
                <w:szCs w:val="28"/>
                <w:lang w:val="az-Latn-AZ"/>
              </w:rPr>
              <w:t>, s</w:t>
            </w:r>
            <w:r w:rsidRPr="00526CC6">
              <w:rPr>
                <w:rFonts w:ascii="Times New Roman" w:hAnsi="Times New Roman" w:cs="Times New Roman"/>
                <w:sz w:val="28"/>
                <w:szCs w:val="28"/>
                <w:lang w:val="az-Latn-AZ"/>
              </w:rPr>
              <w:t>tabillikdən tərəqqiyə doğru təkamülün xüsusiyyətləri və perspektivləri. “Heydər Əliyev və Azərbaycanın müasirləşmə strategiyası”. Bakı: Azərnə</w:t>
            </w:r>
            <w:r w:rsidR="00D842DA">
              <w:rPr>
                <w:rFonts w:ascii="Times New Roman" w:hAnsi="Times New Roman" w:cs="Times New Roman"/>
                <w:sz w:val="28"/>
                <w:szCs w:val="28"/>
                <w:lang w:val="az-Latn-AZ"/>
              </w:rPr>
              <w:t xml:space="preserve">şr, </w:t>
            </w:r>
            <w:r w:rsidRPr="00526CC6">
              <w:rPr>
                <w:rFonts w:ascii="Times New Roman" w:hAnsi="Times New Roman" w:cs="Times New Roman"/>
                <w:sz w:val="28"/>
                <w:szCs w:val="28"/>
                <w:lang w:val="az-Latn-AZ"/>
              </w:rPr>
              <w:t>708 s.</w:t>
            </w:r>
          </w:p>
        </w:tc>
      </w:tr>
      <w:tr w:rsidR="00990463" w:rsidRPr="00BA6623" w:rsidTr="00D15FB3">
        <w:tc>
          <w:tcPr>
            <w:tcW w:w="567" w:type="dxa"/>
          </w:tcPr>
          <w:p w:rsidR="0009230A" w:rsidRPr="00526CC6" w:rsidRDefault="0009230A"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15</w:t>
            </w:r>
          </w:p>
        </w:tc>
        <w:tc>
          <w:tcPr>
            <w:tcW w:w="9072" w:type="dxa"/>
          </w:tcPr>
          <w:p w:rsidR="0009230A" w:rsidRPr="00526CC6" w:rsidRDefault="0009230A" w:rsidP="00BA6623">
            <w:pPr>
              <w:keepNext/>
              <w:widowControl w:val="0"/>
              <w:spacing w:after="0" w:line="240" w:lineRule="auto"/>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İsmayılov S.F. </w:t>
            </w:r>
            <w:r w:rsidR="00BA6623" w:rsidRPr="007A472A">
              <w:rPr>
                <w:rFonts w:ascii="Times New Roman" w:hAnsi="Times New Roman" w:cs="Times New Roman"/>
                <w:i/>
                <w:sz w:val="28"/>
                <w:szCs w:val="28"/>
                <w:lang w:val="az-Latn-AZ"/>
              </w:rPr>
              <w:t>(2011).</w:t>
            </w:r>
            <w:r w:rsidR="00BA6623">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Azərbaycanın qeyri-neft sənaye sahələrinin inkişafında yeni mərhələ. Bakı: Elm, 136 s.</w:t>
            </w:r>
          </w:p>
        </w:tc>
      </w:tr>
      <w:tr w:rsidR="00990463" w:rsidRPr="00B972F4" w:rsidTr="00D15FB3">
        <w:tc>
          <w:tcPr>
            <w:tcW w:w="567" w:type="dxa"/>
          </w:tcPr>
          <w:p w:rsidR="0009230A" w:rsidRPr="00526CC6" w:rsidRDefault="0009230A"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16</w:t>
            </w:r>
          </w:p>
        </w:tc>
        <w:tc>
          <w:tcPr>
            <w:tcW w:w="9072" w:type="dxa"/>
          </w:tcPr>
          <w:p w:rsidR="0009230A" w:rsidRPr="00BA6623" w:rsidRDefault="0009230A" w:rsidP="00B972F4">
            <w:pPr>
              <w:keepNext/>
              <w:widowControl w:val="0"/>
              <w:spacing w:after="0" w:line="240" w:lineRule="auto"/>
              <w:jc w:val="both"/>
              <w:rPr>
                <w:rFonts w:ascii="Times New Roman" w:hAnsi="Times New Roman" w:cs="Times New Roman"/>
                <w:sz w:val="28"/>
                <w:szCs w:val="28"/>
                <w:lang w:val="az-Latn-AZ"/>
              </w:rPr>
            </w:pPr>
            <w:r w:rsidRPr="00BA6623">
              <w:rPr>
                <w:rFonts w:ascii="Times New Roman" w:hAnsi="Times New Roman" w:cs="Times New Roman"/>
                <w:sz w:val="28"/>
                <w:szCs w:val="28"/>
                <w:lang w:val="az-Latn-AZ"/>
              </w:rPr>
              <w:t xml:space="preserve">Kərimli İ.A. </w:t>
            </w:r>
            <w:r w:rsidR="00BA6623" w:rsidRPr="007A472A">
              <w:rPr>
                <w:rFonts w:ascii="Times New Roman" w:hAnsi="Times New Roman" w:cs="Times New Roman"/>
                <w:i/>
                <w:sz w:val="28"/>
                <w:szCs w:val="28"/>
                <w:lang w:val="az-Latn-AZ"/>
              </w:rPr>
              <w:t>(2013).</w:t>
            </w:r>
            <w:r w:rsidR="00BA6623">
              <w:rPr>
                <w:rFonts w:ascii="Times New Roman" w:hAnsi="Times New Roman" w:cs="Times New Roman"/>
                <w:sz w:val="28"/>
                <w:szCs w:val="28"/>
                <w:lang w:val="az-Latn-AZ"/>
              </w:rPr>
              <w:t xml:space="preserve"> </w:t>
            </w:r>
            <w:r w:rsidRPr="00BA6623">
              <w:rPr>
                <w:rFonts w:ascii="Times New Roman" w:hAnsi="Times New Roman" w:cs="Times New Roman"/>
                <w:sz w:val="28"/>
                <w:szCs w:val="28"/>
                <w:lang w:val="az-Latn-AZ"/>
              </w:rPr>
              <w:t>İqtisad elmi: aktual problemlər və</w:t>
            </w:r>
            <w:r w:rsidR="00D842DA">
              <w:rPr>
                <w:rFonts w:ascii="Times New Roman" w:hAnsi="Times New Roman" w:cs="Times New Roman"/>
                <w:sz w:val="28"/>
                <w:szCs w:val="28"/>
                <w:lang w:val="az-Latn-AZ"/>
              </w:rPr>
              <w:t xml:space="preserve"> real yanaşmalar. Bakı</w:t>
            </w:r>
            <w:r w:rsidR="00B972F4">
              <w:rPr>
                <w:rFonts w:ascii="Times New Roman" w:hAnsi="Times New Roman" w:cs="Times New Roman"/>
                <w:sz w:val="28"/>
                <w:szCs w:val="28"/>
                <w:lang w:val="az-Latn-AZ"/>
              </w:rPr>
              <w:t>,</w:t>
            </w:r>
            <w:r w:rsidRPr="00BA6623">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 xml:space="preserve">504 </w:t>
            </w:r>
            <w:r w:rsidRPr="00BA6623">
              <w:rPr>
                <w:rFonts w:ascii="Times New Roman" w:hAnsi="Times New Roman" w:cs="Times New Roman"/>
                <w:sz w:val="28"/>
                <w:szCs w:val="28"/>
                <w:lang w:val="az-Latn-AZ"/>
              </w:rPr>
              <w:t>s.</w:t>
            </w:r>
          </w:p>
        </w:tc>
      </w:tr>
      <w:tr w:rsidR="00990463" w:rsidRPr="00B972F4" w:rsidTr="00D15FB3">
        <w:tc>
          <w:tcPr>
            <w:tcW w:w="567" w:type="dxa"/>
          </w:tcPr>
          <w:p w:rsidR="0009230A" w:rsidRPr="00BA6623" w:rsidRDefault="0009230A" w:rsidP="009B27AA">
            <w:pPr>
              <w:keepNext/>
              <w:widowControl w:val="0"/>
              <w:spacing w:after="0" w:line="240" w:lineRule="auto"/>
              <w:rPr>
                <w:rFonts w:ascii="Times New Roman" w:hAnsi="Times New Roman" w:cs="Times New Roman"/>
                <w:sz w:val="28"/>
                <w:szCs w:val="28"/>
                <w:lang w:val="az-Latn-AZ"/>
              </w:rPr>
            </w:pPr>
            <w:r w:rsidRPr="00BA6623">
              <w:rPr>
                <w:rFonts w:ascii="Times New Roman" w:hAnsi="Times New Roman" w:cs="Times New Roman"/>
                <w:sz w:val="28"/>
                <w:szCs w:val="28"/>
                <w:lang w:val="az-Latn-AZ"/>
              </w:rPr>
              <w:t>17</w:t>
            </w:r>
          </w:p>
        </w:tc>
        <w:tc>
          <w:tcPr>
            <w:tcW w:w="9072" w:type="dxa"/>
          </w:tcPr>
          <w:p w:rsidR="0009230A" w:rsidRPr="00526CC6" w:rsidRDefault="0009230A" w:rsidP="00DD5BFB">
            <w:pPr>
              <w:keepNext/>
              <w:widowControl w:val="0"/>
              <w:spacing w:after="0" w:line="240" w:lineRule="auto"/>
              <w:jc w:val="both"/>
              <w:rPr>
                <w:rFonts w:ascii="Times New Roman" w:hAnsi="Times New Roman" w:cs="Times New Roman"/>
                <w:sz w:val="28"/>
                <w:szCs w:val="28"/>
                <w:lang w:val="az-Latn-AZ"/>
              </w:rPr>
            </w:pPr>
            <w:r w:rsidRPr="00526CC6">
              <w:rPr>
                <w:rFonts w:ascii="Times New Roman" w:hAnsi="Times New Roman" w:cs="Times New Roman"/>
                <w:sz w:val="28"/>
                <w:szCs w:val="28"/>
                <w:lang w:val="az-Latn-AZ"/>
              </w:rPr>
              <w:t xml:space="preserve">Nəbiyev N.Ə. </w:t>
            </w:r>
            <w:r w:rsidR="00DD5BFB" w:rsidRPr="007A472A">
              <w:rPr>
                <w:rFonts w:ascii="Times New Roman" w:hAnsi="Times New Roman" w:cs="Times New Roman"/>
                <w:i/>
                <w:sz w:val="28"/>
                <w:szCs w:val="28"/>
                <w:lang w:val="az-Latn-AZ"/>
              </w:rPr>
              <w:t>(2000).</w:t>
            </w:r>
            <w:r w:rsidR="00DD5BFB">
              <w:rPr>
                <w:rFonts w:ascii="Times New Roman" w:hAnsi="Times New Roman" w:cs="Times New Roman"/>
                <w:sz w:val="28"/>
                <w:szCs w:val="28"/>
                <w:lang w:val="az-Latn-AZ"/>
              </w:rPr>
              <w:t xml:space="preserve"> </w:t>
            </w:r>
            <w:r w:rsidRPr="00526CC6">
              <w:rPr>
                <w:rFonts w:ascii="Times New Roman" w:hAnsi="Times New Roman" w:cs="Times New Roman"/>
                <w:sz w:val="28"/>
                <w:szCs w:val="28"/>
                <w:lang w:val="az-Latn-AZ"/>
              </w:rPr>
              <w:t>İqtisadiyyat, cəmiyyət və</w:t>
            </w:r>
            <w:r w:rsidR="00D842DA">
              <w:rPr>
                <w:rFonts w:ascii="Times New Roman" w:hAnsi="Times New Roman" w:cs="Times New Roman"/>
                <w:sz w:val="28"/>
                <w:szCs w:val="28"/>
                <w:lang w:val="az-Latn-AZ"/>
              </w:rPr>
              <w:t xml:space="preserve"> ekoloji mühit.</w:t>
            </w:r>
            <w:r w:rsidRPr="00526CC6">
              <w:rPr>
                <w:rFonts w:ascii="Times New Roman" w:hAnsi="Times New Roman" w:cs="Times New Roman"/>
                <w:sz w:val="28"/>
                <w:szCs w:val="28"/>
                <w:lang w:val="az-Latn-AZ"/>
              </w:rPr>
              <w:t xml:space="preserve"> Bakı, 696 s</w:t>
            </w:r>
            <w:r w:rsidR="00D842DA">
              <w:rPr>
                <w:rFonts w:ascii="Times New Roman" w:hAnsi="Times New Roman" w:cs="Times New Roman"/>
                <w:sz w:val="28"/>
                <w:szCs w:val="28"/>
                <w:lang w:val="az-Latn-AZ"/>
              </w:rPr>
              <w:t>.</w:t>
            </w:r>
          </w:p>
        </w:tc>
      </w:tr>
      <w:tr w:rsidR="00990463" w:rsidRPr="00526CC6" w:rsidTr="00D15FB3">
        <w:tc>
          <w:tcPr>
            <w:tcW w:w="567" w:type="dxa"/>
          </w:tcPr>
          <w:p w:rsidR="00D01E1C" w:rsidRPr="00172BB1" w:rsidRDefault="00D01E1C" w:rsidP="009B27AA">
            <w:pPr>
              <w:keepNext/>
              <w:widowControl w:val="0"/>
              <w:spacing w:after="0" w:line="240" w:lineRule="auto"/>
              <w:rPr>
                <w:rFonts w:ascii="Times New Roman" w:hAnsi="Times New Roman" w:cs="Times New Roman"/>
                <w:sz w:val="28"/>
                <w:szCs w:val="28"/>
                <w:lang w:val="az-Latn-AZ"/>
              </w:rPr>
            </w:pPr>
            <w:r w:rsidRPr="00172BB1">
              <w:rPr>
                <w:rFonts w:ascii="Times New Roman" w:hAnsi="Times New Roman" w:cs="Times New Roman"/>
                <w:sz w:val="28"/>
                <w:szCs w:val="28"/>
                <w:lang w:val="az-Latn-AZ"/>
              </w:rPr>
              <w:t>18</w:t>
            </w:r>
          </w:p>
        </w:tc>
        <w:tc>
          <w:tcPr>
            <w:tcW w:w="9072" w:type="dxa"/>
          </w:tcPr>
          <w:p w:rsidR="00D01E1C" w:rsidRPr="00172BB1" w:rsidRDefault="00D01E1C" w:rsidP="00AF40A0">
            <w:pPr>
              <w:keepNext/>
              <w:widowControl w:val="0"/>
              <w:spacing w:after="0" w:line="240" w:lineRule="auto"/>
              <w:jc w:val="both"/>
              <w:rPr>
                <w:rFonts w:ascii="Times New Roman" w:hAnsi="Times New Roman" w:cs="Times New Roman"/>
                <w:sz w:val="28"/>
                <w:szCs w:val="28"/>
                <w:lang w:val="az-Latn-AZ"/>
              </w:rPr>
            </w:pPr>
            <w:r w:rsidRPr="00172BB1">
              <w:rPr>
                <w:rFonts w:ascii="Times New Roman" w:hAnsi="Times New Roman" w:cs="Times New Roman"/>
                <w:sz w:val="28"/>
                <w:szCs w:val="28"/>
                <w:lang w:val="az-Latn-AZ"/>
              </w:rPr>
              <w:t xml:space="preserve">Алиев И.Г. </w:t>
            </w:r>
            <w:r w:rsidR="00B409D8" w:rsidRPr="00172BB1">
              <w:rPr>
                <w:rFonts w:ascii="Times New Roman" w:hAnsi="Times New Roman" w:cs="Times New Roman"/>
                <w:sz w:val="28"/>
                <w:szCs w:val="28"/>
                <w:lang w:val="az-Latn-AZ"/>
              </w:rPr>
              <w:t xml:space="preserve">(2003). </w:t>
            </w:r>
            <w:r w:rsidRPr="00172BB1">
              <w:rPr>
                <w:rFonts w:ascii="Times New Roman" w:hAnsi="Times New Roman" w:cs="Times New Roman"/>
                <w:sz w:val="28"/>
                <w:szCs w:val="28"/>
                <w:lang w:val="az-Latn-AZ"/>
              </w:rPr>
              <w:t>Каспийская нефть Азербайдж</w:t>
            </w:r>
            <w:r w:rsidRPr="00172BB1">
              <w:rPr>
                <w:rFonts w:ascii="Times New Roman" w:hAnsi="Times New Roman" w:cs="Times New Roman"/>
                <w:sz w:val="28"/>
                <w:szCs w:val="28"/>
              </w:rPr>
              <w:t>ана. М.: Известия, 798 с.</w:t>
            </w:r>
            <w:r w:rsidR="00AF40A0" w:rsidRPr="00172BB1">
              <w:rPr>
                <w:rFonts w:ascii="Times New Roman" w:hAnsi="Times New Roman" w:cs="Times New Roman"/>
                <w:sz w:val="28"/>
                <w:szCs w:val="28"/>
                <w:lang w:val="az-Latn-AZ"/>
              </w:rPr>
              <w:t xml:space="preserve"> </w:t>
            </w:r>
            <w:r w:rsidR="00172BB1" w:rsidRPr="00172BB1">
              <w:rPr>
                <w:rFonts w:ascii="Times New Roman" w:hAnsi="Times New Roman" w:cs="Times New Roman"/>
                <w:i/>
                <w:sz w:val="28"/>
                <w:szCs w:val="28"/>
                <w:lang w:val="az-Latn-AZ"/>
              </w:rPr>
              <w:t>(Azərbaycanın Xəzər nefti)</w:t>
            </w:r>
            <w:r w:rsidR="00172BB1">
              <w:rPr>
                <w:rFonts w:ascii="Times New Roman" w:hAnsi="Times New Roman" w:cs="Times New Roman"/>
                <w:i/>
                <w:sz w:val="28"/>
                <w:szCs w:val="28"/>
                <w:lang w:val="az-Latn-AZ"/>
              </w:rPr>
              <w:t>.</w:t>
            </w:r>
          </w:p>
        </w:tc>
      </w:tr>
      <w:tr w:rsidR="00990463" w:rsidRPr="00526CC6" w:rsidTr="00D15FB3">
        <w:tc>
          <w:tcPr>
            <w:tcW w:w="567" w:type="dxa"/>
          </w:tcPr>
          <w:p w:rsidR="00D01E1C" w:rsidRPr="00526CC6" w:rsidRDefault="00D01E1C"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19</w:t>
            </w:r>
          </w:p>
        </w:tc>
        <w:tc>
          <w:tcPr>
            <w:tcW w:w="9072" w:type="dxa"/>
          </w:tcPr>
          <w:p w:rsidR="00D01E1C" w:rsidRPr="00526CC6" w:rsidRDefault="00D01E1C" w:rsidP="00AF40A0">
            <w:pPr>
              <w:keepNext/>
              <w:widowControl w:val="0"/>
              <w:spacing w:after="0" w:line="240" w:lineRule="auto"/>
              <w:jc w:val="both"/>
              <w:rPr>
                <w:rFonts w:ascii="Times New Roman" w:hAnsi="Times New Roman" w:cs="Times New Roman"/>
                <w:sz w:val="28"/>
                <w:szCs w:val="28"/>
                <w:shd w:val="clear" w:color="auto" w:fill="FFFFFF"/>
                <w:lang w:val="az-Latn-AZ"/>
              </w:rPr>
            </w:pPr>
            <w:r w:rsidRPr="00526CC6">
              <w:rPr>
                <w:rFonts w:ascii="Times New Roman" w:hAnsi="Times New Roman" w:cs="Times New Roman"/>
                <w:sz w:val="28"/>
                <w:szCs w:val="28"/>
                <w:shd w:val="clear" w:color="auto" w:fill="FFFFFF"/>
              </w:rPr>
              <w:t>Акимова Т</w:t>
            </w:r>
            <w:r w:rsidR="00D842DA">
              <w:rPr>
                <w:rFonts w:ascii="Times New Roman" w:hAnsi="Times New Roman" w:cs="Times New Roman"/>
                <w:sz w:val="28"/>
                <w:szCs w:val="28"/>
                <w:shd w:val="clear" w:color="auto" w:fill="FFFFFF"/>
              </w:rPr>
              <w:t>.А., Хаскин В.В.</w:t>
            </w:r>
            <w:r w:rsidR="00D842DA" w:rsidRPr="00D842DA">
              <w:rPr>
                <w:rFonts w:ascii="Times New Roman" w:hAnsi="Times New Roman" w:cs="Times New Roman"/>
                <w:sz w:val="28"/>
                <w:szCs w:val="28"/>
                <w:shd w:val="clear" w:color="auto" w:fill="FFFFFF"/>
              </w:rPr>
              <w:t xml:space="preserve"> (</w:t>
            </w:r>
            <w:r w:rsidR="00D842DA" w:rsidRPr="00526CC6">
              <w:rPr>
                <w:rFonts w:ascii="Times New Roman" w:hAnsi="Times New Roman" w:cs="Times New Roman"/>
                <w:sz w:val="28"/>
                <w:szCs w:val="28"/>
                <w:shd w:val="clear" w:color="auto" w:fill="FFFFFF"/>
              </w:rPr>
              <w:t>2005</w:t>
            </w:r>
            <w:r w:rsidR="00D842DA" w:rsidRPr="00D842DA">
              <w:rPr>
                <w:rFonts w:ascii="Times New Roman" w:hAnsi="Times New Roman" w:cs="Times New Roman"/>
                <w:sz w:val="28"/>
                <w:szCs w:val="28"/>
                <w:shd w:val="clear" w:color="auto" w:fill="FFFFFF"/>
              </w:rPr>
              <w:t xml:space="preserve">). </w:t>
            </w:r>
            <w:r w:rsidRPr="00526CC6">
              <w:rPr>
                <w:rFonts w:ascii="Times New Roman" w:hAnsi="Times New Roman" w:cs="Times New Roman"/>
                <w:sz w:val="28"/>
                <w:szCs w:val="28"/>
                <w:shd w:val="clear" w:color="auto" w:fill="FFFFFF"/>
              </w:rPr>
              <w:t>Экологи</w:t>
            </w:r>
            <w:r w:rsidR="00D842DA">
              <w:rPr>
                <w:rFonts w:ascii="Times New Roman" w:hAnsi="Times New Roman" w:cs="Times New Roman"/>
                <w:sz w:val="28"/>
                <w:szCs w:val="28"/>
                <w:shd w:val="clear" w:color="auto" w:fill="FFFFFF"/>
              </w:rPr>
              <w:t>я. Учебное пособие. М.: ДОНИТИ,</w:t>
            </w:r>
            <w:r w:rsidR="00D842DA" w:rsidRPr="00E0610C">
              <w:rPr>
                <w:rFonts w:ascii="Times New Roman" w:hAnsi="Times New Roman" w:cs="Times New Roman"/>
                <w:sz w:val="28"/>
                <w:szCs w:val="28"/>
                <w:shd w:val="clear" w:color="auto" w:fill="FFFFFF"/>
              </w:rPr>
              <w:t xml:space="preserve"> </w:t>
            </w:r>
            <w:r w:rsidRPr="00526CC6">
              <w:rPr>
                <w:rFonts w:ascii="Times New Roman" w:hAnsi="Times New Roman" w:cs="Times New Roman"/>
                <w:sz w:val="28"/>
                <w:szCs w:val="28"/>
                <w:shd w:val="clear" w:color="auto" w:fill="FFFFFF"/>
                <w:lang w:val="az-Latn-AZ"/>
              </w:rPr>
              <w:t>454 c.</w:t>
            </w:r>
            <w:r w:rsidR="00523B94">
              <w:rPr>
                <w:rFonts w:ascii="Times New Roman" w:hAnsi="Times New Roman" w:cs="Times New Roman"/>
                <w:sz w:val="28"/>
                <w:szCs w:val="28"/>
                <w:shd w:val="clear" w:color="auto" w:fill="FFFFFF"/>
                <w:lang w:val="az-Latn-AZ"/>
              </w:rPr>
              <w:t xml:space="preserve"> </w:t>
            </w:r>
            <w:r w:rsidR="00172BB1">
              <w:rPr>
                <w:rFonts w:ascii="Times New Roman" w:hAnsi="Times New Roman" w:cs="Times New Roman"/>
                <w:sz w:val="28"/>
                <w:szCs w:val="28"/>
                <w:shd w:val="clear" w:color="auto" w:fill="FFFFFF"/>
                <w:lang w:val="az-Latn-AZ"/>
              </w:rPr>
              <w:t>(</w:t>
            </w:r>
            <w:r w:rsidR="00172BB1" w:rsidRPr="007A335B">
              <w:rPr>
                <w:rFonts w:ascii="Times New Roman" w:hAnsi="Times New Roman" w:cs="Times New Roman"/>
                <w:i/>
                <w:sz w:val="28"/>
                <w:szCs w:val="28"/>
                <w:shd w:val="clear" w:color="auto" w:fill="FFFFFF"/>
                <w:lang w:val="az-Latn-AZ"/>
              </w:rPr>
              <w:t>Ekologiya. Ümumi dərslik</w:t>
            </w:r>
            <w:r w:rsidR="00172BB1">
              <w:rPr>
                <w:rFonts w:ascii="Times New Roman" w:hAnsi="Times New Roman" w:cs="Times New Roman"/>
                <w:sz w:val="28"/>
                <w:szCs w:val="28"/>
                <w:shd w:val="clear" w:color="auto" w:fill="FFFFFF"/>
                <w:lang w:val="az-Latn-AZ"/>
              </w:rPr>
              <w:t>).</w:t>
            </w:r>
          </w:p>
        </w:tc>
      </w:tr>
      <w:tr w:rsidR="00990463" w:rsidRPr="00526CC6" w:rsidTr="00D15FB3">
        <w:tc>
          <w:tcPr>
            <w:tcW w:w="567" w:type="dxa"/>
          </w:tcPr>
          <w:p w:rsidR="00D01E1C" w:rsidRPr="00526CC6" w:rsidRDefault="00D01E1C"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20</w:t>
            </w:r>
          </w:p>
        </w:tc>
        <w:tc>
          <w:tcPr>
            <w:tcW w:w="9072" w:type="dxa"/>
          </w:tcPr>
          <w:p w:rsidR="00D01E1C" w:rsidRPr="00716CA7" w:rsidRDefault="00D01E1C" w:rsidP="00AF40A0">
            <w:pPr>
              <w:keepNext/>
              <w:widowControl w:val="0"/>
              <w:spacing w:after="0" w:line="240" w:lineRule="auto"/>
              <w:jc w:val="both"/>
              <w:rPr>
                <w:rFonts w:ascii="Times New Roman" w:hAnsi="Times New Roman" w:cs="Times New Roman"/>
                <w:sz w:val="28"/>
                <w:szCs w:val="28"/>
              </w:rPr>
            </w:pPr>
            <w:r w:rsidRPr="00716CA7">
              <w:rPr>
                <w:rFonts w:ascii="Times New Roman" w:hAnsi="Times New Roman" w:cs="Times New Roman"/>
                <w:sz w:val="28"/>
                <w:szCs w:val="28"/>
              </w:rPr>
              <w:t xml:space="preserve">Ергин Д. Добыча. </w:t>
            </w:r>
            <w:r w:rsidR="00D842DA" w:rsidRPr="00716CA7">
              <w:rPr>
                <w:rFonts w:ascii="Times New Roman" w:hAnsi="Times New Roman" w:cs="Times New Roman"/>
                <w:i/>
                <w:sz w:val="28"/>
                <w:szCs w:val="28"/>
              </w:rPr>
              <w:t>(1999).</w:t>
            </w:r>
            <w:r w:rsidR="00D842DA" w:rsidRPr="00716CA7">
              <w:rPr>
                <w:rFonts w:ascii="Times New Roman" w:hAnsi="Times New Roman" w:cs="Times New Roman"/>
                <w:sz w:val="28"/>
                <w:szCs w:val="28"/>
              </w:rPr>
              <w:t xml:space="preserve"> </w:t>
            </w:r>
            <w:r w:rsidRPr="00716CA7">
              <w:rPr>
                <w:rFonts w:ascii="Times New Roman" w:hAnsi="Times New Roman" w:cs="Times New Roman"/>
                <w:sz w:val="28"/>
                <w:szCs w:val="28"/>
              </w:rPr>
              <w:t>Всемирная история борьбы за нефть, деньги и власть. М.: Де Нова, 968 с.</w:t>
            </w:r>
            <w:r w:rsidR="00AF40A0" w:rsidRPr="00716CA7">
              <w:rPr>
                <w:rFonts w:ascii="Times New Roman" w:hAnsi="Times New Roman" w:cs="Times New Roman"/>
                <w:sz w:val="28"/>
                <w:szCs w:val="28"/>
                <w:shd w:val="clear" w:color="auto" w:fill="FFFFFF"/>
                <w:lang w:val="az-Latn-AZ"/>
              </w:rPr>
              <w:t xml:space="preserve"> </w:t>
            </w:r>
            <w:r w:rsidR="00172BB1" w:rsidRPr="00716CA7">
              <w:rPr>
                <w:rFonts w:ascii="Times New Roman" w:hAnsi="Times New Roman" w:cs="Times New Roman"/>
                <w:i/>
                <w:sz w:val="28"/>
                <w:szCs w:val="28"/>
                <w:shd w:val="clear" w:color="auto" w:fill="FFFFFF"/>
                <w:lang w:val="az-Latn-AZ"/>
              </w:rPr>
              <w:t>(Neft uğrunda ümumdünya tarixi, pullar və hakimiyyət</w:t>
            </w:r>
            <w:r w:rsidR="00172BB1" w:rsidRPr="00716CA7">
              <w:rPr>
                <w:rFonts w:ascii="Times New Roman" w:hAnsi="Times New Roman" w:cs="Times New Roman"/>
                <w:sz w:val="28"/>
                <w:szCs w:val="28"/>
                <w:shd w:val="clear" w:color="auto" w:fill="FFFFFF"/>
                <w:lang w:val="az-Latn-AZ"/>
              </w:rPr>
              <w:t>)</w:t>
            </w:r>
          </w:p>
        </w:tc>
      </w:tr>
      <w:tr w:rsidR="00990463" w:rsidRPr="00526CC6" w:rsidTr="00D15FB3">
        <w:tc>
          <w:tcPr>
            <w:tcW w:w="567" w:type="dxa"/>
          </w:tcPr>
          <w:p w:rsidR="00D01E1C" w:rsidRPr="00526CC6" w:rsidRDefault="00D01E1C"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21</w:t>
            </w:r>
          </w:p>
        </w:tc>
        <w:tc>
          <w:tcPr>
            <w:tcW w:w="9072" w:type="dxa"/>
          </w:tcPr>
          <w:p w:rsidR="00D01E1C" w:rsidRPr="00716CA7" w:rsidRDefault="00D01E1C" w:rsidP="00AF40A0">
            <w:pPr>
              <w:keepNext/>
              <w:widowControl w:val="0"/>
              <w:spacing w:after="0" w:line="240" w:lineRule="auto"/>
              <w:jc w:val="both"/>
              <w:rPr>
                <w:rFonts w:ascii="Times New Roman" w:hAnsi="Times New Roman" w:cs="Times New Roman"/>
                <w:sz w:val="28"/>
                <w:szCs w:val="28"/>
                <w:shd w:val="clear" w:color="auto" w:fill="FFFFFF"/>
              </w:rPr>
            </w:pPr>
            <w:r w:rsidRPr="00716CA7">
              <w:rPr>
                <w:rFonts w:ascii="Times New Roman" w:hAnsi="Times New Roman" w:cs="Times New Roman"/>
                <w:sz w:val="28"/>
                <w:szCs w:val="28"/>
                <w:shd w:val="clear" w:color="auto" w:fill="FFFFFF"/>
              </w:rPr>
              <w:t>Защита прав на природн</w:t>
            </w:r>
            <w:r w:rsidR="00D24BAD" w:rsidRPr="00716CA7">
              <w:rPr>
                <w:rFonts w:ascii="Times New Roman" w:hAnsi="Times New Roman" w:cs="Times New Roman"/>
                <w:sz w:val="28"/>
                <w:szCs w:val="28"/>
                <w:shd w:val="clear" w:color="auto" w:fill="FFFFFF"/>
              </w:rPr>
              <w:t xml:space="preserve">ые ресурсы </w:t>
            </w:r>
            <w:r w:rsidR="005955E2" w:rsidRPr="00716CA7">
              <w:rPr>
                <w:rFonts w:ascii="Times New Roman" w:hAnsi="Times New Roman" w:cs="Times New Roman"/>
                <w:sz w:val="28"/>
                <w:szCs w:val="28"/>
                <w:shd w:val="clear" w:color="auto" w:fill="FFFFFF"/>
              </w:rPr>
              <w:t>(</w:t>
            </w:r>
            <w:r w:rsidR="005955E2" w:rsidRPr="00716CA7">
              <w:rPr>
                <w:rStyle w:val="afffa"/>
                <w:rFonts w:ascii="Times New Roman" w:hAnsi="Times New Roman" w:cs="Times New Roman"/>
                <w:b w:val="0"/>
                <w:i/>
                <w:sz w:val="28"/>
                <w:szCs w:val="28"/>
                <w:shd w:val="clear" w:color="auto" w:fill="FFFFFF"/>
              </w:rPr>
              <w:t>2016)</w:t>
            </w:r>
            <w:r w:rsidR="005955E2" w:rsidRPr="00716CA7">
              <w:rPr>
                <w:rFonts w:ascii="Times New Roman" w:hAnsi="Times New Roman" w:cs="Times New Roman"/>
                <w:i/>
                <w:sz w:val="28"/>
                <w:szCs w:val="28"/>
                <w:shd w:val="clear" w:color="auto" w:fill="FFFFFF"/>
              </w:rPr>
              <w:t>.</w:t>
            </w:r>
            <w:r w:rsidR="00D24BAD" w:rsidRPr="00716CA7">
              <w:rPr>
                <w:rFonts w:ascii="Times New Roman" w:hAnsi="Times New Roman" w:cs="Times New Roman"/>
                <w:sz w:val="28"/>
                <w:szCs w:val="28"/>
                <w:shd w:val="clear" w:color="auto" w:fill="FFFFFF"/>
              </w:rPr>
              <w:t xml:space="preserve"> Под редакцией С.А.</w:t>
            </w:r>
            <w:r w:rsidRPr="00716CA7">
              <w:rPr>
                <w:rFonts w:ascii="Times New Roman" w:hAnsi="Times New Roman" w:cs="Times New Roman"/>
                <w:sz w:val="28"/>
                <w:szCs w:val="28"/>
                <w:shd w:val="clear" w:color="auto" w:fill="FFFFFF"/>
              </w:rPr>
              <w:t>Боголюбова. М.: Юрайт,</w:t>
            </w:r>
            <w:r w:rsidRPr="00716CA7">
              <w:rPr>
                <w:rFonts w:ascii="Times New Roman" w:hAnsi="Times New Roman" w:cs="Times New Roman"/>
                <w:sz w:val="28"/>
                <w:szCs w:val="28"/>
                <w:shd w:val="clear" w:color="auto" w:fill="FFFFFF"/>
                <w:lang w:val="az-Latn-AZ"/>
              </w:rPr>
              <w:t xml:space="preserve"> </w:t>
            </w:r>
            <w:r w:rsidRPr="00716CA7">
              <w:rPr>
                <w:rFonts w:ascii="Times New Roman" w:hAnsi="Times New Roman" w:cs="Times New Roman"/>
                <w:sz w:val="28"/>
                <w:szCs w:val="28"/>
                <w:shd w:val="clear" w:color="auto" w:fill="FFFFFF"/>
              </w:rPr>
              <w:t>440 c.</w:t>
            </w:r>
            <w:r w:rsidR="00AF40A0" w:rsidRPr="00716CA7">
              <w:rPr>
                <w:rFonts w:ascii="Times New Roman" w:hAnsi="Times New Roman" w:cs="Times New Roman"/>
                <w:sz w:val="28"/>
                <w:szCs w:val="28"/>
                <w:shd w:val="clear" w:color="auto" w:fill="FFFFFF"/>
                <w:lang w:val="az-Latn-AZ"/>
              </w:rPr>
              <w:t xml:space="preserve"> </w:t>
            </w:r>
            <w:r w:rsidR="00172BB1" w:rsidRPr="00716CA7">
              <w:rPr>
                <w:rFonts w:ascii="Times New Roman" w:hAnsi="Times New Roman" w:cs="Times New Roman"/>
                <w:i/>
                <w:sz w:val="28"/>
                <w:szCs w:val="28"/>
                <w:shd w:val="clear" w:color="auto" w:fill="FFFFFF"/>
                <w:lang w:val="az-Latn-AZ"/>
              </w:rPr>
              <w:t>(Təbii resurslar hüququnun müdafiəsi)</w:t>
            </w:r>
          </w:p>
        </w:tc>
      </w:tr>
      <w:tr w:rsidR="00990463" w:rsidRPr="00526CC6" w:rsidTr="00D15FB3">
        <w:tc>
          <w:tcPr>
            <w:tcW w:w="567" w:type="dxa"/>
          </w:tcPr>
          <w:p w:rsidR="00D01E1C" w:rsidRPr="00526CC6" w:rsidRDefault="00D01E1C"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22</w:t>
            </w:r>
          </w:p>
        </w:tc>
        <w:tc>
          <w:tcPr>
            <w:tcW w:w="9072" w:type="dxa"/>
          </w:tcPr>
          <w:p w:rsidR="00D01E1C" w:rsidRPr="00716CA7" w:rsidRDefault="00D01E1C" w:rsidP="005955E2">
            <w:pPr>
              <w:keepNext/>
              <w:widowControl w:val="0"/>
              <w:tabs>
                <w:tab w:val="left" w:pos="284"/>
              </w:tabs>
              <w:autoSpaceDE w:val="0"/>
              <w:spacing w:after="0" w:line="240" w:lineRule="auto"/>
              <w:jc w:val="both"/>
              <w:rPr>
                <w:rFonts w:ascii="Times New Roman" w:hAnsi="Times New Roman" w:cs="Times New Roman"/>
                <w:sz w:val="28"/>
                <w:szCs w:val="28"/>
                <w:lang w:val="az-Latn-AZ"/>
              </w:rPr>
            </w:pPr>
            <w:r w:rsidRPr="00716CA7">
              <w:rPr>
                <w:rFonts w:ascii="Times New Roman" w:hAnsi="Times New Roman" w:cs="Times New Roman"/>
                <w:sz w:val="28"/>
                <w:szCs w:val="28"/>
              </w:rPr>
              <w:t xml:space="preserve">Кочергина Т.Е. </w:t>
            </w:r>
            <w:r w:rsidR="005955E2" w:rsidRPr="00716CA7">
              <w:rPr>
                <w:rFonts w:ascii="Times New Roman" w:hAnsi="Times New Roman" w:cs="Times New Roman"/>
                <w:i/>
                <w:sz w:val="28"/>
                <w:szCs w:val="28"/>
              </w:rPr>
              <w:t>(2009).</w:t>
            </w:r>
            <w:r w:rsidR="005955E2" w:rsidRPr="00716CA7">
              <w:rPr>
                <w:rFonts w:ascii="Times New Roman" w:hAnsi="Times New Roman" w:cs="Times New Roman"/>
                <w:sz w:val="28"/>
                <w:szCs w:val="28"/>
              </w:rPr>
              <w:t xml:space="preserve"> </w:t>
            </w:r>
            <w:r w:rsidRPr="00716CA7">
              <w:rPr>
                <w:rFonts w:ascii="Times New Roman" w:hAnsi="Times New Roman" w:cs="Times New Roman"/>
                <w:sz w:val="28"/>
                <w:szCs w:val="28"/>
              </w:rPr>
              <w:t>Мировая</w:t>
            </w:r>
            <w:r w:rsidR="005955E2" w:rsidRPr="00716CA7">
              <w:rPr>
                <w:rFonts w:ascii="Times New Roman" w:hAnsi="Times New Roman" w:cs="Times New Roman"/>
                <w:sz w:val="28"/>
                <w:szCs w:val="28"/>
              </w:rPr>
              <w:t xml:space="preserve"> экономика. Ростов н. Д: Феникс,</w:t>
            </w:r>
            <w:r w:rsidRPr="00716CA7">
              <w:rPr>
                <w:rFonts w:ascii="Times New Roman" w:hAnsi="Times New Roman" w:cs="Times New Roman"/>
                <w:sz w:val="28"/>
                <w:szCs w:val="28"/>
                <w:lang w:val="az-Latn-AZ"/>
              </w:rPr>
              <w:t xml:space="preserve"> </w:t>
            </w:r>
            <w:r w:rsidRPr="00716CA7">
              <w:rPr>
                <w:rFonts w:ascii="Times New Roman" w:hAnsi="Times New Roman" w:cs="Times New Roman"/>
                <w:sz w:val="28"/>
                <w:szCs w:val="28"/>
              </w:rPr>
              <w:t>267 с.</w:t>
            </w:r>
            <w:r w:rsidR="00172BB1" w:rsidRPr="00716CA7">
              <w:rPr>
                <w:rFonts w:ascii="Times New Roman" w:hAnsi="Times New Roman" w:cs="Times New Roman"/>
                <w:sz w:val="28"/>
                <w:szCs w:val="28"/>
                <w:lang w:val="az-Latn-AZ"/>
              </w:rPr>
              <w:t xml:space="preserve"> (</w:t>
            </w:r>
            <w:r w:rsidR="00172BB1" w:rsidRPr="00716CA7">
              <w:rPr>
                <w:rFonts w:ascii="Times New Roman" w:hAnsi="Times New Roman" w:cs="Times New Roman"/>
                <w:i/>
                <w:sz w:val="28"/>
                <w:szCs w:val="28"/>
                <w:lang w:val="az-Latn-AZ"/>
              </w:rPr>
              <w:t>Dünya iqtisadiyyatı)</w:t>
            </w:r>
          </w:p>
        </w:tc>
      </w:tr>
      <w:tr w:rsidR="00990463" w:rsidRPr="00526CC6" w:rsidTr="00D15FB3">
        <w:tc>
          <w:tcPr>
            <w:tcW w:w="567" w:type="dxa"/>
          </w:tcPr>
          <w:p w:rsidR="00D01E1C" w:rsidRPr="00526CC6" w:rsidRDefault="00D01E1C"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23</w:t>
            </w:r>
          </w:p>
        </w:tc>
        <w:tc>
          <w:tcPr>
            <w:tcW w:w="9072" w:type="dxa"/>
          </w:tcPr>
          <w:p w:rsidR="00D01E1C" w:rsidRPr="00172BB1" w:rsidRDefault="00D01E1C" w:rsidP="005955E2">
            <w:pPr>
              <w:keepNext/>
              <w:widowControl w:val="0"/>
              <w:tabs>
                <w:tab w:val="left" w:pos="284"/>
              </w:tabs>
              <w:autoSpaceDE w:val="0"/>
              <w:spacing w:after="0" w:line="240" w:lineRule="auto"/>
              <w:jc w:val="both"/>
              <w:rPr>
                <w:rFonts w:ascii="Times New Roman" w:hAnsi="Times New Roman" w:cs="Times New Roman"/>
                <w:sz w:val="28"/>
                <w:szCs w:val="28"/>
                <w:lang w:val="az-Latn-AZ"/>
              </w:rPr>
            </w:pPr>
            <w:r w:rsidRPr="00526CC6">
              <w:rPr>
                <w:rFonts w:ascii="Times New Roman" w:hAnsi="Times New Roman" w:cs="Times New Roman"/>
                <w:sz w:val="28"/>
                <w:szCs w:val="28"/>
              </w:rPr>
              <w:t xml:space="preserve">Самедзаде З.А </w:t>
            </w:r>
            <w:r w:rsidR="005955E2" w:rsidRPr="007A472A">
              <w:rPr>
                <w:rFonts w:ascii="Times New Roman" w:hAnsi="Times New Roman" w:cs="Times New Roman"/>
                <w:i/>
                <w:sz w:val="28"/>
                <w:szCs w:val="28"/>
              </w:rPr>
              <w:t>(2004).</w:t>
            </w:r>
            <w:r w:rsidR="005955E2" w:rsidRPr="00526CC6">
              <w:rPr>
                <w:rFonts w:ascii="Times New Roman" w:hAnsi="Times New Roman" w:cs="Times New Roman"/>
                <w:sz w:val="28"/>
                <w:szCs w:val="28"/>
              </w:rPr>
              <w:t xml:space="preserve"> </w:t>
            </w:r>
            <w:r w:rsidRPr="00526CC6">
              <w:rPr>
                <w:rFonts w:ascii="Times New Roman" w:hAnsi="Times New Roman" w:cs="Times New Roman"/>
                <w:sz w:val="28"/>
                <w:szCs w:val="28"/>
              </w:rPr>
              <w:t>«Этапы большого пути - Экономика Азербайджана за полвека, её новые реалии и перспе</w:t>
            </w:r>
            <w:proofErr w:type="gramStart"/>
            <w:r w:rsidR="005955E2">
              <w:rPr>
                <w:rFonts w:ascii="Times New Roman" w:hAnsi="Times New Roman" w:cs="Times New Roman"/>
                <w:sz w:val="28"/>
                <w:szCs w:val="28"/>
                <w:lang w:val="en-US"/>
              </w:rPr>
              <w:t>k</w:t>
            </w:r>
            <w:proofErr w:type="gramEnd"/>
            <w:r w:rsidRPr="00526CC6">
              <w:rPr>
                <w:rFonts w:ascii="Times New Roman" w:hAnsi="Times New Roman" w:cs="Times New Roman"/>
                <w:sz w:val="28"/>
                <w:szCs w:val="28"/>
              </w:rPr>
              <w:t>тивы». Баку: Издтельско-Полиграфический Центр «НУРЛАР», 936 с</w:t>
            </w:r>
            <w:r w:rsidR="00172BB1">
              <w:rPr>
                <w:rFonts w:ascii="Times New Roman" w:hAnsi="Times New Roman" w:cs="Times New Roman"/>
                <w:sz w:val="28"/>
                <w:szCs w:val="28"/>
                <w:lang w:val="az-Latn-AZ"/>
              </w:rPr>
              <w:t>. (</w:t>
            </w:r>
            <w:r w:rsidR="00172BB1" w:rsidRPr="00172BB1">
              <w:rPr>
                <w:rFonts w:ascii="Times New Roman" w:hAnsi="Times New Roman" w:cs="Times New Roman"/>
                <w:i/>
                <w:sz w:val="28"/>
                <w:szCs w:val="28"/>
                <w:lang w:val="az-Latn-AZ"/>
              </w:rPr>
              <w:t>Böyük yolun mərhələləri</w:t>
            </w:r>
            <w:r w:rsidR="00172BB1">
              <w:rPr>
                <w:rFonts w:ascii="Times New Roman" w:hAnsi="Times New Roman" w:cs="Times New Roman"/>
                <w:sz w:val="28"/>
                <w:szCs w:val="28"/>
                <w:lang w:val="az-Latn-AZ"/>
              </w:rPr>
              <w:t>)</w:t>
            </w:r>
          </w:p>
        </w:tc>
      </w:tr>
      <w:tr w:rsidR="00990463" w:rsidRPr="00526CC6" w:rsidTr="00D15FB3">
        <w:tc>
          <w:tcPr>
            <w:tcW w:w="567" w:type="dxa"/>
          </w:tcPr>
          <w:p w:rsidR="00D15FB3" w:rsidRPr="00526CC6" w:rsidRDefault="00D15FB3" w:rsidP="00057975">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24</w:t>
            </w:r>
          </w:p>
        </w:tc>
        <w:tc>
          <w:tcPr>
            <w:tcW w:w="9072" w:type="dxa"/>
          </w:tcPr>
          <w:p w:rsidR="00D15FB3" w:rsidRPr="00526CC6" w:rsidRDefault="00D15FB3" w:rsidP="005955E2">
            <w:pPr>
              <w:keepNext/>
              <w:widowControl w:val="0"/>
              <w:spacing w:after="0" w:line="240" w:lineRule="auto"/>
              <w:jc w:val="both"/>
              <w:outlineLvl w:val="0"/>
              <w:rPr>
                <w:rFonts w:ascii="Times New Roman" w:eastAsia="Times New Roman" w:hAnsi="Times New Roman" w:cs="Times New Roman"/>
                <w:bCs/>
                <w:kern w:val="36"/>
                <w:sz w:val="28"/>
                <w:szCs w:val="28"/>
                <w:lang w:val="az-Latn-AZ" w:eastAsia="ru-RU"/>
              </w:rPr>
            </w:pPr>
            <w:r w:rsidRPr="00526CC6">
              <w:rPr>
                <w:rFonts w:ascii="Times New Roman" w:eastAsia="Times New Roman" w:hAnsi="Times New Roman" w:cs="Times New Roman"/>
                <w:bCs/>
                <w:kern w:val="36"/>
                <w:sz w:val="28"/>
                <w:szCs w:val="28"/>
                <w:lang w:eastAsia="ru-RU"/>
              </w:rPr>
              <w:t>Солдатенков О.О</w:t>
            </w:r>
            <w:r w:rsidR="005955E2" w:rsidRPr="00E0610C">
              <w:rPr>
                <w:rFonts w:ascii="Times New Roman" w:eastAsia="Times New Roman" w:hAnsi="Times New Roman" w:cs="Times New Roman"/>
                <w:bCs/>
                <w:kern w:val="36"/>
                <w:sz w:val="28"/>
                <w:szCs w:val="28"/>
                <w:lang w:eastAsia="ru-RU"/>
              </w:rPr>
              <w:t xml:space="preserve"> </w:t>
            </w:r>
            <w:r w:rsidR="005955E2" w:rsidRPr="00E0610C">
              <w:rPr>
                <w:rFonts w:ascii="Times New Roman" w:eastAsia="Times New Roman" w:hAnsi="Times New Roman" w:cs="Times New Roman"/>
                <w:bCs/>
                <w:i/>
                <w:kern w:val="36"/>
                <w:sz w:val="28"/>
                <w:szCs w:val="28"/>
                <w:lang w:eastAsia="ru-RU"/>
              </w:rPr>
              <w:t>(</w:t>
            </w:r>
            <w:r w:rsidR="005955E2" w:rsidRPr="007A472A">
              <w:rPr>
                <w:rFonts w:ascii="Times New Roman" w:hAnsi="Times New Roman" w:cs="Times New Roman"/>
                <w:i/>
                <w:sz w:val="28"/>
                <w:szCs w:val="28"/>
                <w:shd w:val="clear" w:color="auto" w:fill="FFFFFF"/>
              </w:rPr>
              <w:t>2010</w:t>
            </w:r>
            <w:r w:rsidR="005955E2" w:rsidRPr="00E0610C">
              <w:rPr>
                <w:rFonts w:ascii="Times New Roman" w:hAnsi="Times New Roman" w:cs="Times New Roman"/>
                <w:i/>
                <w:sz w:val="28"/>
                <w:szCs w:val="28"/>
                <w:shd w:val="clear" w:color="auto" w:fill="FFFFFF"/>
              </w:rPr>
              <w:t>)</w:t>
            </w:r>
            <w:r w:rsidRPr="007A472A">
              <w:rPr>
                <w:rFonts w:ascii="Times New Roman" w:eastAsia="Times New Roman" w:hAnsi="Times New Roman" w:cs="Times New Roman"/>
                <w:bCs/>
                <w:i/>
                <w:kern w:val="36"/>
                <w:sz w:val="28"/>
                <w:szCs w:val="28"/>
                <w:lang w:eastAsia="ru-RU"/>
              </w:rPr>
              <w:t>.</w:t>
            </w:r>
            <w:r w:rsidRPr="00526CC6">
              <w:rPr>
                <w:rFonts w:ascii="Times New Roman" w:eastAsia="Times New Roman" w:hAnsi="Times New Roman" w:cs="Times New Roman"/>
                <w:bCs/>
                <w:kern w:val="36"/>
                <w:sz w:val="28"/>
                <w:szCs w:val="28"/>
                <w:lang w:val="az-Latn-AZ" w:eastAsia="ru-RU"/>
              </w:rPr>
              <w:t xml:space="preserve"> </w:t>
            </w:r>
            <w:r w:rsidRPr="00526CC6">
              <w:rPr>
                <w:rFonts w:ascii="Times New Roman" w:eastAsia="Times New Roman" w:hAnsi="Times New Roman" w:cs="Times New Roman"/>
                <w:bCs/>
                <w:kern w:val="36"/>
                <w:sz w:val="28"/>
                <w:szCs w:val="28"/>
                <w:lang w:eastAsia="ru-RU"/>
              </w:rPr>
              <w:t>Основные положения о праве публичной собственности на природные ресурсы</w:t>
            </w:r>
            <w:r w:rsidRPr="00526CC6">
              <w:rPr>
                <w:rFonts w:ascii="Times New Roman" w:eastAsia="Times New Roman" w:hAnsi="Times New Roman" w:cs="Times New Roman"/>
                <w:bCs/>
                <w:kern w:val="36"/>
                <w:sz w:val="28"/>
                <w:szCs w:val="28"/>
                <w:lang w:val="az-Latn-AZ" w:eastAsia="ru-RU"/>
              </w:rPr>
              <w:t>.</w:t>
            </w:r>
            <w:r w:rsidRPr="00526CC6">
              <w:rPr>
                <w:rFonts w:ascii="Times New Roman" w:eastAsia="Times New Roman" w:hAnsi="Times New Roman" w:cs="Times New Roman"/>
                <w:bCs/>
                <w:kern w:val="36"/>
                <w:sz w:val="28"/>
                <w:szCs w:val="28"/>
                <w:lang w:eastAsia="ru-RU"/>
              </w:rPr>
              <w:t xml:space="preserve"> Монография</w:t>
            </w:r>
            <w:r w:rsidRPr="00526CC6">
              <w:rPr>
                <w:rFonts w:ascii="Times New Roman" w:eastAsia="Times New Roman" w:hAnsi="Times New Roman" w:cs="Times New Roman"/>
                <w:bCs/>
                <w:kern w:val="36"/>
                <w:sz w:val="28"/>
                <w:szCs w:val="28"/>
                <w:lang w:val="az-Latn-AZ" w:eastAsia="ru-RU"/>
              </w:rPr>
              <w:t xml:space="preserve">. </w:t>
            </w:r>
            <w:r w:rsidRPr="00526CC6">
              <w:rPr>
                <w:rFonts w:ascii="Times New Roman" w:eastAsia="Times New Roman" w:hAnsi="Times New Roman" w:cs="Times New Roman"/>
                <w:bCs/>
                <w:sz w:val="28"/>
                <w:szCs w:val="28"/>
                <w:lang w:eastAsia="ru-RU"/>
              </w:rPr>
              <w:t>Хабаровск:</w:t>
            </w:r>
            <w:r w:rsidRPr="00526CC6">
              <w:rPr>
                <w:rFonts w:ascii="Times New Roman" w:hAnsi="Times New Roman" w:cs="Times New Roman"/>
                <w:sz w:val="28"/>
                <w:szCs w:val="28"/>
                <w:shd w:val="clear" w:color="auto" w:fill="FFFFFF"/>
                <w:lang w:val="az-Latn-AZ"/>
              </w:rPr>
              <w:t xml:space="preserve">, </w:t>
            </w:r>
            <w:r w:rsidRPr="00526CC6">
              <w:rPr>
                <w:rFonts w:ascii="Times New Roman" w:hAnsi="Times New Roman" w:cs="Times New Roman"/>
                <w:sz w:val="28"/>
                <w:szCs w:val="28"/>
                <w:shd w:val="clear" w:color="auto" w:fill="FFFFFF"/>
              </w:rPr>
              <w:t>120</w:t>
            </w:r>
            <w:r w:rsidRPr="00526CC6">
              <w:rPr>
                <w:rFonts w:ascii="Times New Roman" w:hAnsi="Times New Roman" w:cs="Times New Roman"/>
                <w:sz w:val="28"/>
                <w:szCs w:val="28"/>
                <w:shd w:val="clear" w:color="auto" w:fill="FFFFFF"/>
                <w:lang w:val="az-Latn-AZ"/>
              </w:rPr>
              <w:t xml:space="preserve"> c.</w:t>
            </w:r>
            <w:r w:rsidR="00B972F4">
              <w:rPr>
                <w:rFonts w:ascii="Times New Roman" w:hAnsi="Times New Roman" w:cs="Times New Roman"/>
                <w:sz w:val="28"/>
                <w:szCs w:val="28"/>
                <w:shd w:val="clear" w:color="auto" w:fill="FFFFFF"/>
                <w:lang w:val="az-Latn-AZ"/>
              </w:rPr>
              <w:t xml:space="preserve"> (</w:t>
            </w:r>
            <w:r w:rsidR="00B972F4" w:rsidRPr="00B972F4">
              <w:rPr>
                <w:rFonts w:ascii="Times New Roman" w:hAnsi="Times New Roman" w:cs="Times New Roman"/>
                <w:i/>
                <w:sz w:val="28"/>
                <w:szCs w:val="28"/>
                <w:shd w:val="clear" w:color="auto" w:fill="FFFFFF"/>
                <w:lang w:val="az-Latn-AZ"/>
              </w:rPr>
              <w:t>Təbii resurslar üzrə mülkiyyət hüququ</w:t>
            </w:r>
            <w:r w:rsidR="00B972F4">
              <w:rPr>
                <w:rFonts w:ascii="Times New Roman" w:hAnsi="Times New Roman" w:cs="Times New Roman"/>
                <w:i/>
                <w:sz w:val="28"/>
                <w:szCs w:val="28"/>
                <w:shd w:val="clear" w:color="auto" w:fill="FFFFFF"/>
                <w:lang w:val="az-Latn-AZ"/>
              </w:rPr>
              <w:t>nun əsas məsələləri</w:t>
            </w:r>
            <w:r w:rsidR="00B972F4">
              <w:rPr>
                <w:rFonts w:ascii="Times New Roman" w:hAnsi="Times New Roman" w:cs="Times New Roman"/>
                <w:sz w:val="28"/>
                <w:szCs w:val="28"/>
                <w:shd w:val="clear" w:color="auto" w:fill="FFFFFF"/>
                <w:lang w:val="az-Latn-AZ"/>
              </w:rPr>
              <w:t>).</w:t>
            </w:r>
          </w:p>
        </w:tc>
      </w:tr>
      <w:tr w:rsidR="00990463" w:rsidRPr="006C117A" w:rsidTr="00D15FB3">
        <w:tc>
          <w:tcPr>
            <w:tcW w:w="567" w:type="dxa"/>
          </w:tcPr>
          <w:p w:rsidR="00D15FB3" w:rsidRPr="00526CC6" w:rsidRDefault="00D15FB3" w:rsidP="00057975">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25</w:t>
            </w:r>
          </w:p>
        </w:tc>
        <w:tc>
          <w:tcPr>
            <w:tcW w:w="9072" w:type="dxa"/>
          </w:tcPr>
          <w:p w:rsidR="00D15FB3" w:rsidRPr="00B972F4" w:rsidRDefault="00D15FB3" w:rsidP="005955E2">
            <w:pPr>
              <w:keepNext/>
              <w:widowControl w:val="0"/>
              <w:spacing w:after="0" w:line="240" w:lineRule="auto"/>
              <w:jc w:val="both"/>
              <w:rPr>
                <w:rFonts w:ascii="Times New Roman" w:hAnsi="Times New Roman" w:cs="Times New Roman"/>
                <w:sz w:val="28"/>
                <w:szCs w:val="28"/>
                <w:lang w:val="az-Latn-AZ"/>
              </w:rPr>
            </w:pPr>
            <w:r w:rsidRPr="008B7C0D">
              <w:rPr>
                <w:rFonts w:ascii="Times New Roman" w:hAnsi="Times New Roman" w:cs="Times New Roman"/>
                <w:sz w:val="28"/>
                <w:szCs w:val="28"/>
                <w:lang w:val="az-Latn-AZ"/>
              </w:rPr>
              <w:t xml:space="preserve">Султанов Ч. </w:t>
            </w:r>
            <w:r w:rsidR="005955E2" w:rsidRPr="008B7C0D">
              <w:rPr>
                <w:rFonts w:ascii="Times New Roman" w:hAnsi="Times New Roman" w:cs="Times New Roman"/>
                <w:i/>
                <w:sz w:val="28"/>
                <w:szCs w:val="28"/>
                <w:lang w:val="az-Latn-AZ"/>
              </w:rPr>
              <w:t>(2013).</w:t>
            </w:r>
            <w:r w:rsidR="005955E2" w:rsidRPr="008B7C0D">
              <w:rPr>
                <w:rFonts w:ascii="Times New Roman" w:hAnsi="Times New Roman" w:cs="Times New Roman"/>
                <w:sz w:val="28"/>
                <w:szCs w:val="28"/>
                <w:lang w:val="az-Latn-AZ"/>
              </w:rPr>
              <w:t xml:space="preserve"> </w:t>
            </w:r>
            <w:r w:rsidRPr="008B7C0D">
              <w:rPr>
                <w:rFonts w:ascii="Times New Roman" w:hAnsi="Times New Roman" w:cs="Times New Roman"/>
                <w:sz w:val="28"/>
                <w:szCs w:val="28"/>
                <w:lang w:val="az-Latn-AZ"/>
              </w:rPr>
              <w:t>Электроэнергетика Азербайджана. Баку: Чашыоглы,</w:t>
            </w:r>
            <w:r w:rsidR="005955E2" w:rsidRPr="008B7C0D">
              <w:rPr>
                <w:rFonts w:ascii="Times New Roman" w:hAnsi="Times New Roman" w:cs="Times New Roman"/>
                <w:sz w:val="28"/>
                <w:szCs w:val="28"/>
                <w:lang w:val="az-Latn-AZ"/>
              </w:rPr>
              <w:t xml:space="preserve"> </w:t>
            </w:r>
            <w:r w:rsidRPr="008B7C0D">
              <w:rPr>
                <w:rFonts w:ascii="Times New Roman" w:hAnsi="Times New Roman" w:cs="Times New Roman"/>
                <w:sz w:val="28"/>
                <w:szCs w:val="28"/>
                <w:lang w:val="az-Latn-AZ"/>
              </w:rPr>
              <w:t>223 с.</w:t>
            </w:r>
            <w:r w:rsidR="00B972F4">
              <w:rPr>
                <w:rFonts w:ascii="Times New Roman" w:hAnsi="Times New Roman" w:cs="Times New Roman"/>
                <w:sz w:val="28"/>
                <w:szCs w:val="28"/>
                <w:lang w:val="az-Latn-AZ"/>
              </w:rPr>
              <w:t xml:space="preserve"> (</w:t>
            </w:r>
            <w:r w:rsidR="00B972F4">
              <w:rPr>
                <w:rFonts w:ascii="Times New Roman" w:hAnsi="Times New Roman" w:cs="Times New Roman"/>
                <w:i/>
                <w:sz w:val="28"/>
                <w:szCs w:val="28"/>
                <w:lang w:val="az-Latn-AZ"/>
              </w:rPr>
              <w:t>Azərbaycanın elektroenergetikası</w:t>
            </w:r>
            <w:r w:rsidR="00B972F4">
              <w:rPr>
                <w:rFonts w:ascii="Times New Roman" w:hAnsi="Times New Roman" w:cs="Times New Roman"/>
                <w:sz w:val="28"/>
                <w:szCs w:val="28"/>
                <w:lang w:val="az-Latn-AZ"/>
              </w:rPr>
              <w:t>).</w:t>
            </w:r>
          </w:p>
        </w:tc>
      </w:tr>
      <w:tr w:rsidR="00990463" w:rsidRPr="00B972F4" w:rsidTr="00D15FB3">
        <w:tc>
          <w:tcPr>
            <w:tcW w:w="567" w:type="dxa"/>
          </w:tcPr>
          <w:p w:rsidR="00D15FB3" w:rsidRPr="00526CC6" w:rsidRDefault="00D15FB3" w:rsidP="00057975">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26</w:t>
            </w:r>
          </w:p>
        </w:tc>
        <w:tc>
          <w:tcPr>
            <w:tcW w:w="9072" w:type="dxa"/>
          </w:tcPr>
          <w:p w:rsidR="00D15FB3" w:rsidRPr="00B972F4" w:rsidRDefault="005955E2" w:rsidP="005955E2">
            <w:pPr>
              <w:keepNext/>
              <w:widowControl w:val="0"/>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rPr>
              <w:t>Юзбашиева Г.З.</w:t>
            </w:r>
            <w:r w:rsidR="00D15FB3" w:rsidRPr="00526CC6">
              <w:rPr>
                <w:rFonts w:ascii="Times New Roman" w:hAnsi="Times New Roman" w:cs="Times New Roman"/>
                <w:sz w:val="28"/>
                <w:szCs w:val="28"/>
              </w:rPr>
              <w:t xml:space="preserve"> </w:t>
            </w:r>
            <w:r w:rsidRPr="007A472A">
              <w:rPr>
                <w:rFonts w:ascii="Times New Roman" w:hAnsi="Times New Roman" w:cs="Times New Roman"/>
                <w:i/>
                <w:sz w:val="28"/>
                <w:szCs w:val="28"/>
              </w:rPr>
              <w:t>(2010).</w:t>
            </w:r>
            <w:r w:rsidRPr="005955E2">
              <w:rPr>
                <w:rFonts w:ascii="Times New Roman" w:hAnsi="Times New Roman" w:cs="Times New Roman"/>
                <w:sz w:val="28"/>
                <w:szCs w:val="28"/>
              </w:rPr>
              <w:t xml:space="preserve"> </w:t>
            </w:r>
            <w:r w:rsidR="00D15FB3" w:rsidRPr="00526CC6">
              <w:rPr>
                <w:rFonts w:ascii="Times New Roman" w:hAnsi="Times New Roman" w:cs="Times New Roman"/>
                <w:sz w:val="28"/>
                <w:szCs w:val="28"/>
              </w:rPr>
              <w:t>Влияние Азербайджанского менталитета на экономическое р</w:t>
            </w:r>
            <w:r>
              <w:rPr>
                <w:rFonts w:ascii="Times New Roman" w:hAnsi="Times New Roman" w:cs="Times New Roman"/>
                <w:sz w:val="28"/>
                <w:szCs w:val="28"/>
              </w:rPr>
              <w:t>азвитие страны. Баку</w:t>
            </w:r>
            <w:r w:rsidRPr="00B972F4">
              <w:rPr>
                <w:rFonts w:ascii="Times New Roman" w:hAnsi="Times New Roman" w:cs="Times New Roman"/>
                <w:sz w:val="28"/>
                <w:szCs w:val="28"/>
                <w:lang w:val="en-US"/>
              </w:rPr>
              <w:t>: “</w:t>
            </w:r>
            <w:r>
              <w:rPr>
                <w:rFonts w:ascii="Times New Roman" w:hAnsi="Times New Roman" w:cs="Times New Roman"/>
                <w:sz w:val="28"/>
                <w:szCs w:val="28"/>
              </w:rPr>
              <w:t>Авропа</w:t>
            </w:r>
            <w:r w:rsidRPr="00B972F4">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D15FB3" w:rsidRPr="00B972F4">
              <w:rPr>
                <w:rFonts w:ascii="Times New Roman" w:hAnsi="Times New Roman" w:cs="Times New Roman"/>
                <w:sz w:val="28"/>
                <w:szCs w:val="28"/>
                <w:lang w:val="en-US"/>
              </w:rPr>
              <w:t xml:space="preserve">478 </w:t>
            </w:r>
            <w:r w:rsidR="00D15FB3" w:rsidRPr="00526CC6">
              <w:rPr>
                <w:rFonts w:ascii="Times New Roman" w:hAnsi="Times New Roman" w:cs="Times New Roman"/>
                <w:sz w:val="28"/>
                <w:szCs w:val="28"/>
              </w:rPr>
              <w:t>с</w:t>
            </w:r>
            <w:r w:rsidR="00D15FB3" w:rsidRPr="00B972F4">
              <w:rPr>
                <w:rFonts w:ascii="Times New Roman" w:hAnsi="Times New Roman" w:cs="Times New Roman"/>
                <w:sz w:val="28"/>
                <w:szCs w:val="28"/>
                <w:lang w:val="en-US"/>
              </w:rPr>
              <w:t>.</w:t>
            </w:r>
            <w:r w:rsidR="00B972F4">
              <w:rPr>
                <w:rFonts w:ascii="Times New Roman" w:hAnsi="Times New Roman" w:cs="Times New Roman"/>
                <w:sz w:val="28"/>
                <w:szCs w:val="28"/>
                <w:lang w:val="az-Latn-AZ"/>
              </w:rPr>
              <w:t xml:space="preserve"> (</w:t>
            </w:r>
            <w:r w:rsidR="00B972F4">
              <w:rPr>
                <w:rFonts w:ascii="Times New Roman" w:hAnsi="Times New Roman" w:cs="Times New Roman"/>
                <w:i/>
                <w:sz w:val="28"/>
                <w:szCs w:val="28"/>
                <w:lang w:val="az-Latn-AZ"/>
              </w:rPr>
              <w:t>Azərbaycan mentalitetinin ölkənin iqtisadi inkişafına təsiri</w:t>
            </w:r>
            <w:r w:rsidR="00B972F4">
              <w:rPr>
                <w:rFonts w:ascii="Times New Roman" w:hAnsi="Times New Roman" w:cs="Times New Roman"/>
                <w:sz w:val="28"/>
                <w:szCs w:val="28"/>
                <w:lang w:val="az-Latn-AZ"/>
              </w:rPr>
              <w:t>).</w:t>
            </w:r>
          </w:p>
        </w:tc>
      </w:tr>
      <w:tr w:rsidR="00990463" w:rsidRPr="005955E2" w:rsidTr="00D15FB3">
        <w:tc>
          <w:tcPr>
            <w:tcW w:w="567" w:type="dxa"/>
          </w:tcPr>
          <w:p w:rsidR="00D15FB3" w:rsidRPr="00526CC6" w:rsidRDefault="00D15FB3" w:rsidP="00057975">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27</w:t>
            </w:r>
          </w:p>
        </w:tc>
        <w:tc>
          <w:tcPr>
            <w:tcW w:w="9072" w:type="dxa"/>
          </w:tcPr>
          <w:p w:rsidR="00D15FB3" w:rsidRPr="005955E2" w:rsidRDefault="005955E2" w:rsidP="005955E2">
            <w:pPr>
              <w:keepNext/>
              <w:widowControl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Atakishiyev</w:t>
            </w:r>
            <w:r w:rsidR="00D15FB3" w:rsidRPr="00526CC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 </w:t>
            </w:r>
            <w:r w:rsidRPr="007A472A">
              <w:rPr>
                <w:rFonts w:ascii="Times New Roman" w:hAnsi="Times New Roman" w:cs="Times New Roman"/>
                <w:i/>
                <w:sz w:val="28"/>
                <w:szCs w:val="28"/>
                <w:lang w:val="en-US"/>
              </w:rPr>
              <w:t>(2007).</w:t>
            </w:r>
            <w:r>
              <w:rPr>
                <w:rFonts w:ascii="Times New Roman" w:hAnsi="Times New Roman" w:cs="Times New Roman"/>
                <w:sz w:val="28"/>
                <w:szCs w:val="28"/>
                <w:lang w:val="en-US"/>
              </w:rPr>
              <w:t xml:space="preserve"> </w:t>
            </w:r>
            <w:r w:rsidR="00D15FB3" w:rsidRPr="00526CC6">
              <w:rPr>
                <w:rFonts w:ascii="Times New Roman" w:hAnsi="Times New Roman" w:cs="Times New Roman"/>
                <w:sz w:val="28"/>
                <w:szCs w:val="28"/>
                <w:lang w:val="en-US"/>
              </w:rPr>
              <w:t>New oil policy and economic development in Azerbaijan. Baku: «Aspoligraf»</w:t>
            </w:r>
            <w:r>
              <w:rPr>
                <w:rFonts w:ascii="Times New Roman" w:hAnsi="Times New Roman" w:cs="Times New Roman"/>
                <w:sz w:val="28"/>
                <w:szCs w:val="28"/>
                <w:lang w:val="en-US"/>
              </w:rPr>
              <w:t xml:space="preserve">, 400 p. </w:t>
            </w:r>
            <w:proofErr w:type="gramStart"/>
            <w:r>
              <w:rPr>
                <w:rFonts w:ascii="Times New Roman" w:hAnsi="Times New Roman" w:cs="Times New Roman"/>
                <w:sz w:val="28"/>
                <w:szCs w:val="28"/>
                <w:lang w:val="en-US"/>
              </w:rPr>
              <w:t>(</w:t>
            </w:r>
            <w:r>
              <w:rPr>
                <w:rFonts w:ascii="Times New Roman" w:hAnsi="Times New Roman" w:cs="Times New Roman"/>
                <w:i/>
                <w:sz w:val="28"/>
                <w:szCs w:val="28"/>
                <w:lang w:val="en-US"/>
              </w:rPr>
              <w:t xml:space="preserve"> Y</w:t>
            </w:r>
            <w:r w:rsidR="00D15FB3" w:rsidRPr="00526CC6">
              <w:rPr>
                <w:rFonts w:ascii="Times New Roman" w:hAnsi="Times New Roman" w:cs="Times New Roman"/>
                <w:i/>
                <w:sz w:val="28"/>
                <w:szCs w:val="28"/>
                <w:lang w:val="en-US"/>
              </w:rPr>
              <w:t>eni</w:t>
            </w:r>
            <w:proofErr w:type="gramEnd"/>
            <w:r w:rsidR="00D15FB3" w:rsidRPr="00526CC6">
              <w:rPr>
                <w:rFonts w:ascii="Times New Roman" w:hAnsi="Times New Roman" w:cs="Times New Roman"/>
                <w:i/>
                <w:sz w:val="28"/>
                <w:szCs w:val="28"/>
                <w:lang w:val="en-US"/>
              </w:rPr>
              <w:t xml:space="preserve"> neft siyasəti və iqtisadi inkişaf.</w:t>
            </w:r>
            <w:r>
              <w:rPr>
                <w:rFonts w:ascii="Times New Roman" w:hAnsi="Times New Roman" w:cs="Times New Roman"/>
                <w:i/>
                <w:sz w:val="28"/>
                <w:szCs w:val="28"/>
                <w:lang w:val="en-US"/>
              </w:rPr>
              <w:t>).</w:t>
            </w:r>
            <w:r w:rsidR="00D15FB3" w:rsidRPr="00526CC6">
              <w:rPr>
                <w:rFonts w:ascii="Times New Roman" w:hAnsi="Times New Roman" w:cs="Times New Roman"/>
                <w:i/>
                <w:sz w:val="28"/>
                <w:szCs w:val="28"/>
                <w:lang w:val="en-US"/>
              </w:rPr>
              <w:t xml:space="preserve"> </w:t>
            </w:r>
          </w:p>
        </w:tc>
      </w:tr>
      <w:tr w:rsidR="00990463" w:rsidRPr="006C117A" w:rsidTr="00D15FB3">
        <w:tc>
          <w:tcPr>
            <w:tcW w:w="567" w:type="dxa"/>
          </w:tcPr>
          <w:p w:rsidR="00D15FB3" w:rsidRPr="00526CC6" w:rsidRDefault="00D15FB3" w:rsidP="00057975">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28</w:t>
            </w:r>
          </w:p>
        </w:tc>
        <w:tc>
          <w:tcPr>
            <w:tcW w:w="9072" w:type="dxa"/>
          </w:tcPr>
          <w:p w:rsidR="00D15FB3" w:rsidRPr="00526CC6" w:rsidRDefault="002A21AE" w:rsidP="00D15FB3">
            <w:pPr>
              <w:keepNext/>
              <w:widowControl w:val="0"/>
              <w:spacing w:after="0" w:line="240" w:lineRule="auto"/>
              <w:jc w:val="both"/>
              <w:rPr>
                <w:rFonts w:ascii="Times New Roman" w:hAnsi="Times New Roman" w:cs="Times New Roman"/>
                <w:sz w:val="28"/>
                <w:szCs w:val="28"/>
                <w:lang w:val="en-US"/>
              </w:rPr>
            </w:pPr>
            <w:hyperlink r:id="rId47" w:history="1">
              <w:r w:rsidR="00D15FB3" w:rsidRPr="00526CC6">
                <w:rPr>
                  <w:rFonts w:ascii="Times New Roman" w:hAnsi="Times New Roman" w:cs="Times New Roman"/>
                  <w:sz w:val="28"/>
                  <w:szCs w:val="28"/>
                  <w:lang w:val="en-US"/>
                </w:rPr>
                <w:t>www.president.az</w:t>
              </w:r>
            </w:hyperlink>
            <w:r w:rsidR="00D15FB3" w:rsidRPr="00526CC6">
              <w:rPr>
                <w:rFonts w:ascii="Times New Roman" w:hAnsi="Times New Roman" w:cs="Times New Roman"/>
                <w:sz w:val="28"/>
                <w:szCs w:val="28"/>
                <w:lang w:val="en-US"/>
              </w:rPr>
              <w:t xml:space="preserve"> - Azərbaycan Respublikası Prezidentinin rəsmi saytı.</w:t>
            </w:r>
          </w:p>
        </w:tc>
      </w:tr>
      <w:tr w:rsidR="00990463" w:rsidRPr="006C117A" w:rsidTr="00D15FB3">
        <w:tc>
          <w:tcPr>
            <w:tcW w:w="567" w:type="dxa"/>
          </w:tcPr>
          <w:p w:rsidR="00D15FB3" w:rsidRPr="00526CC6" w:rsidRDefault="00D15FB3" w:rsidP="00057975">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29</w:t>
            </w:r>
          </w:p>
        </w:tc>
        <w:tc>
          <w:tcPr>
            <w:tcW w:w="9072" w:type="dxa"/>
          </w:tcPr>
          <w:p w:rsidR="00D15FB3" w:rsidRPr="00526CC6" w:rsidRDefault="00D15FB3" w:rsidP="00D15FB3">
            <w:pPr>
              <w:keepNext/>
              <w:widowControl w:val="0"/>
              <w:spacing w:after="0" w:line="240" w:lineRule="auto"/>
              <w:jc w:val="both"/>
              <w:rPr>
                <w:rFonts w:ascii="Times New Roman" w:hAnsi="Times New Roman" w:cs="Times New Roman"/>
                <w:sz w:val="28"/>
                <w:szCs w:val="28"/>
                <w:lang w:val="en-US"/>
              </w:rPr>
            </w:pPr>
            <w:r w:rsidRPr="00526CC6">
              <w:rPr>
                <w:rFonts w:ascii="Times New Roman" w:hAnsi="Times New Roman" w:cs="Times New Roman"/>
                <w:sz w:val="28"/>
                <w:szCs w:val="28"/>
                <w:lang w:val="en-US"/>
              </w:rPr>
              <w:t>www.azstat.org - Azərbaycan Respublikası Dövlət Statistika Komitəsi.</w:t>
            </w:r>
          </w:p>
        </w:tc>
      </w:tr>
      <w:tr w:rsidR="00990463" w:rsidRPr="006C117A" w:rsidTr="00D15FB3">
        <w:tc>
          <w:tcPr>
            <w:tcW w:w="567" w:type="dxa"/>
          </w:tcPr>
          <w:p w:rsidR="00D15FB3" w:rsidRPr="00526CC6" w:rsidRDefault="00D15FB3" w:rsidP="00057975">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30</w:t>
            </w:r>
          </w:p>
        </w:tc>
        <w:tc>
          <w:tcPr>
            <w:tcW w:w="9072" w:type="dxa"/>
          </w:tcPr>
          <w:p w:rsidR="00D15FB3" w:rsidRPr="00526CC6" w:rsidRDefault="00D15FB3" w:rsidP="00D15FB3">
            <w:pPr>
              <w:keepNext/>
              <w:widowControl w:val="0"/>
              <w:spacing w:after="0" w:line="240" w:lineRule="auto"/>
              <w:jc w:val="both"/>
              <w:rPr>
                <w:rFonts w:ascii="Times New Roman" w:hAnsi="Times New Roman" w:cs="Times New Roman"/>
                <w:sz w:val="28"/>
                <w:szCs w:val="28"/>
                <w:lang w:val="en-US"/>
              </w:rPr>
            </w:pPr>
            <w:r w:rsidRPr="00526CC6">
              <w:rPr>
                <w:rFonts w:ascii="Times New Roman" w:hAnsi="Times New Roman" w:cs="Times New Roman"/>
                <w:sz w:val="28"/>
                <w:szCs w:val="28"/>
                <w:lang w:val="en-US"/>
              </w:rPr>
              <w:t>www.economy.gov.az - Azərbaycan Respublikası İqtisadi</w:t>
            </w:r>
            <w:r w:rsidRPr="00526CC6">
              <w:rPr>
                <w:rFonts w:ascii="Times New Roman" w:hAnsi="Times New Roman" w:cs="Times New Roman"/>
                <w:sz w:val="28"/>
                <w:szCs w:val="28"/>
                <w:lang w:val="az-Latn-AZ"/>
              </w:rPr>
              <w:t>yyat</w:t>
            </w:r>
            <w:r w:rsidRPr="00526CC6">
              <w:rPr>
                <w:rFonts w:ascii="Times New Roman" w:hAnsi="Times New Roman" w:cs="Times New Roman"/>
                <w:sz w:val="28"/>
                <w:szCs w:val="28"/>
                <w:lang w:val="en-US"/>
              </w:rPr>
              <w:t xml:space="preserve"> Nazirliyi.</w:t>
            </w:r>
          </w:p>
        </w:tc>
      </w:tr>
      <w:tr w:rsidR="00990463" w:rsidRPr="006C117A" w:rsidTr="00D15FB3">
        <w:tc>
          <w:tcPr>
            <w:tcW w:w="567" w:type="dxa"/>
          </w:tcPr>
          <w:p w:rsidR="00D15FB3" w:rsidRPr="00526CC6" w:rsidRDefault="00D15FB3" w:rsidP="00057975">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31</w:t>
            </w:r>
          </w:p>
        </w:tc>
        <w:tc>
          <w:tcPr>
            <w:tcW w:w="9072" w:type="dxa"/>
          </w:tcPr>
          <w:p w:rsidR="00D15FB3" w:rsidRPr="00526CC6" w:rsidRDefault="00D15FB3" w:rsidP="00D15FB3">
            <w:pPr>
              <w:keepNext/>
              <w:widowControl w:val="0"/>
              <w:spacing w:after="0" w:line="240" w:lineRule="auto"/>
              <w:jc w:val="both"/>
              <w:rPr>
                <w:rFonts w:ascii="Times New Roman" w:hAnsi="Times New Roman" w:cs="Times New Roman"/>
                <w:sz w:val="28"/>
                <w:szCs w:val="28"/>
                <w:lang w:val="en-US"/>
              </w:rPr>
            </w:pPr>
            <w:r w:rsidRPr="00526CC6">
              <w:rPr>
                <w:rFonts w:ascii="Times New Roman" w:hAnsi="Times New Roman" w:cs="Times New Roman"/>
                <w:sz w:val="28"/>
                <w:szCs w:val="28"/>
                <w:lang w:val="en-US"/>
              </w:rPr>
              <w:t>www.mie.gov.az - Azərbaycan Respublikası Energetika Nazirliyi.</w:t>
            </w:r>
          </w:p>
        </w:tc>
      </w:tr>
      <w:tr w:rsidR="00990463" w:rsidRPr="006C117A" w:rsidTr="00D15FB3">
        <w:tc>
          <w:tcPr>
            <w:tcW w:w="567" w:type="dxa"/>
          </w:tcPr>
          <w:p w:rsidR="00D15FB3" w:rsidRPr="00526CC6" w:rsidRDefault="00D15FB3" w:rsidP="00057975">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32</w:t>
            </w:r>
          </w:p>
        </w:tc>
        <w:tc>
          <w:tcPr>
            <w:tcW w:w="9072" w:type="dxa"/>
          </w:tcPr>
          <w:p w:rsidR="00D15FB3" w:rsidRPr="00526CC6" w:rsidRDefault="002A21AE" w:rsidP="00D15FB3">
            <w:pPr>
              <w:keepNext/>
              <w:widowControl w:val="0"/>
              <w:spacing w:after="0" w:line="240" w:lineRule="auto"/>
              <w:jc w:val="both"/>
              <w:rPr>
                <w:rFonts w:ascii="Times New Roman" w:hAnsi="Times New Roman" w:cs="Times New Roman"/>
                <w:sz w:val="28"/>
                <w:szCs w:val="28"/>
                <w:lang w:val="en-US"/>
              </w:rPr>
            </w:pPr>
            <w:hyperlink r:id="rId48" w:history="1">
              <w:r w:rsidR="00D15FB3" w:rsidRPr="00526CC6">
                <w:rPr>
                  <w:rFonts w:ascii="Times New Roman" w:hAnsi="Times New Roman" w:cs="Times New Roman"/>
                  <w:sz w:val="28"/>
                  <w:szCs w:val="28"/>
                  <w:lang w:val="en-US"/>
                </w:rPr>
                <w:t>www.socar.com</w:t>
              </w:r>
            </w:hyperlink>
            <w:r w:rsidR="00D15FB3" w:rsidRPr="00526CC6">
              <w:rPr>
                <w:rFonts w:ascii="Times New Roman" w:hAnsi="Times New Roman" w:cs="Times New Roman"/>
                <w:sz w:val="28"/>
                <w:szCs w:val="28"/>
                <w:lang w:val="en-US"/>
              </w:rPr>
              <w:t xml:space="preserve"> - Azərbaycan Respublikası Dövlət Neft şirkəti</w:t>
            </w:r>
          </w:p>
        </w:tc>
      </w:tr>
      <w:tr w:rsidR="00990463" w:rsidRPr="006C117A" w:rsidTr="00D15FB3">
        <w:tc>
          <w:tcPr>
            <w:tcW w:w="567" w:type="dxa"/>
          </w:tcPr>
          <w:p w:rsidR="00D15FB3" w:rsidRPr="00526CC6" w:rsidRDefault="00D15FB3" w:rsidP="00057975">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lastRenderedPageBreak/>
              <w:t>33</w:t>
            </w:r>
          </w:p>
        </w:tc>
        <w:tc>
          <w:tcPr>
            <w:tcW w:w="9072" w:type="dxa"/>
          </w:tcPr>
          <w:p w:rsidR="00D15FB3" w:rsidRPr="00526CC6" w:rsidRDefault="002A21AE" w:rsidP="00D15FB3">
            <w:pPr>
              <w:keepNext/>
              <w:widowControl w:val="0"/>
              <w:spacing w:after="0" w:line="240" w:lineRule="auto"/>
              <w:jc w:val="both"/>
              <w:rPr>
                <w:rFonts w:ascii="Times New Roman" w:hAnsi="Times New Roman" w:cs="Times New Roman"/>
                <w:sz w:val="28"/>
                <w:szCs w:val="28"/>
                <w:lang w:val="en-US"/>
              </w:rPr>
            </w:pPr>
            <w:hyperlink r:id="rId49" w:history="1">
              <w:r w:rsidR="00D15FB3" w:rsidRPr="00526CC6">
                <w:rPr>
                  <w:rFonts w:ascii="Times New Roman" w:hAnsi="Times New Roman" w:cs="Times New Roman"/>
                  <w:sz w:val="28"/>
                  <w:szCs w:val="28"/>
                  <w:lang w:val="en-US"/>
                </w:rPr>
                <w:t>www.oilfund.az</w:t>
              </w:r>
            </w:hyperlink>
            <w:r w:rsidR="00D15FB3" w:rsidRPr="00526CC6">
              <w:rPr>
                <w:rFonts w:ascii="Times New Roman" w:hAnsi="Times New Roman" w:cs="Times New Roman"/>
                <w:sz w:val="28"/>
                <w:szCs w:val="28"/>
                <w:lang w:val="en-US"/>
              </w:rPr>
              <w:t xml:space="preserve"> - Azərbaycan Respublikası Dövlət Neft Fondu.</w:t>
            </w:r>
          </w:p>
        </w:tc>
      </w:tr>
      <w:tr w:rsidR="00990463" w:rsidRPr="006C117A" w:rsidTr="00D15FB3">
        <w:tc>
          <w:tcPr>
            <w:tcW w:w="567" w:type="dxa"/>
          </w:tcPr>
          <w:p w:rsidR="00D15FB3" w:rsidRPr="00526CC6" w:rsidRDefault="00D15FB3" w:rsidP="00057975">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34</w:t>
            </w:r>
          </w:p>
        </w:tc>
        <w:tc>
          <w:tcPr>
            <w:tcW w:w="9072" w:type="dxa"/>
          </w:tcPr>
          <w:p w:rsidR="00D15FB3" w:rsidRPr="00526CC6" w:rsidRDefault="00D15FB3" w:rsidP="00D15FB3">
            <w:pPr>
              <w:keepNext/>
              <w:widowControl w:val="0"/>
              <w:spacing w:after="0" w:line="240" w:lineRule="auto"/>
              <w:jc w:val="both"/>
              <w:rPr>
                <w:rFonts w:ascii="Times New Roman" w:hAnsi="Times New Roman" w:cs="Times New Roman"/>
                <w:sz w:val="28"/>
                <w:szCs w:val="28"/>
                <w:lang w:val="en-US"/>
              </w:rPr>
            </w:pPr>
            <w:r w:rsidRPr="00526CC6">
              <w:rPr>
                <w:rFonts w:ascii="Times New Roman" w:hAnsi="Times New Roman" w:cs="Times New Roman"/>
                <w:sz w:val="28"/>
                <w:szCs w:val="28"/>
                <w:lang w:val="en-US"/>
              </w:rPr>
              <w:t>www.elshanhajizadeh.com - prof. Elşən Hacızadənin saytı.</w:t>
            </w:r>
          </w:p>
        </w:tc>
      </w:tr>
      <w:tr w:rsidR="00990463" w:rsidRPr="006C117A" w:rsidTr="00D15FB3">
        <w:tc>
          <w:tcPr>
            <w:tcW w:w="567" w:type="dxa"/>
          </w:tcPr>
          <w:p w:rsidR="00D15FB3" w:rsidRPr="00526CC6" w:rsidRDefault="00D15FB3" w:rsidP="00057975">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35</w:t>
            </w:r>
          </w:p>
        </w:tc>
        <w:tc>
          <w:tcPr>
            <w:tcW w:w="9072" w:type="dxa"/>
          </w:tcPr>
          <w:p w:rsidR="00D15FB3" w:rsidRPr="00526CC6" w:rsidRDefault="00D15FB3" w:rsidP="00D15FB3">
            <w:pPr>
              <w:keepNext/>
              <w:widowControl w:val="0"/>
              <w:spacing w:after="0" w:line="240" w:lineRule="auto"/>
              <w:jc w:val="both"/>
              <w:rPr>
                <w:rFonts w:ascii="Times New Roman" w:hAnsi="Times New Roman" w:cs="Times New Roman"/>
                <w:sz w:val="28"/>
                <w:szCs w:val="28"/>
                <w:lang w:val="en-US"/>
              </w:rPr>
            </w:pPr>
            <w:proofErr w:type="gramStart"/>
            <w:r w:rsidRPr="00526CC6">
              <w:rPr>
                <w:rFonts w:ascii="Times New Roman" w:hAnsi="Times New Roman" w:cs="Times New Roman"/>
                <w:sz w:val="28"/>
                <w:szCs w:val="28"/>
                <w:lang w:val="en-US"/>
              </w:rPr>
              <w:t>www</w:t>
            </w:r>
            <w:proofErr w:type="gramEnd"/>
            <w:r w:rsidRPr="00526CC6">
              <w:rPr>
                <w:rFonts w:ascii="Times New Roman" w:hAnsi="Times New Roman" w:cs="Times New Roman"/>
                <w:sz w:val="28"/>
                <w:szCs w:val="28"/>
                <w:lang w:val="en-US"/>
              </w:rPr>
              <w:t>.</w:t>
            </w:r>
            <w:hyperlink r:id="rId50" w:history="1">
              <w:proofErr w:type="gramStart"/>
              <w:r w:rsidRPr="00526CC6">
                <w:rPr>
                  <w:rStyle w:val="a5"/>
                  <w:rFonts w:ascii="Times New Roman" w:hAnsi="Times New Roman" w:cs="Times New Roman"/>
                  <w:color w:val="auto"/>
                  <w:sz w:val="28"/>
                  <w:szCs w:val="28"/>
                  <w:u w:val="none"/>
                  <w:lang w:val="en-US"/>
                </w:rPr>
                <w:t>e-qanun.az</w:t>
              </w:r>
              <w:proofErr w:type="gramEnd"/>
            </w:hyperlink>
            <w:r w:rsidRPr="00526CC6">
              <w:rPr>
                <w:rFonts w:ascii="Times New Roman" w:hAnsi="Times New Roman" w:cs="Times New Roman"/>
                <w:sz w:val="28"/>
                <w:szCs w:val="28"/>
                <w:lang w:val="en-US"/>
              </w:rPr>
              <w:t xml:space="preserve"> - Azərbaycan Respublikasının qanunvericilik aktları.</w:t>
            </w:r>
          </w:p>
        </w:tc>
      </w:tr>
      <w:tr w:rsidR="00990463" w:rsidRPr="006C117A" w:rsidTr="00D15FB3">
        <w:tc>
          <w:tcPr>
            <w:tcW w:w="567" w:type="dxa"/>
          </w:tcPr>
          <w:p w:rsidR="00D15FB3" w:rsidRPr="00526CC6" w:rsidRDefault="00D15FB3" w:rsidP="00057975">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36</w:t>
            </w:r>
          </w:p>
        </w:tc>
        <w:tc>
          <w:tcPr>
            <w:tcW w:w="9072" w:type="dxa"/>
          </w:tcPr>
          <w:p w:rsidR="00D15FB3" w:rsidRPr="00526CC6" w:rsidRDefault="002A21AE" w:rsidP="00D15FB3">
            <w:pPr>
              <w:keepNext/>
              <w:widowControl w:val="0"/>
              <w:spacing w:after="0" w:line="240" w:lineRule="auto"/>
              <w:jc w:val="both"/>
              <w:rPr>
                <w:rFonts w:ascii="Times New Roman" w:hAnsi="Times New Roman" w:cs="Times New Roman"/>
                <w:sz w:val="28"/>
                <w:szCs w:val="28"/>
                <w:lang w:val="en-US"/>
              </w:rPr>
            </w:pPr>
            <w:hyperlink r:id="rId51" w:history="1">
              <w:r w:rsidR="00D15FB3" w:rsidRPr="00526CC6">
                <w:rPr>
                  <w:rStyle w:val="a5"/>
                  <w:rFonts w:ascii="Times New Roman" w:hAnsi="Times New Roman" w:cs="Times New Roman"/>
                  <w:color w:val="auto"/>
                  <w:sz w:val="28"/>
                  <w:szCs w:val="28"/>
                  <w:u w:val="none"/>
                  <w:lang w:val="en-US"/>
                </w:rPr>
                <w:t>www.iea.org</w:t>
              </w:r>
            </w:hyperlink>
            <w:r w:rsidR="00D15FB3" w:rsidRPr="00526CC6">
              <w:rPr>
                <w:rFonts w:ascii="Times New Roman" w:hAnsi="Times New Roman" w:cs="Times New Roman"/>
                <w:sz w:val="28"/>
                <w:szCs w:val="28"/>
                <w:lang w:val="en-US"/>
              </w:rPr>
              <w:t xml:space="preserve"> - Beynəlxalaq Enerji Agentliyi.</w:t>
            </w:r>
          </w:p>
        </w:tc>
      </w:tr>
      <w:tr w:rsidR="00990463" w:rsidRPr="006C117A" w:rsidTr="00D15FB3">
        <w:tc>
          <w:tcPr>
            <w:tcW w:w="567" w:type="dxa"/>
          </w:tcPr>
          <w:p w:rsidR="00D15FB3" w:rsidRPr="00526CC6" w:rsidRDefault="00D15FB3" w:rsidP="00057975">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37</w:t>
            </w:r>
          </w:p>
        </w:tc>
        <w:tc>
          <w:tcPr>
            <w:tcW w:w="9072" w:type="dxa"/>
          </w:tcPr>
          <w:p w:rsidR="00D15FB3" w:rsidRPr="00526CC6" w:rsidRDefault="00D15FB3" w:rsidP="00D15FB3">
            <w:pPr>
              <w:keepNext/>
              <w:widowControl w:val="0"/>
              <w:spacing w:after="0" w:line="240" w:lineRule="auto"/>
              <w:jc w:val="both"/>
              <w:rPr>
                <w:rFonts w:ascii="Times New Roman" w:hAnsi="Times New Roman" w:cs="Times New Roman"/>
                <w:sz w:val="28"/>
                <w:szCs w:val="28"/>
                <w:lang w:val="en-US"/>
              </w:rPr>
            </w:pPr>
            <w:r w:rsidRPr="00526CC6">
              <w:rPr>
                <w:rFonts w:ascii="Times New Roman" w:hAnsi="Times New Roman" w:cs="Times New Roman"/>
                <w:sz w:val="28"/>
                <w:szCs w:val="28"/>
                <w:lang w:val="az-Latn-AZ"/>
              </w:rPr>
              <w:t>www.weforum.org - Beynəlxalq İqtisadi Forum - Davos Forumu.</w:t>
            </w:r>
          </w:p>
        </w:tc>
      </w:tr>
      <w:tr w:rsidR="00990463" w:rsidRPr="006C117A" w:rsidTr="00D15FB3">
        <w:tc>
          <w:tcPr>
            <w:tcW w:w="567" w:type="dxa"/>
          </w:tcPr>
          <w:p w:rsidR="00D15FB3" w:rsidRPr="00526CC6" w:rsidRDefault="00D15FB3" w:rsidP="00057975">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38</w:t>
            </w:r>
          </w:p>
        </w:tc>
        <w:tc>
          <w:tcPr>
            <w:tcW w:w="9072" w:type="dxa"/>
          </w:tcPr>
          <w:p w:rsidR="00D15FB3" w:rsidRPr="00526CC6" w:rsidRDefault="002A21AE" w:rsidP="00D15FB3">
            <w:pPr>
              <w:pStyle w:val="Default"/>
              <w:keepNext/>
              <w:widowControl w:val="0"/>
              <w:jc w:val="both"/>
              <w:rPr>
                <w:bCs/>
                <w:color w:val="auto"/>
                <w:sz w:val="28"/>
                <w:szCs w:val="28"/>
                <w:lang w:val="az-Latn-AZ"/>
              </w:rPr>
            </w:pPr>
            <w:hyperlink r:id="rId52" w:history="1">
              <w:r w:rsidR="00ED2E2A" w:rsidRPr="00526CC6">
                <w:rPr>
                  <w:rStyle w:val="a5"/>
                  <w:bCs/>
                  <w:color w:val="auto"/>
                  <w:sz w:val="28"/>
                  <w:szCs w:val="28"/>
                  <w:u w:val="none"/>
                  <w:lang w:val="az-Latn-AZ"/>
                </w:rPr>
                <w:t>http://www.internetworldstats.com</w:t>
              </w:r>
            </w:hyperlink>
            <w:r w:rsidR="00D15FB3" w:rsidRPr="00526CC6">
              <w:rPr>
                <w:bCs/>
                <w:color w:val="auto"/>
                <w:sz w:val="28"/>
                <w:szCs w:val="28"/>
                <w:lang w:val="az-Latn-AZ"/>
              </w:rPr>
              <w:t xml:space="preserve"> - Beynə</w:t>
            </w:r>
            <w:r w:rsidR="001D605B" w:rsidRPr="00526CC6">
              <w:rPr>
                <w:bCs/>
                <w:color w:val="auto"/>
                <w:sz w:val="28"/>
                <w:szCs w:val="28"/>
                <w:lang w:val="az-Latn-AZ"/>
              </w:rPr>
              <w:t xml:space="preserve">lxalq internet statistikası </w:t>
            </w:r>
            <w:r w:rsidR="00D15FB3" w:rsidRPr="00526CC6">
              <w:rPr>
                <w:bCs/>
                <w:color w:val="auto"/>
                <w:sz w:val="28"/>
                <w:szCs w:val="28"/>
                <w:lang w:val="az-Latn-AZ"/>
              </w:rPr>
              <w:t>saytı</w:t>
            </w:r>
          </w:p>
        </w:tc>
      </w:tr>
      <w:tr w:rsidR="00990463" w:rsidRPr="006C117A" w:rsidTr="00D15FB3">
        <w:tc>
          <w:tcPr>
            <w:tcW w:w="567" w:type="dxa"/>
          </w:tcPr>
          <w:p w:rsidR="00D15FB3" w:rsidRPr="00526CC6" w:rsidRDefault="00D15FB3" w:rsidP="009B27AA">
            <w:pPr>
              <w:keepNext/>
              <w:widowControl w:val="0"/>
              <w:spacing w:after="0" w:line="240" w:lineRule="auto"/>
              <w:rPr>
                <w:rFonts w:ascii="Times New Roman" w:hAnsi="Times New Roman" w:cs="Times New Roman"/>
                <w:sz w:val="28"/>
                <w:szCs w:val="28"/>
                <w:lang w:val="az-Latn-AZ"/>
              </w:rPr>
            </w:pPr>
            <w:r w:rsidRPr="00526CC6">
              <w:rPr>
                <w:rFonts w:ascii="Times New Roman" w:hAnsi="Times New Roman" w:cs="Times New Roman"/>
                <w:sz w:val="28"/>
                <w:szCs w:val="28"/>
                <w:lang w:val="az-Latn-AZ"/>
              </w:rPr>
              <w:t>39</w:t>
            </w:r>
          </w:p>
        </w:tc>
        <w:tc>
          <w:tcPr>
            <w:tcW w:w="9072" w:type="dxa"/>
          </w:tcPr>
          <w:p w:rsidR="00D15FB3" w:rsidRPr="00526CC6" w:rsidRDefault="002A21AE" w:rsidP="00D15FB3">
            <w:pPr>
              <w:keepNext/>
              <w:widowControl w:val="0"/>
              <w:spacing w:after="0" w:line="240" w:lineRule="auto"/>
              <w:jc w:val="both"/>
              <w:rPr>
                <w:rFonts w:ascii="Times New Roman" w:hAnsi="Times New Roman" w:cs="Times New Roman"/>
                <w:sz w:val="28"/>
                <w:szCs w:val="28"/>
                <w:lang w:val="az-Latn-AZ"/>
              </w:rPr>
            </w:pPr>
            <w:hyperlink r:id="rId53" w:history="1">
              <w:r w:rsidR="00D15FB3" w:rsidRPr="00526CC6">
                <w:rPr>
                  <w:rStyle w:val="a5"/>
                  <w:rFonts w:ascii="Times New Roman" w:hAnsi="Times New Roman" w:cs="Times New Roman"/>
                  <w:color w:val="auto"/>
                  <w:sz w:val="28"/>
                  <w:szCs w:val="28"/>
                  <w:u w:val="none"/>
                  <w:lang w:val="az-Latn-AZ"/>
                </w:rPr>
                <w:t>http://www.igaz.az</w:t>
              </w:r>
            </w:hyperlink>
            <w:r w:rsidR="00D15FB3" w:rsidRPr="00526CC6">
              <w:rPr>
                <w:rFonts w:ascii="Times New Roman" w:hAnsi="Times New Roman" w:cs="Times New Roman"/>
                <w:sz w:val="28"/>
                <w:szCs w:val="28"/>
                <w:lang w:val="az-Latn-AZ"/>
              </w:rPr>
              <w:t xml:space="preserve"> - </w:t>
            </w:r>
            <w:r w:rsidR="00D15FB3" w:rsidRPr="00526CC6">
              <w:rPr>
                <w:rFonts w:ascii="Times New Roman" w:hAnsi="Times New Roman" w:cs="Times New Roman"/>
                <w:sz w:val="28"/>
                <w:szCs w:val="28"/>
                <w:shd w:val="clear" w:color="auto" w:fill="FFFFFF"/>
                <w:lang w:val="az-Latn-AZ"/>
              </w:rPr>
              <w:t xml:space="preserve">Akademik Həsən Əliyev adına </w:t>
            </w:r>
            <w:r w:rsidR="00D15FB3" w:rsidRPr="00526CC6">
              <w:rPr>
                <w:rStyle w:val="afff9"/>
                <w:rFonts w:ascii="Times New Roman" w:hAnsi="Times New Roman" w:cs="Times New Roman"/>
                <w:bCs/>
                <w:i w:val="0"/>
                <w:iCs w:val="0"/>
                <w:sz w:val="28"/>
                <w:szCs w:val="28"/>
                <w:shd w:val="clear" w:color="auto" w:fill="FFFFFF"/>
                <w:lang w:val="az-Latn-AZ"/>
              </w:rPr>
              <w:t>Coğrafiya İnstitutu</w:t>
            </w:r>
            <w:r w:rsidR="00D15FB3" w:rsidRPr="00526CC6">
              <w:rPr>
                <w:rFonts w:ascii="Times New Roman" w:hAnsi="Times New Roman" w:cs="Times New Roman"/>
                <w:sz w:val="28"/>
                <w:szCs w:val="28"/>
                <w:shd w:val="clear" w:color="auto" w:fill="FFFFFF"/>
                <w:lang w:val="az-Latn-AZ"/>
              </w:rPr>
              <w:t>nu saytı</w:t>
            </w:r>
          </w:p>
        </w:tc>
      </w:tr>
    </w:tbl>
    <w:p w:rsidR="00DF7134" w:rsidRPr="00526CC6" w:rsidRDefault="00DF7134" w:rsidP="008238AC">
      <w:pPr>
        <w:keepNext/>
        <w:widowControl w:val="0"/>
        <w:spacing w:after="0" w:line="240" w:lineRule="auto"/>
        <w:jc w:val="center"/>
        <w:rPr>
          <w:rFonts w:ascii="Times New Roman" w:hAnsi="Times New Roman" w:cs="Times New Roman"/>
          <w:sz w:val="28"/>
          <w:szCs w:val="28"/>
          <w:lang w:val="az-Latn-AZ"/>
        </w:rPr>
      </w:pPr>
    </w:p>
    <w:p w:rsidR="00701EAD" w:rsidRPr="00526CC6" w:rsidRDefault="00701EAD" w:rsidP="008238AC">
      <w:pPr>
        <w:keepNext/>
        <w:widowControl w:val="0"/>
        <w:spacing w:after="0" w:line="240" w:lineRule="auto"/>
        <w:jc w:val="center"/>
        <w:rPr>
          <w:rFonts w:ascii="Times New Roman" w:hAnsi="Times New Roman" w:cs="Times New Roman"/>
          <w:sz w:val="28"/>
          <w:szCs w:val="28"/>
          <w:lang w:val="az-Latn-AZ"/>
        </w:rPr>
      </w:pPr>
    </w:p>
    <w:p w:rsidR="00701EAD" w:rsidRPr="00526CC6" w:rsidRDefault="00701EAD" w:rsidP="008238AC">
      <w:pPr>
        <w:keepNext/>
        <w:widowControl w:val="0"/>
        <w:spacing w:after="0" w:line="240" w:lineRule="auto"/>
        <w:jc w:val="center"/>
        <w:rPr>
          <w:rFonts w:ascii="Times New Roman" w:hAnsi="Times New Roman" w:cs="Times New Roman"/>
          <w:sz w:val="28"/>
          <w:szCs w:val="28"/>
          <w:lang w:val="az-Latn-AZ"/>
        </w:rPr>
      </w:pPr>
    </w:p>
    <w:p w:rsidR="00BA4F37" w:rsidRPr="004B53BB" w:rsidRDefault="00BA4F37" w:rsidP="00BA4F37">
      <w:pPr>
        <w:keepNext/>
        <w:widowControl w:val="0"/>
        <w:spacing w:after="0" w:line="240" w:lineRule="auto"/>
        <w:jc w:val="center"/>
        <w:rPr>
          <w:rFonts w:ascii="Times New Roman" w:hAnsi="Times New Roman" w:cs="Times New Roman"/>
          <w:b/>
          <w:sz w:val="28"/>
          <w:szCs w:val="28"/>
        </w:rPr>
      </w:pPr>
      <w:r w:rsidRPr="004B53BB">
        <w:rPr>
          <w:rFonts w:ascii="Times New Roman" w:hAnsi="Times New Roman" w:cs="Times New Roman"/>
          <w:b/>
          <w:sz w:val="28"/>
          <w:szCs w:val="28"/>
        </w:rPr>
        <w:t>Гаджизаде Эльшан Махмуд оглы</w:t>
      </w:r>
    </w:p>
    <w:p w:rsidR="00BA4F37" w:rsidRPr="00585C11" w:rsidRDefault="00BA4F37" w:rsidP="00BA4F37">
      <w:pPr>
        <w:keepNext/>
        <w:widowControl w:val="0"/>
        <w:spacing w:after="0" w:line="240" w:lineRule="auto"/>
        <w:jc w:val="center"/>
        <w:rPr>
          <w:rFonts w:ascii="Times New Roman" w:hAnsi="Times New Roman" w:cs="Times New Roman"/>
          <w:sz w:val="24"/>
          <w:szCs w:val="28"/>
        </w:rPr>
      </w:pPr>
      <w:r w:rsidRPr="00585C11">
        <w:rPr>
          <w:rFonts w:ascii="Times New Roman" w:hAnsi="Times New Roman" w:cs="Times New Roman"/>
          <w:sz w:val="24"/>
          <w:szCs w:val="28"/>
        </w:rPr>
        <w:t>д.э.н., проф.</w:t>
      </w:r>
      <w:r w:rsidRPr="00585C11">
        <w:rPr>
          <w:rFonts w:ascii="Times New Roman" w:hAnsi="Times New Roman" w:cs="Times New Roman"/>
          <w:sz w:val="24"/>
          <w:szCs w:val="28"/>
          <w:lang w:val="az-Latn-AZ"/>
        </w:rPr>
        <w:t>,</w:t>
      </w:r>
      <w:r w:rsidRPr="00585C11">
        <w:rPr>
          <w:rFonts w:ascii="Times New Roman" w:hAnsi="Times New Roman" w:cs="Times New Roman"/>
          <w:sz w:val="24"/>
          <w:szCs w:val="28"/>
        </w:rPr>
        <w:t xml:space="preserve"> Азербайджанский Государственный Экономический Университет</w:t>
      </w:r>
    </w:p>
    <w:p w:rsidR="00BA4F37" w:rsidRPr="00526CC6" w:rsidRDefault="00BA4F37" w:rsidP="00BA4F37">
      <w:pPr>
        <w:keepNext/>
        <w:widowControl w:val="0"/>
        <w:spacing w:after="0" w:line="240" w:lineRule="auto"/>
        <w:jc w:val="center"/>
        <w:rPr>
          <w:rFonts w:ascii="Times New Roman" w:hAnsi="Times New Roman" w:cs="Times New Roman"/>
          <w:sz w:val="28"/>
          <w:szCs w:val="28"/>
        </w:rPr>
      </w:pPr>
    </w:p>
    <w:p w:rsidR="00BA4F37" w:rsidRPr="00526CC6" w:rsidRDefault="00BA4F37" w:rsidP="00BA4F37">
      <w:pPr>
        <w:keepNext/>
        <w:widowControl w:val="0"/>
        <w:spacing w:after="0" w:line="240" w:lineRule="auto"/>
        <w:jc w:val="center"/>
        <w:rPr>
          <w:rFonts w:ascii="Times New Roman" w:hAnsi="Times New Roman" w:cs="Times New Roman"/>
          <w:b/>
          <w:sz w:val="28"/>
          <w:szCs w:val="28"/>
        </w:rPr>
      </w:pPr>
      <w:r w:rsidRPr="00526CC6">
        <w:rPr>
          <w:rFonts w:ascii="Times New Roman" w:hAnsi="Times New Roman" w:cs="Times New Roman"/>
          <w:b/>
          <w:sz w:val="28"/>
          <w:szCs w:val="28"/>
        </w:rPr>
        <w:t>Аннотация</w:t>
      </w:r>
    </w:p>
    <w:p w:rsidR="00BA4F37" w:rsidRPr="00526CC6" w:rsidRDefault="00BA4F37" w:rsidP="00BA4F37">
      <w:pPr>
        <w:keepNext/>
        <w:widowControl w:val="0"/>
        <w:spacing w:after="0" w:line="240" w:lineRule="auto"/>
        <w:jc w:val="center"/>
        <w:rPr>
          <w:rFonts w:ascii="Times New Roman" w:hAnsi="Times New Roman" w:cs="Times New Roman"/>
          <w:sz w:val="28"/>
          <w:szCs w:val="28"/>
        </w:rPr>
      </w:pPr>
    </w:p>
    <w:p w:rsidR="008E0E33" w:rsidRPr="00526CC6" w:rsidRDefault="008E0E33" w:rsidP="008E0E33">
      <w:pPr>
        <w:pStyle w:val="a4"/>
        <w:keepNext/>
        <w:widowControl w:val="0"/>
        <w:shd w:val="clear" w:color="auto" w:fill="FDFDFD"/>
        <w:spacing w:before="0" w:beforeAutospacing="0" w:after="0" w:afterAutospacing="0"/>
        <w:jc w:val="center"/>
        <w:rPr>
          <w:b/>
          <w:sz w:val="28"/>
          <w:szCs w:val="28"/>
          <w:lang w:val="az-Latn-AZ"/>
        </w:rPr>
      </w:pPr>
      <w:r w:rsidRPr="00526CC6">
        <w:rPr>
          <w:b/>
          <w:sz w:val="28"/>
          <w:szCs w:val="28"/>
        </w:rPr>
        <w:t>Анализ и оценка эффективности влияния на экономику</w:t>
      </w:r>
    </w:p>
    <w:p w:rsidR="008E0E33" w:rsidRPr="00526CC6" w:rsidRDefault="008E0E33" w:rsidP="008E0E33">
      <w:pPr>
        <w:pStyle w:val="a4"/>
        <w:keepNext/>
        <w:widowControl w:val="0"/>
        <w:shd w:val="clear" w:color="auto" w:fill="FDFDFD"/>
        <w:spacing w:before="0" w:beforeAutospacing="0" w:after="0" w:afterAutospacing="0"/>
        <w:jc w:val="center"/>
        <w:rPr>
          <w:b/>
          <w:sz w:val="28"/>
          <w:szCs w:val="28"/>
        </w:rPr>
      </w:pPr>
      <w:r w:rsidRPr="00526CC6">
        <w:rPr>
          <w:b/>
          <w:sz w:val="28"/>
          <w:szCs w:val="28"/>
        </w:rPr>
        <w:t>Азербайджана ее природных богатств на новом этапе развития</w:t>
      </w:r>
    </w:p>
    <w:p w:rsidR="00BA4F37" w:rsidRPr="00526CC6" w:rsidRDefault="00BA4F37" w:rsidP="00BA4F37">
      <w:pPr>
        <w:keepNext/>
        <w:widowControl w:val="0"/>
        <w:spacing w:after="0" w:line="240" w:lineRule="auto"/>
        <w:jc w:val="center"/>
        <w:rPr>
          <w:rFonts w:ascii="Times New Roman" w:hAnsi="Times New Roman" w:cs="Times New Roman"/>
          <w:sz w:val="28"/>
          <w:szCs w:val="28"/>
          <w:lang w:val="az-Latn-AZ"/>
        </w:rPr>
      </w:pPr>
    </w:p>
    <w:p w:rsidR="008E0E33" w:rsidRPr="00526CC6" w:rsidRDefault="008E0E33" w:rsidP="008E0E33">
      <w:pPr>
        <w:keepNext/>
        <w:widowControl w:val="0"/>
        <w:spacing w:after="0" w:line="240" w:lineRule="auto"/>
        <w:ind w:firstLine="567"/>
        <w:jc w:val="both"/>
        <w:rPr>
          <w:rFonts w:ascii="Times New Roman" w:hAnsi="Times New Roman" w:cs="Times New Roman"/>
          <w:sz w:val="28"/>
          <w:szCs w:val="28"/>
        </w:rPr>
      </w:pPr>
      <w:r w:rsidRPr="00526CC6">
        <w:rPr>
          <w:rFonts w:ascii="Times New Roman" w:hAnsi="Times New Roman" w:cs="Times New Roman"/>
          <w:b/>
          <w:i/>
          <w:sz w:val="28"/>
          <w:szCs w:val="28"/>
        </w:rPr>
        <w:t>Цель исследования</w:t>
      </w:r>
      <w:r w:rsidRPr="00526CC6">
        <w:rPr>
          <w:rFonts w:ascii="Times New Roman" w:hAnsi="Times New Roman" w:cs="Times New Roman"/>
          <w:sz w:val="28"/>
          <w:szCs w:val="28"/>
        </w:rPr>
        <w:t xml:space="preserve"> </w:t>
      </w:r>
      <w:r w:rsidR="00AB2960" w:rsidRPr="00526CC6">
        <w:rPr>
          <w:rFonts w:ascii="Times New Roman" w:hAnsi="Times New Roman" w:cs="Times New Roman"/>
          <w:sz w:val="28"/>
          <w:szCs w:val="28"/>
          <w:lang w:val="az-Latn-AZ"/>
        </w:rPr>
        <w:t>-</w:t>
      </w:r>
      <w:r w:rsidRPr="00526CC6">
        <w:rPr>
          <w:rFonts w:ascii="Times New Roman" w:hAnsi="Times New Roman" w:cs="Times New Roman"/>
          <w:sz w:val="28"/>
          <w:szCs w:val="28"/>
        </w:rPr>
        <w:t xml:space="preserve"> состоит в обширной </w:t>
      </w:r>
      <w:r w:rsidRPr="00526CC6">
        <w:rPr>
          <w:rFonts w:ascii="Times New Roman" w:hAnsi="Times New Roman" w:cs="Times New Roman"/>
          <w:sz w:val="28"/>
          <w:szCs w:val="28"/>
          <w:lang w:val="az-Latn-AZ"/>
        </w:rPr>
        <w:t>научно-методологическ</w:t>
      </w:r>
      <w:r w:rsidRPr="00526CC6">
        <w:rPr>
          <w:rFonts w:ascii="Times New Roman" w:hAnsi="Times New Roman" w:cs="Times New Roman"/>
          <w:sz w:val="28"/>
          <w:szCs w:val="28"/>
        </w:rPr>
        <w:t xml:space="preserve">ой </w:t>
      </w:r>
      <w:r w:rsidRPr="00526CC6">
        <w:rPr>
          <w:rFonts w:ascii="Times New Roman" w:hAnsi="Times New Roman" w:cs="Times New Roman"/>
          <w:sz w:val="28"/>
          <w:szCs w:val="28"/>
          <w:lang w:val="az-Latn-AZ"/>
        </w:rPr>
        <w:t>классификаци</w:t>
      </w:r>
      <w:r w:rsidRPr="00526CC6">
        <w:rPr>
          <w:rFonts w:ascii="Times New Roman" w:hAnsi="Times New Roman" w:cs="Times New Roman"/>
          <w:sz w:val="28"/>
          <w:szCs w:val="28"/>
        </w:rPr>
        <w:t xml:space="preserve">и </w:t>
      </w:r>
      <w:r w:rsidRPr="00526CC6">
        <w:rPr>
          <w:rFonts w:ascii="Times New Roman" w:hAnsi="Times New Roman" w:cs="Times New Roman"/>
          <w:sz w:val="28"/>
          <w:szCs w:val="28"/>
          <w:lang w:val="az-Latn-AZ"/>
        </w:rPr>
        <w:t xml:space="preserve">природных </w:t>
      </w:r>
      <w:r w:rsidRPr="00526CC6">
        <w:rPr>
          <w:rFonts w:ascii="Times New Roman" w:hAnsi="Times New Roman" w:cs="Times New Roman"/>
          <w:sz w:val="28"/>
          <w:szCs w:val="28"/>
        </w:rPr>
        <w:t>богатств</w:t>
      </w:r>
      <w:r w:rsidRPr="00526CC6">
        <w:rPr>
          <w:rFonts w:ascii="Times New Roman" w:hAnsi="Times New Roman" w:cs="Times New Roman"/>
          <w:sz w:val="28"/>
          <w:szCs w:val="28"/>
          <w:lang w:val="az-Latn-AZ"/>
        </w:rPr>
        <w:t xml:space="preserve"> Азербайджана</w:t>
      </w:r>
      <w:r w:rsidRPr="00526CC6">
        <w:rPr>
          <w:rFonts w:ascii="Times New Roman" w:hAnsi="Times New Roman" w:cs="Times New Roman"/>
          <w:sz w:val="28"/>
          <w:szCs w:val="28"/>
        </w:rPr>
        <w:t xml:space="preserve">, </w:t>
      </w:r>
      <w:r w:rsidRPr="00526CC6">
        <w:rPr>
          <w:rFonts w:ascii="Times New Roman" w:hAnsi="Times New Roman" w:cs="Times New Roman"/>
          <w:sz w:val="28"/>
          <w:szCs w:val="28"/>
          <w:lang w:val="az-Latn-AZ"/>
        </w:rPr>
        <w:t>анализ</w:t>
      </w:r>
      <w:r w:rsidRPr="00526CC6">
        <w:rPr>
          <w:rFonts w:ascii="Times New Roman" w:hAnsi="Times New Roman" w:cs="Times New Roman"/>
          <w:sz w:val="28"/>
          <w:szCs w:val="28"/>
        </w:rPr>
        <w:t>е</w:t>
      </w:r>
      <w:r w:rsidRPr="00526CC6">
        <w:rPr>
          <w:rFonts w:ascii="Times New Roman" w:hAnsi="Times New Roman" w:cs="Times New Roman"/>
          <w:sz w:val="28"/>
          <w:szCs w:val="28"/>
          <w:lang w:val="az-Latn-AZ"/>
        </w:rPr>
        <w:t xml:space="preserve"> и оценк</w:t>
      </w:r>
      <w:r w:rsidRPr="00526CC6">
        <w:rPr>
          <w:rFonts w:ascii="Times New Roman" w:hAnsi="Times New Roman" w:cs="Times New Roman"/>
          <w:sz w:val="28"/>
          <w:szCs w:val="28"/>
        </w:rPr>
        <w:t>е</w:t>
      </w:r>
      <w:r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rPr>
        <w:t>их</w:t>
      </w:r>
      <w:r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rPr>
        <w:t xml:space="preserve">на </w:t>
      </w:r>
      <w:r w:rsidRPr="00526CC6">
        <w:rPr>
          <w:rFonts w:ascii="Times New Roman" w:hAnsi="Times New Roman" w:cs="Times New Roman"/>
          <w:sz w:val="28"/>
          <w:szCs w:val="28"/>
          <w:lang w:val="az-Latn-AZ"/>
        </w:rPr>
        <w:t>новом этапе развития</w:t>
      </w:r>
      <w:r w:rsidRPr="00526CC6">
        <w:rPr>
          <w:rFonts w:ascii="Times New Roman" w:hAnsi="Times New Roman" w:cs="Times New Roman"/>
          <w:sz w:val="28"/>
          <w:szCs w:val="28"/>
        </w:rPr>
        <w:t>,</w:t>
      </w:r>
      <w:r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rPr>
        <w:t xml:space="preserve">а также </w:t>
      </w:r>
      <w:r w:rsidRPr="00526CC6">
        <w:rPr>
          <w:rFonts w:ascii="Times New Roman" w:hAnsi="Times New Roman" w:cs="Times New Roman"/>
          <w:sz w:val="28"/>
          <w:szCs w:val="28"/>
          <w:lang w:val="az-Latn-AZ"/>
        </w:rPr>
        <w:t>обосновани</w:t>
      </w:r>
      <w:r w:rsidRPr="00526CC6">
        <w:rPr>
          <w:rFonts w:ascii="Times New Roman" w:hAnsi="Times New Roman" w:cs="Times New Roman"/>
          <w:sz w:val="28"/>
          <w:szCs w:val="28"/>
        </w:rPr>
        <w:t>и</w:t>
      </w:r>
      <w:r w:rsidRPr="00526CC6">
        <w:rPr>
          <w:rFonts w:ascii="Times New Roman" w:hAnsi="Times New Roman" w:cs="Times New Roman"/>
          <w:sz w:val="28"/>
          <w:szCs w:val="28"/>
          <w:lang w:val="az-Latn-AZ"/>
        </w:rPr>
        <w:t xml:space="preserve"> </w:t>
      </w:r>
      <w:r w:rsidRPr="00526CC6">
        <w:rPr>
          <w:rFonts w:ascii="Times New Roman" w:hAnsi="Times New Roman" w:cs="Times New Roman"/>
          <w:sz w:val="28"/>
          <w:szCs w:val="28"/>
        </w:rPr>
        <w:t xml:space="preserve">их эффективности влияния на </w:t>
      </w:r>
      <w:r w:rsidRPr="00526CC6">
        <w:rPr>
          <w:rFonts w:ascii="Times New Roman" w:hAnsi="Times New Roman" w:cs="Times New Roman"/>
          <w:sz w:val="28"/>
          <w:szCs w:val="28"/>
          <w:lang w:val="az-Latn-AZ"/>
        </w:rPr>
        <w:t>национальн</w:t>
      </w:r>
      <w:r w:rsidRPr="00526CC6">
        <w:rPr>
          <w:rFonts w:ascii="Times New Roman" w:hAnsi="Times New Roman" w:cs="Times New Roman"/>
          <w:sz w:val="28"/>
          <w:szCs w:val="28"/>
        </w:rPr>
        <w:t>ую</w:t>
      </w:r>
      <w:r w:rsidRPr="00526CC6">
        <w:rPr>
          <w:rFonts w:ascii="Times New Roman" w:hAnsi="Times New Roman" w:cs="Times New Roman"/>
          <w:sz w:val="28"/>
          <w:szCs w:val="28"/>
          <w:lang w:val="az-Latn-AZ"/>
        </w:rPr>
        <w:t xml:space="preserve"> экономик</w:t>
      </w:r>
      <w:r w:rsidRPr="00526CC6">
        <w:rPr>
          <w:rFonts w:ascii="Times New Roman" w:hAnsi="Times New Roman" w:cs="Times New Roman"/>
          <w:sz w:val="28"/>
          <w:szCs w:val="28"/>
        </w:rPr>
        <w:t>у.</w:t>
      </w:r>
    </w:p>
    <w:p w:rsidR="00AB2960" w:rsidRPr="00526CC6" w:rsidRDefault="00AB2960" w:rsidP="00AB2960">
      <w:pPr>
        <w:keepNext/>
        <w:widowControl w:val="0"/>
        <w:spacing w:after="0" w:line="240" w:lineRule="auto"/>
        <w:ind w:firstLine="567"/>
        <w:jc w:val="both"/>
        <w:rPr>
          <w:rFonts w:ascii="Times New Roman" w:hAnsi="Times New Roman" w:cs="Times New Roman"/>
          <w:sz w:val="28"/>
          <w:szCs w:val="28"/>
        </w:rPr>
      </w:pPr>
      <w:r w:rsidRPr="00526CC6">
        <w:rPr>
          <w:rFonts w:ascii="Times New Roman" w:hAnsi="Times New Roman" w:cs="Times New Roman"/>
          <w:b/>
          <w:i/>
          <w:sz w:val="28"/>
          <w:szCs w:val="28"/>
        </w:rPr>
        <w:t>Методология исследования</w:t>
      </w:r>
      <w:r w:rsidR="00841A73">
        <w:rPr>
          <w:rFonts w:ascii="Times New Roman" w:hAnsi="Times New Roman" w:cs="Times New Roman"/>
          <w:sz w:val="28"/>
          <w:szCs w:val="28"/>
        </w:rPr>
        <w:t xml:space="preserve"> </w:t>
      </w:r>
      <w:r w:rsidR="00CA294D">
        <w:rPr>
          <w:rFonts w:ascii="Times New Roman" w:hAnsi="Times New Roman" w:cs="Times New Roman"/>
          <w:sz w:val="28"/>
          <w:szCs w:val="28"/>
          <w:lang w:val="az-Latn-AZ"/>
        </w:rPr>
        <w:t xml:space="preserve">- </w:t>
      </w:r>
      <w:r w:rsidR="00841A73">
        <w:rPr>
          <w:rFonts w:ascii="Times New Roman" w:hAnsi="Times New Roman" w:cs="Times New Roman"/>
          <w:sz w:val="28"/>
          <w:szCs w:val="28"/>
        </w:rPr>
        <w:t xml:space="preserve">основывается на группировании </w:t>
      </w:r>
      <w:r w:rsidRPr="00526CC6">
        <w:rPr>
          <w:rFonts w:ascii="Times New Roman" w:hAnsi="Times New Roman" w:cs="Times New Roman"/>
          <w:sz w:val="28"/>
          <w:szCs w:val="28"/>
        </w:rPr>
        <w:t>в факторном подходе и методах сравнительного анализа.</w:t>
      </w:r>
    </w:p>
    <w:p w:rsidR="00CE0888" w:rsidRPr="00526CC6" w:rsidRDefault="00CE0888" w:rsidP="00CE0888">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b/>
          <w:i/>
          <w:sz w:val="28"/>
          <w:szCs w:val="28"/>
        </w:rPr>
        <w:t>Результаты исследования</w:t>
      </w:r>
      <w:r w:rsidR="00CA294D">
        <w:rPr>
          <w:rFonts w:ascii="Times New Roman" w:hAnsi="Times New Roman" w:cs="Times New Roman"/>
          <w:b/>
          <w:i/>
          <w:sz w:val="28"/>
          <w:szCs w:val="28"/>
          <w:lang w:val="az-Latn-AZ"/>
        </w:rPr>
        <w:t xml:space="preserve"> -</w:t>
      </w:r>
      <w:r w:rsidRPr="00526CC6">
        <w:rPr>
          <w:rFonts w:ascii="Times New Roman" w:hAnsi="Times New Roman" w:cs="Times New Roman"/>
          <w:sz w:val="28"/>
          <w:szCs w:val="28"/>
        </w:rPr>
        <w:t xml:space="preserve"> в первую очередь выражают проведени</w:t>
      </w:r>
      <w:r w:rsidR="00A7139B" w:rsidRPr="00526CC6">
        <w:rPr>
          <w:rFonts w:ascii="Times New Roman" w:hAnsi="Times New Roman" w:cs="Times New Roman"/>
          <w:sz w:val="28"/>
          <w:szCs w:val="28"/>
        </w:rPr>
        <w:t xml:space="preserve">е соответствующих обобщений по </w:t>
      </w:r>
      <w:r w:rsidRPr="00526CC6">
        <w:rPr>
          <w:rFonts w:ascii="Times New Roman" w:hAnsi="Times New Roman" w:cs="Times New Roman"/>
          <w:sz w:val="28"/>
          <w:szCs w:val="28"/>
          <w:lang w:val="az-Latn-AZ"/>
        </w:rPr>
        <w:t>анализ</w:t>
      </w:r>
      <w:r w:rsidRPr="00526CC6">
        <w:rPr>
          <w:rFonts w:ascii="Times New Roman" w:hAnsi="Times New Roman" w:cs="Times New Roman"/>
          <w:sz w:val="28"/>
          <w:szCs w:val="28"/>
        </w:rPr>
        <w:t>у</w:t>
      </w:r>
      <w:r w:rsidRPr="00526CC6">
        <w:rPr>
          <w:rFonts w:ascii="Times New Roman" w:hAnsi="Times New Roman" w:cs="Times New Roman"/>
          <w:sz w:val="28"/>
          <w:szCs w:val="28"/>
          <w:lang w:val="az-Latn-AZ"/>
        </w:rPr>
        <w:t xml:space="preserve"> и оценк</w:t>
      </w:r>
      <w:r w:rsidRPr="00526CC6">
        <w:rPr>
          <w:rFonts w:ascii="Times New Roman" w:hAnsi="Times New Roman" w:cs="Times New Roman"/>
          <w:sz w:val="28"/>
          <w:szCs w:val="28"/>
        </w:rPr>
        <w:t xml:space="preserve">е </w:t>
      </w:r>
      <w:r w:rsidRPr="00526CC6">
        <w:rPr>
          <w:rFonts w:ascii="Times New Roman" w:hAnsi="Times New Roman" w:cs="Times New Roman"/>
          <w:sz w:val="28"/>
          <w:szCs w:val="28"/>
          <w:lang w:val="az-Latn-AZ"/>
        </w:rPr>
        <w:t xml:space="preserve">природных </w:t>
      </w:r>
      <w:r w:rsidRPr="00526CC6">
        <w:rPr>
          <w:rFonts w:ascii="Times New Roman" w:hAnsi="Times New Roman" w:cs="Times New Roman"/>
          <w:sz w:val="28"/>
          <w:szCs w:val="28"/>
        </w:rPr>
        <w:t>богатств</w:t>
      </w:r>
      <w:r w:rsidRPr="00526CC6">
        <w:rPr>
          <w:rFonts w:ascii="Times New Roman" w:hAnsi="Times New Roman" w:cs="Times New Roman"/>
          <w:sz w:val="28"/>
          <w:szCs w:val="28"/>
          <w:lang w:val="az-Latn-AZ"/>
        </w:rPr>
        <w:t xml:space="preserve"> Азербайджана</w:t>
      </w:r>
      <w:r w:rsidRPr="00526CC6">
        <w:rPr>
          <w:rFonts w:ascii="Times New Roman" w:hAnsi="Times New Roman" w:cs="Times New Roman"/>
          <w:sz w:val="28"/>
          <w:szCs w:val="28"/>
        </w:rPr>
        <w:t xml:space="preserve"> и обоснование их устойчивого влияния на экономику страны на </w:t>
      </w:r>
      <w:r w:rsidRPr="00526CC6">
        <w:rPr>
          <w:rFonts w:ascii="Times New Roman" w:hAnsi="Times New Roman" w:cs="Times New Roman"/>
          <w:sz w:val="28"/>
          <w:szCs w:val="28"/>
          <w:lang w:val="az-Latn-AZ"/>
        </w:rPr>
        <w:t xml:space="preserve">новом этапе </w:t>
      </w:r>
      <w:r w:rsidRPr="00526CC6">
        <w:rPr>
          <w:rFonts w:ascii="Times New Roman" w:hAnsi="Times New Roman" w:cs="Times New Roman"/>
          <w:sz w:val="28"/>
          <w:szCs w:val="28"/>
        </w:rPr>
        <w:t xml:space="preserve">ее </w:t>
      </w:r>
      <w:r w:rsidRPr="00526CC6">
        <w:rPr>
          <w:rFonts w:ascii="Times New Roman" w:hAnsi="Times New Roman" w:cs="Times New Roman"/>
          <w:sz w:val="28"/>
          <w:szCs w:val="28"/>
          <w:lang w:val="az-Latn-AZ"/>
        </w:rPr>
        <w:t>развития</w:t>
      </w:r>
      <w:r w:rsidRPr="00526CC6">
        <w:rPr>
          <w:rFonts w:ascii="Times New Roman" w:hAnsi="Times New Roman" w:cs="Times New Roman"/>
          <w:sz w:val="28"/>
          <w:szCs w:val="28"/>
        </w:rPr>
        <w:t>.</w:t>
      </w:r>
    </w:p>
    <w:p w:rsidR="00A22612" w:rsidRPr="00A22612" w:rsidRDefault="00A7139B" w:rsidP="00A7139B">
      <w:pPr>
        <w:keepNext/>
        <w:widowControl w:val="0"/>
        <w:spacing w:after="0" w:line="240" w:lineRule="auto"/>
        <w:ind w:firstLine="567"/>
        <w:jc w:val="both"/>
        <w:rPr>
          <w:rFonts w:ascii="Times New Roman" w:hAnsi="Times New Roman" w:cs="Times New Roman"/>
          <w:sz w:val="28"/>
          <w:szCs w:val="28"/>
          <w:lang w:val="az-Latn-AZ"/>
        </w:rPr>
      </w:pPr>
      <w:r w:rsidRPr="00526CC6">
        <w:rPr>
          <w:rFonts w:ascii="Times New Roman" w:hAnsi="Times New Roman" w:cs="Times New Roman"/>
          <w:b/>
          <w:i/>
          <w:sz w:val="28"/>
          <w:szCs w:val="28"/>
          <w:lang w:val="az-Latn-AZ"/>
        </w:rPr>
        <w:t>Ограничения исследования</w:t>
      </w:r>
      <w:r w:rsidR="00CA294D">
        <w:rPr>
          <w:rFonts w:ascii="Times New Roman" w:hAnsi="Times New Roman" w:cs="Times New Roman"/>
          <w:b/>
          <w:i/>
          <w:sz w:val="28"/>
          <w:szCs w:val="28"/>
          <w:lang w:val="az-Latn-AZ"/>
        </w:rPr>
        <w:t xml:space="preserve"> -</w:t>
      </w:r>
      <w:r w:rsidRPr="00526CC6">
        <w:rPr>
          <w:rFonts w:ascii="Times New Roman" w:hAnsi="Times New Roman" w:cs="Times New Roman"/>
          <w:sz w:val="28"/>
          <w:szCs w:val="28"/>
        </w:rPr>
        <w:t xml:space="preserve"> </w:t>
      </w:r>
      <w:r w:rsidR="00A22612" w:rsidRPr="00A22612">
        <w:rPr>
          <w:rFonts w:ascii="Times New Roman" w:hAnsi="Times New Roman" w:cs="Times New Roman"/>
          <w:sz w:val="28"/>
          <w:szCs w:val="28"/>
        </w:rPr>
        <w:t xml:space="preserve">характерны </w:t>
      </w:r>
      <w:r w:rsidR="00A22612" w:rsidRPr="00A22612">
        <w:rPr>
          <w:rFonts w:ascii="Times New Roman" w:hAnsi="Times New Roman" w:cs="Times New Roman"/>
          <w:sz w:val="28"/>
          <w:szCs w:val="28"/>
          <w:lang w:val="az-Latn-AZ"/>
        </w:rPr>
        <w:t>разветвленн</w:t>
      </w:r>
      <w:r w:rsidR="00A22612" w:rsidRPr="00A22612">
        <w:rPr>
          <w:rFonts w:ascii="Times New Roman" w:hAnsi="Times New Roman" w:cs="Times New Roman"/>
          <w:sz w:val="28"/>
          <w:szCs w:val="28"/>
        </w:rPr>
        <w:t>остью м</w:t>
      </w:r>
      <w:r w:rsidR="00A22612" w:rsidRPr="00A22612">
        <w:rPr>
          <w:rFonts w:ascii="Times New Roman" w:hAnsi="Times New Roman" w:cs="Times New Roman"/>
          <w:sz w:val="28"/>
          <w:szCs w:val="28"/>
          <w:lang w:val="az-Latn-AZ"/>
        </w:rPr>
        <w:t>етодологически</w:t>
      </w:r>
      <w:r w:rsidR="00A22612" w:rsidRPr="00A22612">
        <w:rPr>
          <w:rFonts w:ascii="Times New Roman" w:hAnsi="Times New Roman" w:cs="Times New Roman"/>
          <w:sz w:val="28"/>
          <w:szCs w:val="28"/>
        </w:rPr>
        <w:t>х подходов при</w:t>
      </w:r>
      <w:r w:rsidR="00A22612" w:rsidRPr="00A22612">
        <w:rPr>
          <w:rFonts w:ascii="Times New Roman" w:hAnsi="Times New Roman" w:cs="Times New Roman"/>
          <w:sz w:val="28"/>
          <w:szCs w:val="28"/>
          <w:lang w:val="az-Latn-AZ"/>
        </w:rPr>
        <w:t xml:space="preserve"> </w:t>
      </w:r>
      <w:r w:rsidR="00A22612" w:rsidRPr="00A22612">
        <w:rPr>
          <w:rFonts w:ascii="Times New Roman" w:hAnsi="Times New Roman" w:cs="Times New Roman"/>
          <w:sz w:val="28"/>
          <w:szCs w:val="28"/>
        </w:rPr>
        <w:t xml:space="preserve">оценивании и необходимостью объемного сжатия </w:t>
      </w:r>
      <w:r w:rsidR="00A22612" w:rsidRPr="00A22612">
        <w:rPr>
          <w:rFonts w:ascii="Times New Roman" w:hAnsi="Times New Roman" w:cs="Times New Roman"/>
          <w:sz w:val="28"/>
          <w:szCs w:val="28"/>
          <w:lang w:val="az-Latn-AZ"/>
        </w:rPr>
        <w:t>информаци</w:t>
      </w:r>
      <w:r w:rsidR="00A22612" w:rsidRPr="00A22612">
        <w:rPr>
          <w:rFonts w:ascii="Times New Roman" w:hAnsi="Times New Roman" w:cs="Times New Roman"/>
          <w:sz w:val="28"/>
          <w:szCs w:val="28"/>
        </w:rPr>
        <w:t>й, связанных с вместимостью анализируемого материала.</w:t>
      </w:r>
    </w:p>
    <w:p w:rsidR="00A7139B" w:rsidRPr="00526CC6" w:rsidRDefault="00A7139B" w:rsidP="00A7139B">
      <w:pPr>
        <w:keepNext/>
        <w:widowControl w:val="0"/>
        <w:spacing w:after="0" w:line="240" w:lineRule="auto"/>
        <w:ind w:firstLine="562"/>
        <w:jc w:val="both"/>
        <w:rPr>
          <w:rFonts w:ascii="Times New Roman" w:hAnsi="Times New Roman" w:cs="Times New Roman"/>
          <w:sz w:val="28"/>
          <w:szCs w:val="28"/>
        </w:rPr>
      </w:pPr>
      <w:r w:rsidRPr="00526CC6">
        <w:rPr>
          <w:rFonts w:ascii="Times New Roman" w:hAnsi="Times New Roman" w:cs="Times New Roman"/>
          <w:b/>
          <w:i/>
          <w:sz w:val="28"/>
          <w:szCs w:val="28"/>
        </w:rPr>
        <w:t>Практическая значимость исследования</w:t>
      </w:r>
      <w:r w:rsidR="007F24CF">
        <w:rPr>
          <w:rFonts w:ascii="Times New Roman" w:hAnsi="Times New Roman" w:cs="Times New Roman"/>
          <w:b/>
          <w:i/>
          <w:sz w:val="28"/>
          <w:szCs w:val="28"/>
          <w:lang w:val="az-Latn-AZ"/>
        </w:rPr>
        <w:t xml:space="preserve"> -</w:t>
      </w:r>
      <w:r w:rsidRPr="00526CC6">
        <w:rPr>
          <w:rFonts w:ascii="Times New Roman" w:hAnsi="Times New Roman" w:cs="Times New Roman"/>
          <w:sz w:val="28"/>
          <w:szCs w:val="28"/>
        </w:rPr>
        <w:t xml:space="preserve"> возможность использования в качестве современного наглядного материала, характеризующего роль природных богатств Азербайджана в его экономическом развитии, а также в качестве источника при проведении соответствующих альтернативных анализов и оценок в данном направлении.</w:t>
      </w:r>
    </w:p>
    <w:p w:rsidR="00FD1232" w:rsidRPr="00526CC6" w:rsidRDefault="00FD1232" w:rsidP="00FD1232">
      <w:pPr>
        <w:keepNext/>
        <w:widowControl w:val="0"/>
        <w:spacing w:after="0" w:line="240" w:lineRule="auto"/>
        <w:ind w:firstLine="567"/>
        <w:jc w:val="both"/>
        <w:rPr>
          <w:rFonts w:ascii="Times New Roman" w:hAnsi="Times New Roman" w:cs="Times New Roman"/>
          <w:sz w:val="28"/>
          <w:szCs w:val="28"/>
        </w:rPr>
      </w:pPr>
      <w:r w:rsidRPr="00526CC6">
        <w:rPr>
          <w:rFonts w:ascii="Times New Roman" w:hAnsi="Times New Roman" w:cs="Times New Roman"/>
          <w:b/>
          <w:i/>
          <w:sz w:val="28"/>
          <w:szCs w:val="28"/>
        </w:rPr>
        <w:t>Оригинальность и научная новизна исследования</w:t>
      </w:r>
      <w:r w:rsidR="007F24CF">
        <w:rPr>
          <w:rFonts w:ascii="Times New Roman" w:hAnsi="Times New Roman" w:cs="Times New Roman"/>
          <w:b/>
          <w:i/>
          <w:sz w:val="28"/>
          <w:szCs w:val="28"/>
          <w:lang w:val="az-Latn-AZ"/>
        </w:rPr>
        <w:t xml:space="preserve"> -</w:t>
      </w:r>
      <w:r w:rsidRPr="00526CC6">
        <w:rPr>
          <w:rFonts w:ascii="Times New Roman" w:hAnsi="Times New Roman" w:cs="Times New Roman"/>
          <w:b/>
          <w:i/>
          <w:sz w:val="28"/>
          <w:szCs w:val="28"/>
        </w:rPr>
        <w:t xml:space="preserve"> </w:t>
      </w:r>
      <w:r w:rsidRPr="00526CC6">
        <w:rPr>
          <w:rFonts w:ascii="Times New Roman" w:hAnsi="Times New Roman" w:cs="Times New Roman"/>
          <w:sz w:val="28"/>
          <w:szCs w:val="28"/>
        </w:rPr>
        <w:t>характеризуется проведением впервые на новом этапе развития в обширной структуре научно-методологической классификации природных богатств Азербайджана и оценкой значимого влияния этих ресурсов на экономику страны.</w:t>
      </w:r>
    </w:p>
    <w:p w:rsidR="00BA4F37" w:rsidRPr="00526CC6" w:rsidRDefault="00BA4F37" w:rsidP="00BA4F37">
      <w:pPr>
        <w:pStyle w:val="Default"/>
        <w:keepNext/>
        <w:widowControl w:val="0"/>
        <w:jc w:val="both"/>
        <w:rPr>
          <w:color w:val="auto"/>
          <w:sz w:val="28"/>
          <w:szCs w:val="28"/>
          <w:lang w:val="az-Latn-AZ"/>
        </w:rPr>
      </w:pPr>
    </w:p>
    <w:p w:rsidR="00DF0BDE" w:rsidRPr="00526CC6" w:rsidRDefault="00DF0BDE" w:rsidP="00DF0BDE">
      <w:pPr>
        <w:keepNext/>
        <w:widowControl w:val="0"/>
        <w:spacing w:after="0" w:line="240" w:lineRule="auto"/>
        <w:ind w:firstLine="567"/>
        <w:jc w:val="both"/>
        <w:rPr>
          <w:rFonts w:ascii="Times New Roman" w:hAnsi="Times New Roman" w:cs="Times New Roman"/>
          <w:i/>
          <w:sz w:val="28"/>
          <w:szCs w:val="28"/>
        </w:rPr>
      </w:pPr>
      <w:r w:rsidRPr="00526CC6">
        <w:rPr>
          <w:rFonts w:ascii="Times New Roman" w:hAnsi="Times New Roman" w:cs="Times New Roman"/>
          <w:b/>
          <w:sz w:val="28"/>
          <w:szCs w:val="28"/>
          <w:lang w:val="az-Latn-AZ"/>
        </w:rPr>
        <w:t>Ключевые слова:</w:t>
      </w:r>
      <w:r w:rsidRPr="00526CC6">
        <w:rPr>
          <w:rFonts w:ascii="Times New Roman" w:hAnsi="Times New Roman" w:cs="Times New Roman"/>
          <w:i/>
          <w:sz w:val="28"/>
          <w:szCs w:val="28"/>
          <w:lang w:val="az-Latn-AZ"/>
        </w:rPr>
        <w:t xml:space="preserve"> Экономика </w:t>
      </w:r>
      <w:r w:rsidRPr="00526CC6">
        <w:rPr>
          <w:rFonts w:ascii="Times New Roman" w:hAnsi="Times New Roman" w:cs="Times New Roman"/>
          <w:i/>
          <w:sz w:val="28"/>
          <w:szCs w:val="28"/>
        </w:rPr>
        <w:t>А</w:t>
      </w:r>
      <w:r w:rsidRPr="00526CC6">
        <w:rPr>
          <w:rFonts w:ascii="Times New Roman" w:hAnsi="Times New Roman" w:cs="Times New Roman"/>
          <w:i/>
          <w:sz w:val="28"/>
          <w:szCs w:val="28"/>
          <w:lang w:val="az-Latn-AZ"/>
        </w:rPr>
        <w:t>зербайджана, Каспийск</w:t>
      </w:r>
      <w:r w:rsidRPr="00526CC6">
        <w:rPr>
          <w:rFonts w:ascii="Times New Roman" w:hAnsi="Times New Roman" w:cs="Times New Roman"/>
          <w:i/>
          <w:sz w:val="28"/>
          <w:szCs w:val="28"/>
        </w:rPr>
        <w:t>ое</w:t>
      </w:r>
      <w:r w:rsidRPr="00526CC6">
        <w:rPr>
          <w:rFonts w:ascii="Times New Roman" w:hAnsi="Times New Roman" w:cs="Times New Roman"/>
          <w:i/>
          <w:sz w:val="28"/>
          <w:szCs w:val="28"/>
          <w:lang w:val="az-Latn-AZ"/>
        </w:rPr>
        <w:t xml:space="preserve"> мор</w:t>
      </w:r>
      <w:r w:rsidRPr="00526CC6">
        <w:rPr>
          <w:rFonts w:ascii="Times New Roman" w:hAnsi="Times New Roman" w:cs="Times New Roman"/>
          <w:i/>
          <w:sz w:val="28"/>
          <w:szCs w:val="28"/>
        </w:rPr>
        <w:t>е</w:t>
      </w:r>
      <w:r w:rsidRPr="00526CC6">
        <w:rPr>
          <w:rFonts w:ascii="Times New Roman" w:hAnsi="Times New Roman" w:cs="Times New Roman"/>
          <w:i/>
          <w:sz w:val="28"/>
          <w:szCs w:val="28"/>
          <w:lang w:val="az-Latn-AZ"/>
        </w:rPr>
        <w:t>, природн</w:t>
      </w:r>
      <w:r w:rsidRPr="00526CC6">
        <w:rPr>
          <w:rFonts w:ascii="Times New Roman" w:hAnsi="Times New Roman" w:cs="Times New Roman"/>
          <w:i/>
          <w:sz w:val="28"/>
          <w:szCs w:val="28"/>
        </w:rPr>
        <w:t>ые</w:t>
      </w:r>
      <w:r w:rsidRPr="00526CC6">
        <w:rPr>
          <w:rFonts w:ascii="Times New Roman" w:hAnsi="Times New Roman" w:cs="Times New Roman"/>
          <w:i/>
          <w:sz w:val="28"/>
          <w:szCs w:val="28"/>
          <w:lang w:val="az-Latn-AZ"/>
        </w:rPr>
        <w:t xml:space="preserve"> </w:t>
      </w:r>
      <w:r w:rsidRPr="00526CC6">
        <w:rPr>
          <w:rFonts w:ascii="Times New Roman" w:hAnsi="Times New Roman" w:cs="Times New Roman"/>
          <w:i/>
          <w:sz w:val="28"/>
          <w:szCs w:val="28"/>
        </w:rPr>
        <w:t>богатства</w:t>
      </w:r>
      <w:r w:rsidRPr="00526CC6">
        <w:rPr>
          <w:rFonts w:ascii="Times New Roman" w:hAnsi="Times New Roman" w:cs="Times New Roman"/>
          <w:i/>
          <w:sz w:val="28"/>
          <w:szCs w:val="28"/>
          <w:lang w:val="az-Latn-AZ"/>
        </w:rPr>
        <w:t xml:space="preserve"> (природные ресурсы), нефтегазовый сектор, полезные ископаемые.</w:t>
      </w:r>
    </w:p>
    <w:p w:rsidR="00BA4F37" w:rsidRPr="00526CC6" w:rsidRDefault="00A22612" w:rsidP="00BA4F37">
      <w:pPr>
        <w:pStyle w:val="a7"/>
        <w:keepNext/>
        <w:widowControl w:val="0"/>
        <w:tabs>
          <w:tab w:val="left" w:pos="284"/>
          <w:tab w:val="left" w:pos="630"/>
        </w:tabs>
        <w:jc w:val="center"/>
        <w:rPr>
          <w:rFonts w:ascii="Times New Roman" w:eastAsia="TimesNewRomanPS-BoldMT" w:hAnsi="Times New Roman" w:cs="Times New Roman"/>
          <w:b/>
          <w:bCs/>
          <w:sz w:val="28"/>
          <w:szCs w:val="28"/>
          <w:lang w:val="az-Latn-AZ" w:eastAsia="ru-RU"/>
        </w:rPr>
      </w:pPr>
      <w:r>
        <w:rPr>
          <w:rFonts w:ascii="Times New Roman" w:eastAsia="TimesNewRomanPS-BoldMT" w:hAnsi="Times New Roman" w:cs="Times New Roman"/>
          <w:b/>
          <w:bCs/>
          <w:sz w:val="28"/>
          <w:szCs w:val="28"/>
          <w:lang w:val="az-Latn-AZ" w:eastAsia="ru-RU"/>
        </w:rPr>
        <w:lastRenderedPageBreak/>
        <w:t>Hajizadeh Elshan Makhmud o</w:t>
      </w:r>
      <w:r w:rsidR="00F65DFF">
        <w:rPr>
          <w:rFonts w:ascii="Times New Roman" w:eastAsia="TimesNewRomanPS-BoldMT" w:hAnsi="Times New Roman" w:cs="Times New Roman"/>
          <w:b/>
          <w:bCs/>
          <w:sz w:val="28"/>
          <w:szCs w:val="28"/>
          <w:lang w:val="az-Latn-AZ" w:eastAsia="ru-RU"/>
        </w:rPr>
        <w:t>g</w:t>
      </w:r>
      <w:r w:rsidR="00BA4F37" w:rsidRPr="00526CC6">
        <w:rPr>
          <w:rFonts w:ascii="Times New Roman" w:eastAsia="TimesNewRomanPS-BoldMT" w:hAnsi="Times New Roman" w:cs="Times New Roman"/>
          <w:b/>
          <w:bCs/>
          <w:sz w:val="28"/>
          <w:szCs w:val="28"/>
          <w:lang w:val="az-Latn-AZ" w:eastAsia="ru-RU"/>
        </w:rPr>
        <w:t>l</w:t>
      </w:r>
      <w:r w:rsidR="00F65DFF">
        <w:rPr>
          <w:rFonts w:ascii="Times New Roman" w:eastAsia="TimesNewRomanPS-BoldMT" w:hAnsi="Times New Roman" w:cs="Times New Roman"/>
          <w:b/>
          <w:bCs/>
          <w:sz w:val="28"/>
          <w:szCs w:val="28"/>
          <w:lang w:val="az-Latn-AZ" w:eastAsia="ru-RU"/>
        </w:rPr>
        <w:t>u</w:t>
      </w:r>
    </w:p>
    <w:p w:rsidR="00BA4F37" w:rsidRPr="00526CC6" w:rsidRDefault="00BA4F37" w:rsidP="00BA4F37">
      <w:pPr>
        <w:keepNext/>
        <w:widowControl w:val="0"/>
        <w:spacing w:after="0" w:line="240" w:lineRule="auto"/>
        <w:jc w:val="center"/>
        <w:rPr>
          <w:rFonts w:ascii="Times New Roman" w:hAnsi="Times New Roman" w:cs="Times New Roman"/>
          <w:sz w:val="28"/>
          <w:szCs w:val="28"/>
          <w:lang w:val="az-Latn-AZ"/>
        </w:rPr>
      </w:pPr>
      <w:r w:rsidRPr="00526CC6">
        <w:rPr>
          <w:rFonts w:ascii="Times New Roman" w:eastAsia="TimesNewRomanPS-BoldMT" w:hAnsi="Times New Roman" w:cs="Times New Roman"/>
          <w:sz w:val="28"/>
          <w:szCs w:val="28"/>
          <w:lang w:val="en-US"/>
        </w:rPr>
        <w:t>Prof.</w:t>
      </w:r>
      <w:r w:rsidR="000207D6">
        <w:rPr>
          <w:rFonts w:ascii="Times New Roman" w:eastAsia="TimesNewRomanPS-BoldMT" w:hAnsi="Times New Roman" w:cs="Times New Roman"/>
          <w:sz w:val="28"/>
          <w:szCs w:val="28"/>
          <w:lang w:val="en-US"/>
        </w:rPr>
        <w:t>,</w:t>
      </w:r>
      <w:r w:rsidR="004C4489">
        <w:rPr>
          <w:rFonts w:ascii="Times New Roman" w:eastAsia="TimesNewRomanPS-BoldMT" w:hAnsi="Times New Roman" w:cs="Times New Roman"/>
          <w:sz w:val="28"/>
          <w:szCs w:val="28"/>
          <w:lang w:val="en-US"/>
        </w:rPr>
        <w:t xml:space="preserve"> Dr.</w:t>
      </w:r>
      <w:r w:rsidRPr="00526CC6">
        <w:rPr>
          <w:rFonts w:ascii="Times New Roman" w:eastAsia="TimesNewRomanPS-BoldMT" w:hAnsi="Times New Roman" w:cs="Times New Roman"/>
          <w:sz w:val="28"/>
          <w:szCs w:val="28"/>
          <w:lang w:val="en-US"/>
        </w:rPr>
        <w:t xml:space="preserve"> Azerbaijan State Economic University</w:t>
      </w:r>
    </w:p>
    <w:p w:rsidR="00BA4F37" w:rsidRPr="00526CC6" w:rsidRDefault="00BA4F37" w:rsidP="00BA4F37">
      <w:pPr>
        <w:keepNext/>
        <w:widowControl w:val="0"/>
        <w:autoSpaceDE w:val="0"/>
        <w:autoSpaceDN w:val="0"/>
        <w:adjustRightInd w:val="0"/>
        <w:spacing w:after="0" w:line="240" w:lineRule="auto"/>
        <w:jc w:val="center"/>
        <w:rPr>
          <w:rFonts w:ascii="Times New Roman" w:eastAsia="TimesNewRomanPS-BoldMT" w:hAnsi="Times New Roman" w:cs="Times New Roman"/>
          <w:sz w:val="28"/>
          <w:szCs w:val="28"/>
          <w:lang w:val="az-Latn-AZ"/>
        </w:rPr>
      </w:pPr>
    </w:p>
    <w:p w:rsidR="00BA4F37" w:rsidRPr="00526CC6" w:rsidRDefault="00BA4F37" w:rsidP="00BA4F37">
      <w:pPr>
        <w:keepNext/>
        <w:widowControl w:val="0"/>
        <w:adjustRightInd w:val="0"/>
        <w:spacing w:after="0" w:line="240" w:lineRule="auto"/>
        <w:jc w:val="center"/>
        <w:rPr>
          <w:rFonts w:ascii="Times New Roman" w:hAnsi="Times New Roman" w:cs="Times New Roman"/>
          <w:b/>
          <w:bCs/>
          <w:sz w:val="28"/>
          <w:szCs w:val="28"/>
          <w:lang w:val="en-US"/>
        </w:rPr>
      </w:pPr>
      <w:r w:rsidRPr="00526CC6">
        <w:rPr>
          <w:rFonts w:ascii="Times New Roman" w:hAnsi="Times New Roman" w:cs="Times New Roman"/>
          <w:b/>
          <w:bCs/>
          <w:sz w:val="28"/>
          <w:szCs w:val="28"/>
          <w:lang w:val="en-US"/>
        </w:rPr>
        <w:t>Abstract</w:t>
      </w:r>
    </w:p>
    <w:p w:rsidR="00BA4F37" w:rsidRPr="00526CC6" w:rsidRDefault="00BA4F37" w:rsidP="00BA4F37">
      <w:pPr>
        <w:keepNext/>
        <w:widowControl w:val="0"/>
        <w:autoSpaceDE w:val="0"/>
        <w:autoSpaceDN w:val="0"/>
        <w:adjustRightInd w:val="0"/>
        <w:spacing w:after="0" w:line="240" w:lineRule="auto"/>
        <w:jc w:val="center"/>
        <w:rPr>
          <w:rFonts w:ascii="Times New Roman" w:eastAsia="TimesNewRomanPS-BoldMT" w:hAnsi="Times New Roman" w:cs="Times New Roman"/>
          <w:sz w:val="28"/>
          <w:szCs w:val="28"/>
          <w:lang w:val="en-US"/>
        </w:rPr>
      </w:pPr>
    </w:p>
    <w:p w:rsidR="00A22612" w:rsidRPr="00A22612" w:rsidRDefault="00A22612" w:rsidP="00A22612">
      <w:pPr>
        <w:keepNext/>
        <w:widowControl w:val="0"/>
        <w:spacing w:after="0" w:line="240" w:lineRule="auto"/>
        <w:jc w:val="center"/>
        <w:rPr>
          <w:rFonts w:ascii="Times New Roman" w:hAnsi="Times New Roman" w:cs="Times New Roman"/>
          <w:b/>
          <w:sz w:val="28"/>
          <w:szCs w:val="28"/>
          <w:lang w:val="en-US"/>
        </w:rPr>
      </w:pPr>
      <w:r w:rsidRPr="00A22612">
        <w:rPr>
          <w:rFonts w:ascii="Times New Roman" w:hAnsi="Times New Roman" w:cs="Times New Roman"/>
          <w:b/>
          <w:sz w:val="28"/>
          <w:szCs w:val="28"/>
          <w:lang w:val="en-US"/>
        </w:rPr>
        <w:t>Analysis and evaluation of the effectiveness of the influence of natural resources of Azerbaijan on the economy at the new stage of the development</w:t>
      </w:r>
    </w:p>
    <w:p w:rsidR="00841A73" w:rsidRPr="00A22612" w:rsidRDefault="00841A73" w:rsidP="00BA4F37">
      <w:pPr>
        <w:keepNext/>
        <w:widowControl w:val="0"/>
        <w:spacing w:after="0" w:line="240" w:lineRule="auto"/>
        <w:jc w:val="center"/>
        <w:rPr>
          <w:rFonts w:ascii="Times New Roman" w:hAnsi="Times New Roman" w:cs="Times New Roman"/>
          <w:b/>
          <w:sz w:val="28"/>
          <w:szCs w:val="28"/>
          <w:lang w:val="en-US"/>
        </w:rPr>
      </w:pPr>
    </w:p>
    <w:p w:rsidR="00BA4F37" w:rsidRPr="00A22612" w:rsidRDefault="00BA4F37" w:rsidP="00BA4F37">
      <w:pPr>
        <w:keepNext/>
        <w:widowControl w:val="0"/>
        <w:spacing w:after="0" w:line="240" w:lineRule="auto"/>
        <w:ind w:firstLine="567"/>
        <w:jc w:val="both"/>
        <w:rPr>
          <w:rFonts w:ascii="Times New Roman" w:hAnsi="Times New Roman" w:cs="Times New Roman"/>
          <w:sz w:val="28"/>
          <w:szCs w:val="28"/>
          <w:lang w:val="en-US"/>
        </w:rPr>
      </w:pPr>
      <w:r w:rsidRPr="00A22612">
        <w:rPr>
          <w:rFonts w:ascii="Times New Roman" w:hAnsi="Times New Roman" w:cs="Times New Roman"/>
          <w:b/>
          <w:i/>
          <w:sz w:val="28"/>
          <w:szCs w:val="28"/>
          <w:lang w:val="en-US"/>
        </w:rPr>
        <w:t>Purpose</w:t>
      </w:r>
      <w:r w:rsidRPr="00A22612">
        <w:rPr>
          <w:rFonts w:ascii="Times New Roman" w:hAnsi="Times New Roman" w:cs="Times New Roman"/>
          <w:sz w:val="28"/>
          <w:szCs w:val="28"/>
          <w:lang w:val="en-US"/>
        </w:rPr>
        <w:t xml:space="preserve"> </w:t>
      </w:r>
      <w:r w:rsidR="006A7714">
        <w:rPr>
          <w:rFonts w:ascii="Times New Roman" w:hAnsi="Times New Roman" w:cs="Times New Roman"/>
          <w:sz w:val="28"/>
          <w:szCs w:val="28"/>
          <w:lang w:val="en-US"/>
        </w:rPr>
        <w:t>- e</w:t>
      </w:r>
      <w:r w:rsidR="00841A73" w:rsidRPr="00A22612">
        <w:rPr>
          <w:rFonts w:ascii="Times New Roman" w:hAnsi="Times New Roman" w:cs="Times New Roman"/>
          <w:sz w:val="28"/>
          <w:szCs w:val="28"/>
          <w:lang w:val="en-US"/>
        </w:rPr>
        <w:t>xtensive scientific and methodological classification of natural resources of Azerbaijan, analysis and evaluation of them on a new stage of development, as well as the rationale for their effectiveness of influence on the national economy.</w:t>
      </w:r>
    </w:p>
    <w:p w:rsidR="00A22612" w:rsidRPr="00A22612" w:rsidRDefault="005845E5" w:rsidP="00BA4F37">
      <w:pPr>
        <w:keepNext/>
        <w:widowControl w:val="0"/>
        <w:spacing w:after="0" w:line="240" w:lineRule="auto"/>
        <w:ind w:firstLine="567"/>
        <w:jc w:val="both"/>
        <w:rPr>
          <w:rFonts w:ascii="Times New Roman" w:hAnsi="Times New Roman" w:cs="Times New Roman"/>
          <w:sz w:val="28"/>
          <w:szCs w:val="28"/>
          <w:lang w:val="en-US"/>
        </w:rPr>
      </w:pPr>
      <w:r w:rsidRPr="005845E5">
        <w:rPr>
          <w:rFonts w:ascii="Times New Roman" w:hAnsi="Times New Roman" w:cs="Times New Roman"/>
          <w:b/>
          <w:i/>
          <w:sz w:val="28"/>
          <w:szCs w:val="28"/>
          <w:lang w:val="en-US"/>
        </w:rPr>
        <w:t>Design/methodology -</w:t>
      </w:r>
      <w:r>
        <w:rPr>
          <w:rFonts w:ascii="Times New Roman" w:hAnsi="Times New Roman" w:cs="Times New Roman"/>
          <w:b/>
          <w:i/>
          <w:sz w:val="28"/>
          <w:szCs w:val="28"/>
          <w:lang w:val="en-US"/>
        </w:rPr>
        <w:t xml:space="preserve"> </w:t>
      </w:r>
      <w:r w:rsidR="00A22612" w:rsidRPr="00A22612">
        <w:rPr>
          <w:rFonts w:ascii="Times New Roman" w:hAnsi="Times New Roman" w:cs="Times New Roman"/>
          <w:sz w:val="28"/>
          <w:szCs w:val="28"/>
          <w:lang w:val="en-US"/>
        </w:rPr>
        <w:t>is based on grouping in the factor approach, the methods of grouping and comparative analysis.</w:t>
      </w:r>
    </w:p>
    <w:p w:rsidR="00BA4F37" w:rsidRPr="00A22612" w:rsidRDefault="00BA4F37" w:rsidP="00BA4F37">
      <w:pPr>
        <w:keepNext/>
        <w:widowControl w:val="0"/>
        <w:spacing w:after="0" w:line="240" w:lineRule="auto"/>
        <w:ind w:firstLine="567"/>
        <w:jc w:val="both"/>
        <w:rPr>
          <w:rFonts w:ascii="Times New Roman" w:hAnsi="Times New Roman" w:cs="Times New Roman"/>
          <w:sz w:val="28"/>
          <w:szCs w:val="28"/>
          <w:lang w:val="en-US"/>
        </w:rPr>
      </w:pPr>
      <w:r w:rsidRPr="00A22612">
        <w:rPr>
          <w:rFonts w:ascii="Times New Roman" w:hAnsi="Times New Roman" w:cs="Times New Roman"/>
          <w:b/>
          <w:i/>
          <w:sz w:val="28"/>
          <w:szCs w:val="28"/>
          <w:lang w:val="en-US"/>
        </w:rPr>
        <w:t>Findings</w:t>
      </w:r>
      <w:r w:rsidR="00DB51D9" w:rsidRPr="00A22612">
        <w:rPr>
          <w:lang w:val="en-US"/>
        </w:rPr>
        <w:t xml:space="preserve"> </w:t>
      </w:r>
      <w:r w:rsidR="005845E5">
        <w:rPr>
          <w:lang w:val="en-US"/>
        </w:rPr>
        <w:t xml:space="preserve">- </w:t>
      </w:r>
      <w:r w:rsidR="00A22612" w:rsidRPr="00A22612">
        <w:rPr>
          <w:rFonts w:ascii="Times New Roman" w:hAnsi="Times New Roman" w:cs="Times New Roman"/>
          <w:sz w:val="28"/>
          <w:szCs w:val="28"/>
          <w:lang w:val="en-US"/>
        </w:rPr>
        <w:t>primarily, express the relevant generalizations in the analysis and assessment of natural resources of Azerbaijan and the rationale for their sustainable impact on the country's economy at a new stage of its development.</w:t>
      </w:r>
    </w:p>
    <w:p w:rsidR="00DB51D9" w:rsidRPr="00A22612" w:rsidRDefault="00BA4F37" w:rsidP="00DB51D9">
      <w:pPr>
        <w:keepNext/>
        <w:widowControl w:val="0"/>
        <w:spacing w:after="0" w:line="240" w:lineRule="auto"/>
        <w:ind w:firstLine="567"/>
        <w:jc w:val="both"/>
        <w:rPr>
          <w:rFonts w:ascii="Times New Roman" w:hAnsi="Times New Roman" w:cs="Times New Roman"/>
          <w:sz w:val="28"/>
          <w:szCs w:val="28"/>
          <w:lang w:val="en-US"/>
        </w:rPr>
      </w:pPr>
      <w:r w:rsidRPr="00A22612">
        <w:rPr>
          <w:rFonts w:ascii="Times New Roman" w:hAnsi="Times New Roman" w:cs="Times New Roman"/>
          <w:b/>
          <w:i/>
          <w:sz w:val="28"/>
          <w:szCs w:val="28"/>
          <w:lang w:val="en-US"/>
        </w:rPr>
        <w:t>Research limitations</w:t>
      </w:r>
      <w:r w:rsidR="005845E5">
        <w:rPr>
          <w:rFonts w:ascii="Times New Roman" w:hAnsi="Times New Roman" w:cs="Times New Roman"/>
          <w:b/>
          <w:i/>
          <w:sz w:val="28"/>
          <w:szCs w:val="28"/>
          <w:lang w:val="en-US"/>
        </w:rPr>
        <w:t xml:space="preserve"> -</w:t>
      </w:r>
      <w:r w:rsidR="005257DA" w:rsidRPr="00A22612">
        <w:rPr>
          <w:lang w:val="en-US"/>
        </w:rPr>
        <w:t xml:space="preserve"> </w:t>
      </w:r>
      <w:r w:rsidR="00A22612" w:rsidRPr="00A22612">
        <w:rPr>
          <w:rFonts w:ascii="Times New Roman" w:hAnsi="Times New Roman" w:cs="Times New Roman"/>
          <w:sz w:val="28"/>
          <w:szCs w:val="28"/>
          <w:lang w:val="en-US"/>
        </w:rPr>
        <w:t>are characterized by the branching of methodological approaches in the assessments and the need for volumetric compression information related to the capacity of the analyzing material.</w:t>
      </w:r>
    </w:p>
    <w:p w:rsidR="00A22612" w:rsidRPr="00A22612" w:rsidRDefault="00BA4F37" w:rsidP="005257DA">
      <w:pPr>
        <w:keepNext/>
        <w:widowControl w:val="0"/>
        <w:spacing w:after="0" w:line="240" w:lineRule="auto"/>
        <w:ind w:firstLine="567"/>
        <w:jc w:val="both"/>
        <w:rPr>
          <w:rFonts w:ascii="Times New Roman" w:hAnsi="Times New Roman" w:cs="Times New Roman"/>
          <w:sz w:val="28"/>
          <w:szCs w:val="28"/>
          <w:lang w:val="en-US"/>
        </w:rPr>
      </w:pPr>
      <w:r w:rsidRPr="00A22612">
        <w:rPr>
          <w:rFonts w:ascii="Times New Roman" w:hAnsi="Times New Roman" w:cs="Times New Roman"/>
          <w:b/>
          <w:i/>
          <w:sz w:val="28"/>
          <w:szCs w:val="28"/>
          <w:lang w:val="en-US"/>
        </w:rPr>
        <w:t>Practical implication</w:t>
      </w:r>
      <w:r w:rsidR="005845E5">
        <w:rPr>
          <w:rFonts w:ascii="Times New Roman" w:hAnsi="Times New Roman" w:cs="Times New Roman"/>
          <w:b/>
          <w:i/>
          <w:sz w:val="28"/>
          <w:szCs w:val="28"/>
          <w:lang w:val="en-US"/>
        </w:rPr>
        <w:t xml:space="preserve"> - </w:t>
      </w:r>
      <w:r w:rsidR="00A22612" w:rsidRPr="00A22612">
        <w:rPr>
          <w:rFonts w:ascii="Times New Roman" w:hAnsi="Times New Roman" w:cs="Times New Roman"/>
          <w:sz w:val="28"/>
          <w:szCs w:val="28"/>
          <w:lang w:val="en-US"/>
        </w:rPr>
        <w:t>the possibility of use as a modern visual material characterizing the role of natural resources of Azerbaijan in its economic development and also as a source during the appropriate alternative analyses and assessments in this direction.</w:t>
      </w:r>
    </w:p>
    <w:p w:rsidR="005257DA" w:rsidRPr="00A22612" w:rsidRDefault="005845E5" w:rsidP="005257DA">
      <w:pPr>
        <w:keepNext/>
        <w:widowControl w:val="0"/>
        <w:spacing w:after="0" w:line="240" w:lineRule="auto"/>
        <w:ind w:firstLine="567"/>
        <w:jc w:val="both"/>
        <w:rPr>
          <w:rFonts w:ascii="Times New Roman" w:hAnsi="Times New Roman" w:cs="Times New Roman"/>
          <w:i/>
          <w:sz w:val="28"/>
          <w:szCs w:val="28"/>
          <w:lang w:val="en-US"/>
        </w:rPr>
      </w:pPr>
      <w:r w:rsidRPr="00331CF3">
        <w:rPr>
          <w:rFonts w:ascii="Times New Roman" w:hAnsi="Times New Roman" w:cs="Times New Roman"/>
          <w:b/>
          <w:i/>
          <w:sz w:val="28"/>
          <w:szCs w:val="28"/>
          <w:lang w:val="en-US"/>
        </w:rPr>
        <w:t>Originality/value</w:t>
      </w:r>
      <w:r w:rsidR="00331CF3">
        <w:rPr>
          <w:b/>
          <w:i/>
          <w:sz w:val="28"/>
          <w:szCs w:val="28"/>
          <w:lang w:val="en-US"/>
        </w:rPr>
        <w:t xml:space="preserve"> - </w:t>
      </w:r>
      <w:r w:rsidR="005257DA" w:rsidRPr="00A22612">
        <w:rPr>
          <w:rFonts w:ascii="Times New Roman" w:hAnsi="Times New Roman" w:cs="Times New Roman"/>
          <w:sz w:val="28"/>
          <w:lang w:val="en-US"/>
        </w:rPr>
        <w:t>characterized for the first time at a new stage of development in the extensive structure of the scientific and methodological classification of the natural resources of Azerbaijan and an assessment of the significant impact of these resources on the economy of the country.</w:t>
      </w:r>
    </w:p>
    <w:p w:rsidR="00BA4F37" w:rsidRPr="00A22612" w:rsidRDefault="00BA4F37" w:rsidP="00BA4F37">
      <w:pPr>
        <w:keepNext/>
        <w:widowControl w:val="0"/>
        <w:spacing w:after="0" w:line="240" w:lineRule="auto"/>
        <w:jc w:val="both"/>
        <w:rPr>
          <w:rFonts w:ascii="Times New Roman" w:hAnsi="Times New Roman" w:cs="Times New Roman"/>
          <w:sz w:val="28"/>
          <w:szCs w:val="28"/>
          <w:lang w:val="en-US"/>
        </w:rPr>
      </w:pPr>
    </w:p>
    <w:p w:rsidR="00BA4F37" w:rsidRPr="00A22612" w:rsidRDefault="00BA4F37" w:rsidP="00BA4F37">
      <w:pPr>
        <w:keepNext/>
        <w:widowControl w:val="0"/>
        <w:spacing w:after="0" w:line="240" w:lineRule="auto"/>
        <w:ind w:firstLine="567"/>
        <w:jc w:val="both"/>
        <w:rPr>
          <w:rFonts w:ascii="Times New Roman" w:hAnsi="Times New Roman" w:cs="Times New Roman"/>
          <w:i/>
          <w:sz w:val="28"/>
          <w:szCs w:val="28"/>
          <w:lang w:val="en-US"/>
        </w:rPr>
      </w:pPr>
      <w:r w:rsidRPr="00A22612">
        <w:rPr>
          <w:rFonts w:ascii="Times New Roman" w:hAnsi="Times New Roman" w:cs="Times New Roman"/>
          <w:b/>
          <w:sz w:val="28"/>
          <w:szCs w:val="28"/>
          <w:lang w:val="en-US"/>
        </w:rPr>
        <w:t>Keywords:</w:t>
      </w:r>
      <w:r w:rsidR="005257DA" w:rsidRPr="00A22612">
        <w:rPr>
          <w:lang w:val="en-US"/>
        </w:rPr>
        <w:t xml:space="preserve"> </w:t>
      </w:r>
      <w:r w:rsidR="009F4C3D">
        <w:rPr>
          <w:rFonts w:ascii="Times New Roman" w:hAnsi="Times New Roman" w:cs="Times New Roman"/>
          <w:i/>
          <w:sz w:val="28"/>
          <w:szCs w:val="28"/>
          <w:lang w:val="en-US"/>
        </w:rPr>
        <w:t>t</w:t>
      </w:r>
      <w:r w:rsidR="005257DA" w:rsidRPr="00A22612">
        <w:rPr>
          <w:rFonts w:ascii="Times New Roman" w:hAnsi="Times New Roman" w:cs="Times New Roman"/>
          <w:i/>
          <w:sz w:val="28"/>
          <w:szCs w:val="28"/>
          <w:lang w:val="en-US"/>
        </w:rPr>
        <w:t>he economy of Azerbaijan, the Caspian sea, natural wealth (natural resources), oil and gas, minerals.</w:t>
      </w:r>
    </w:p>
    <w:p w:rsidR="00BA4F37" w:rsidRPr="00A22612" w:rsidRDefault="00BA4F37" w:rsidP="00BA4F37">
      <w:pPr>
        <w:keepNext/>
        <w:widowControl w:val="0"/>
        <w:spacing w:after="0" w:line="240" w:lineRule="auto"/>
        <w:jc w:val="both"/>
        <w:rPr>
          <w:rFonts w:ascii="Times New Roman" w:hAnsi="Times New Roman" w:cs="Times New Roman"/>
          <w:sz w:val="28"/>
          <w:szCs w:val="28"/>
          <w:lang w:val="en-US"/>
        </w:rPr>
      </w:pPr>
    </w:p>
    <w:p w:rsidR="003E6B1D" w:rsidRDefault="00BA4F37" w:rsidP="00D87F17">
      <w:pPr>
        <w:keepNext/>
        <w:widowControl w:val="0"/>
        <w:spacing w:after="0" w:line="240" w:lineRule="auto"/>
        <w:ind w:firstLine="540"/>
        <w:jc w:val="both"/>
        <w:rPr>
          <w:rFonts w:ascii="Times New Roman" w:hAnsi="Times New Roman" w:cs="Times New Roman"/>
          <w:i/>
          <w:sz w:val="28"/>
          <w:szCs w:val="28"/>
          <w:lang w:val="az-Latn-AZ"/>
        </w:rPr>
      </w:pPr>
      <w:r w:rsidRPr="00A22612">
        <w:rPr>
          <w:rFonts w:ascii="Times New Roman" w:hAnsi="Times New Roman" w:cs="Times New Roman"/>
          <w:b/>
          <w:sz w:val="28"/>
          <w:szCs w:val="28"/>
          <w:lang w:val="az-Latn-AZ"/>
        </w:rPr>
        <w:t xml:space="preserve">JEL Classification Codes: </w:t>
      </w:r>
      <w:r w:rsidR="00D87F17" w:rsidRPr="00A22612">
        <w:rPr>
          <w:rFonts w:ascii="Times New Roman" w:hAnsi="Times New Roman" w:cs="Times New Roman"/>
          <w:i/>
          <w:sz w:val="28"/>
          <w:szCs w:val="28"/>
          <w:lang w:val="az-Latn-AZ"/>
        </w:rPr>
        <w:t>L72, O13, O15, R28, R48, Q3</w:t>
      </w:r>
    </w:p>
    <w:p w:rsidR="0084385E" w:rsidRDefault="0084385E" w:rsidP="0084385E">
      <w:pPr>
        <w:keepNext/>
        <w:widowControl w:val="0"/>
        <w:spacing w:after="0" w:line="240" w:lineRule="auto"/>
        <w:jc w:val="both"/>
        <w:rPr>
          <w:rFonts w:ascii="Times New Roman" w:hAnsi="Times New Roman" w:cs="Times New Roman"/>
          <w:sz w:val="28"/>
          <w:szCs w:val="28"/>
          <w:lang w:val="az-Latn-AZ"/>
        </w:rPr>
      </w:pPr>
    </w:p>
    <w:p w:rsidR="0084385E" w:rsidRDefault="0084385E" w:rsidP="0084385E">
      <w:pPr>
        <w:keepNext/>
        <w:widowControl w:val="0"/>
        <w:spacing w:after="0" w:line="240" w:lineRule="auto"/>
        <w:jc w:val="both"/>
        <w:rPr>
          <w:rFonts w:ascii="Times New Roman" w:hAnsi="Times New Roman" w:cs="Times New Roman"/>
          <w:sz w:val="28"/>
          <w:szCs w:val="28"/>
          <w:lang w:val="az-Latn-AZ"/>
        </w:rPr>
      </w:pPr>
    </w:p>
    <w:p w:rsidR="008307BF" w:rsidRPr="008307BF" w:rsidRDefault="008307BF" w:rsidP="008307BF">
      <w:pPr>
        <w:keepNext/>
        <w:widowControl w:val="0"/>
        <w:tabs>
          <w:tab w:val="left" w:pos="249"/>
          <w:tab w:val="left" w:pos="4966"/>
          <w:tab w:val="left" w:pos="10083"/>
          <w:tab w:val="left" w:pos="10933"/>
        </w:tabs>
        <w:autoSpaceDE w:val="0"/>
        <w:autoSpaceDN w:val="0"/>
        <w:spacing w:after="0" w:line="240" w:lineRule="auto"/>
        <w:ind w:firstLine="567"/>
        <w:jc w:val="both"/>
        <w:rPr>
          <w:rFonts w:ascii="Times New Roman" w:hAnsi="Times New Roman" w:cs="Times New Roman"/>
          <w:color w:val="006600"/>
          <w:sz w:val="28"/>
          <w:lang w:val="az-Latn-AZ"/>
        </w:rPr>
      </w:pPr>
      <w:bookmarkStart w:id="1" w:name="_GoBack"/>
      <w:r w:rsidRPr="008307BF">
        <w:rPr>
          <w:rFonts w:ascii="Times New Roman" w:hAnsi="Times New Roman" w:cs="Times New Roman"/>
          <w:b/>
          <w:color w:val="006600"/>
          <w:sz w:val="28"/>
          <w:lang w:val="az-Latn-AZ"/>
        </w:rPr>
        <w:t xml:space="preserve">206.Azərbaycanin </w:t>
      </w:r>
      <w:bookmarkEnd w:id="1"/>
      <w:r w:rsidRPr="008307BF">
        <w:rPr>
          <w:rFonts w:ascii="Times New Roman" w:hAnsi="Times New Roman" w:cs="Times New Roman"/>
          <w:b/>
          <w:color w:val="006600"/>
          <w:sz w:val="28"/>
          <w:lang w:val="az-Latn-AZ"/>
        </w:rPr>
        <w:t>təbii sərvətlərinin yeni inkişaf mərhələsində iqtisadiyyata təsir effektivliyinin təhlili və qiymətləndirilməsi</w:t>
      </w:r>
      <w:r w:rsidRPr="008307BF">
        <w:rPr>
          <w:rFonts w:ascii="Times New Roman" w:hAnsi="Times New Roman" w:cs="Times New Roman"/>
          <w:color w:val="006600"/>
          <w:sz w:val="28"/>
          <w:lang w:val="az-Latn-AZ"/>
        </w:rPr>
        <w:t xml:space="preserve"> Azərbaycanın vergi jurnalı. Bakı: № 4, 2017. 3,1 ç.v.</w:t>
      </w:r>
    </w:p>
    <w:p w:rsidR="0084385E" w:rsidRDefault="0084385E" w:rsidP="0084385E">
      <w:pPr>
        <w:keepNext/>
        <w:widowControl w:val="0"/>
        <w:spacing w:after="0" w:line="240" w:lineRule="auto"/>
        <w:jc w:val="both"/>
        <w:rPr>
          <w:rFonts w:ascii="Times New Roman" w:hAnsi="Times New Roman" w:cs="Times New Roman"/>
          <w:sz w:val="28"/>
          <w:szCs w:val="28"/>
          <w:lang w:val="az-Latn-AZ"/>
        </w:rPr>
      </w:pPr>
    </w:p>
    <w:p w:rsidR="0084385E" w:rsidRPr="00A22612" w:rsidRDefault="0084385E" w:rsidP="0084385E">
      <w:pPr>
        <w:keepNext/>
        <w:widowControl w:val="0"/>
        <w:spacing w:after="0" w:line="240" w:lineRule="auto"/>
        <w:jc w:val="both"/>
        <w:rPr>
          <w:rFonts w:ascii="Times New Roman" w:hAnsi="Times New Roman" w:cs="Times New Roman"/>
          <w:i/>
          <w:sz w:val="28"/>
          <w:szCs w:val="28"/>
          <w:lang w:val="az-Latn-AZ"/>
        </w:rPr>
      </w:pPr>
    </w:p>
    <w:sectPr w:rsidR="0084385E" w:rsidRPr="00A22612" w:rsidSect="008015AD">
      <w:headerReference w:type="default" r:id="rId5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1AE" w:rsidRDefault="002A21AE" w:rsidP="001C287D">
      <w:pPr>
        <w:spacing w:after="0" w:line="240" w:lineRule="auto"/>
      </w:pPr>
      <w:r>
        <w:separator/>
      </w:r>
    </w:p>
  </w:endnote>
  <w:endnote w:type="continuationSeparator" w:id="0">
    <w:p w:rsidR="002A21AE" w:rsidRDefault="002A21AE" w:rsidP="001C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Roman AzLat">
    <w:panose1 w:val="02020603050405020304"/>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AZADLIQ">
    <w:panose1 w:val="020B0500000000000000"/>
    <w:charset w:val="00"/>
    <w:family w:val="swiss"/>
    <w:pitch w:val="variable"/>
    <w:sig w:usb0="00000003" w:usb1="00000000" w:usb2="00000000" w:usb3="00000000" w:csb0="00000001" w:csb1="00000000"/>
  </w:font>
  <w:font w:name="Arial AzCyr">
    <w:panose1 w:val="020B0604020202020204"/>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SimSun">
    <w:altName w:val="宋体"/>
    <w:panose1 w:val="02010600030101010101"/>
    <w:charset w:val="86"/>
    <w:family w:val="auto"/>
    <w:pitch w:val="variable"/>
    <w:sig w:usb0="00000003" w:usb1="080E0000" w:usb2="00000010" w:usb3="00000000" w:csb0="00040001" w:csb1="00000000"/>
  </w:font>
  <w:font w:name="Helvetica">
    <w:panose1 w:val="020B0604020202030204"/>
    <w:charset w:val="00"/>
    <w:family w:val="swiss"/>
    <w:pitch w:val="variable"/>
    <w:sig w:usb0="00000007" w:usb1="00000000" w:usb2="00000000" w:usb3="00000000" w:csb0="00000093" w:csb1="00000000"/>
  </w:font>
  <w:font w:name="Arabic Typesetting">
    <w:panose1 w:val="03020402040406030203"/>
    <w:charset w:val="00"/>
    <w:family w:val="script"/>
    <w:pitch w:val="variable"/>
    <w:sig w:usb0="A000206F" w:usb1="C0000000" w:usb2="00000008" w:usb3="00000000" w:csb0="000000D3"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1AE" w:rsidRDefault="002A21AE" w:rsidP="001C287D">
      <w:pPr>
        <w:spacing w:after="0" w:line="240" w:lineRule="auto"/>
      </w:pPr>
      <w:r>
        <w:separator/>
      </w:r>
    </w:p>
  </w:footnote>
  <w:footnote w:type="continuationSeparator" w:id="0">
    <w:p w:rsidR="002A21AE" w:rsidRDefault="002A21AE" w:rsidP="001C2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876599"/>
      <w:docPartObj>
        <w:docPartGallery w:val="Page Numbers (Top of Page)"/>
        <w:docPartUnique/>
      </w:docPartObj>
    </w:sdtPr>
    <w:sdtEndPr>
      <w:rPr>
        <w:rFonts w:ascii="Times New Roman" w:hAnsi="Times New Roman" w:cs="Times New Roman"/>
        <w:sz w:val="28"/>
      </w:rPr>
    </w:sdtEndPr>
    <w:sdtContent>
      <w:p w:rsidR="00470795" w:rsidRPr="008015AD" w:rsidRDefault="00470795" w:rsidP="008015AD">
        <w:pPr>
          <w:pStyle w:val="ab"/>
          <w:jc w:val="right"/>
          <w:rPr>
            <w:rFonts w:ascii="Times New Roman" w:hAnsi="Times New Roman" w:cs="Times New Roman"/>
            <w:sz w:val="28"/>
          </w:rPr>
        </w:pPr>
        <w:r w:rsidRPr="008015AD">
          <w:rPr>
            <w:rFonts w:ascii="Times New Roman" w:hAnsi="Times New Roman" w:cs="Times New Roman"/>
            <w:sz w:val="28"/>
          </w:rPr>
          <w:fldChar w:fldCharType="begin"/>
        </w:r>
        <w:r w:rsidRPr="008015AD">
          <w:rPr>
            <w:rFonts w:ascii="Times New Roman" w:hAnsi="Times New Roman" w:cs="Times New Roman"/>
            <w:sz w:val="28"/>
          </w:rPr>
          <w:instrText>PAGE   \* MERGEFORMAT</w:instrText>
        </w:r>
        <w:r w:rsidRPr="008015AD">
          <w:rPr>
            <w:rFonts w:ascii="Times New Roman" w:hAnsi="Times New Roman" w:cs="Times New Roman"/>
            <w:sz w:val="28"/>
          </w:rPr>
          <w:fldChar w:fldCharType="separate"/>
        </w:r>
        <w:r w:rsidR="008307BF" w:rsidRPr="008307BF">
          <w:rPr>
            <w:rFonts w:ascii="Times New Roman" w:hAnsi="Times New Roman" w:cs="Times New Roman"/>
            <w:noProof/>
            <w:sz w:val="28"/>
            <w:lang w:val="ru-RU"/>
          </w:rPr>
          <w:t>36</w:t>
        </w:r>
        <w:r w:rsidRPr="008015AD">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A80E7D2"/>
    <w:lvl w:ilvl="0">
      <w:start w:val="1"/>
      <w:numFmt w:val="decimal"/>
      <w:pStyle w:val="6"/>
      <w:lvlText w:val="%1."/>
      <w:lvlJc w:val="left"/>
      <w:pPr>
        <w:tabs>
          <w:tab w:val="num" w:pos="926"/>
        </w:tabs>
        <w:ind w:left="926" w:hanging="360"/>
      </w:pPr>
    </w:lvl>
  </w:abstractNum>
  <w:abstractNum w:abstractNumId="1">
    <w:nsid w:val="FFFFFF7F"/>
    <w:multiLevelType w:val="singleLevel"/>
    <w:tmpl w:val="559A8F48"/>
    <w:lvl w:ilvl="0">
      <w:start w:val="1"/>
      <w:numFmt w:val="decimal"/>
      <w:pStyle w:val="5"/>
      <w:lvlText w:val="%1."/>
      <w:lvlJc w:val="left"/>
      <w:pPr>
        <w:tabs>
          <w:tab w:val="num" w:pos="643"/>
        </w:tabs>
        <w:ind w:left="643" w:hanging="360"/>
      </w:pPr>
    </w:lvl>
  </w:abstractNum>
  <w:abstractNum w:abstractNumId="2">
    <w:nsid w:val="FFFFFF80"/>
    <w:multiLevelType w:val="singleLevel"/>
    <w:tmpl w:val="8AD21FCC"/>
    <w:lvl w:ilvl="0">
      <w:start w:val="1"/>
      <w:numFmt w:val="bullet"/>
      <w:pStyle w:val="1"/>
      <w:lvlText w:val=""/>
      <w:lvlJc w:val="left"/>
      <w:pPr>
        <w:tabs>
          <w:tab w:val="num" w:pos="1492"/>
        </w:tabs>
        <w:ind w:left="1492" w:hanging="360"/>
      </w:pPr>
      <w:rPr>
        <w:rFonts w:ascii="Symbol" w:hAnsi="Symbol" w:hint="default"/>
      </w:rPr>
    </w:lvl>
  </w:abstractNum>
  <w:abstractNum w:abstractNumId="3">
    <w:nsid w:val="FFFFFF81"/>
    <w:multiLevelType w:val="singleLevel"/>
    <w:tmpl w:val="626A1024"/>
    <w:lvl w:ilvl="0">
      <w:start w:val="1"/>
      <w:numFmt w:val="bullet"/>
      <w:pStyle w:val="a"/>
      <w:lvlText w:val=""/>
      <w:lvlJc w:val="left"/>
      <w:pPr>
        <w:tabs>
          <w:tab w:val="num" w:pos="1209"/>
        </w:tabs>
        <w:ind w:left="1209" w:hanging="360"/>
      </w:pPr>
      <w:rPr>
        <w:rFonts w:ascii="Symbol" w:hAnsi="Symbol" w:hint="default"/>
      </w:rPr>
    </w:lvl>
  </w:abstractNum>
  <w:abstractNum w:abstractNumId="4">
    <w:nsid w:val="FFFFFF88"/>
    <w:multiLevelType w:val="singleLevel"/>
    <w:tmpl w:val="51D48F14"/>
    <w:lvl w:ilvl="0">
      <w:start w:val="1"/>
      <w:numFmt w:val="decimal"/>
      <w:pStyle w:val="4"/>
      <w:lvlText w:val="%1."/>
      <w:lvlJc w:val="left"/>
      <w:pPr>
        <w:tabs>
          <w:tab w:val="num" w:pos="360"/>
        </w:tabs>
        <w:ind w:left="360" w:hanging="360"/>
      </w:pPr>
    </w:lvl>
  </w:abstractNum>
  <w:abstractNum w:abstractNumId="5">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6">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5"/>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nsid w:val="0A5C2CF7"/>
    <w:multiLevelType w:val="hybridMultilevel"/>
    <w:tmpl w:val="94F2A834"/>
    <w:lvl w:ilvl="0" w:tplc="ABC41EFE">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35749F"/>
    <w:multiLevelType w:val="hybridMultilevel"/>
    <w:tmpl w:val="7162338E"/>
    <w:lvl w:ilvl="0" w:tplc="0419000F">
      <w:start w:val="1"/>
      <w:numFmt w:val="decimal"/>
      <w:lvlText w:val="%1."/>
      <w:lvlJc w:val="left"/>
      <w:pPr>
        <w:tabs>
          <w:tab w:val="num" w:pos="1020"/>
        </w:tabs>
        <w:ind w:left="1020" w:hanging="360"/>
      </w:pPr>
      <w:rPr>
        <w:rFonts w:cs="Times New Roman"/>
      </w:rPr>
    </w:lvl>
    <w:lvl w:ilvl="1" w:tplc="04190019" w:tentative="1">
      <w:start w:val="1"/>
      <w:numFmt w:val="lowerLetter"/>
      <w:lvlText w:val="%2."/>
      <w:lvlJc w:val="left"/>
      <w:pPr>
        <w:tabs>
          <w:tab w:val="num" w:pos="1740"/>
        </w:tabs>
        <w:ind w:left="1740" w:hanging="360"/>
      </w:pPr>
      <w:rPr>
        <w:rFonts w:cs="Times New Roman"/>
      </w:rPr>
    </w:lvl>
    <w:lvl w:ilvl="2" w:tplc="0419001B" w:tentative="1">
      <w:start w:val="1"/>
      <w:numFmt w:val="lowerRoman"/>
      <w:lvlText w:val="%3."/>
      <w:lvlJc w:val="right"/>
      <w:pPr>
        <w:tabs>
          <w:tab w:val="num" w:pos="2460"/>
        </w:tabs>
        <w:ind w:left="2460" w:hanging="180"/>
      </w:pPr>
      <w:rPr>
        <w:rFonts w:cs="Times New Roman"/>
      </w:rPr>
    </w:lvl>
    <w:lvl w:ilvl="3" w:tplc="0419000F" w:tentative="1">
      <w:start w:val="1"/>
      <w:numFmt w:val="decimal"/>
      <w:lvlText w:val="%4."/>
      <w:lvlJc w:val="left"/>
      <w:pPr>
        <w:tabs>
          <w:tab w:val="num" w:pos="3180"/>
        </w:tabs>
        <w:ind w:left="3180" w:hanging="360"/>
      </w:pPr>
      <w:rPr>
        <w:rFonts w:cs="Times New Roman"/>
      </w:rPr>
    </w:lvl>
    <w:lvl w:ilvl="4" w:tplc="04190019" w:tentative="1">
      <w:start w:val="1"/>
      <w:numFmt w:val="lowerLetter"/>
      <w:lvlText w:val="%5."/>
      <w:lvlJc w:val="left"/>
      <w:pPr>
        <w:tabs>
          <w:tab w:val="num" w:pos="3900"/>
        </w:tabs>
        <w:ind w:left="3900" w:hanging="360"/>
      </w:pPr>
      <w:rPr>
        <w:rFonts w:cs="Times New Roman"/>
      </w:rPr>
    </w:lvl>
    <w:lvl w:ilvl="5" w:tplc="0419001B" w:tentative="1">
      <w:start w:val="1"/>
      <w:numFmt w:val="lowerRoman"/>
      <w:lvlText w:val="%6."/>
      <w:lvlJc w:val="right"/>
      <w:pPr>
        <w:tabs>
          <w:tab w:val="num" w:pos="4620"/>
        </w:tabs>
        <w:ind w:left="4620" w:hanging="180"/>
      </w:pPr>
      <w:rPr>
        <w:rFonts w:cs="Times New Roman"/>
      </w:rPr>
    </w:lvl>
    <w:lvl w:ilvl="6" w:tplc="0419000F" w:tentative="1">
      <w:start w:val="1"/>
      <w:numFmt w:val="decimal"/>
      <w:lvlText w:val="%7."/>
      <w:lvlJc w:val="left"/>
      <w:pPr>
        <w:tabs>
          <w:tab w:val="num" w:pos="5340"/>
        </w:tabs>
        <w:ind w:left="5340" w:hanging="360"/>
      </w:pPr>
      <w:rPr>
        <w:rFonts w:cs="Times New Roman"/>
      </w:rPr>
    </w:lvl>
    <w:lvl w:ilvl="7" w:tplc="04190019" w:tentative="1">
      <w:start w:val="1"/>
      <w:numFmt w:val="lowerLetter"/>
      <w:lvlText w:val="%8."/>
      <w:lvlJc w:val="left"/>
      <w:pPr>
        <w:tabs>
          <w:tab w:val="num" w:pos="6060"/>
        </w:tabs>
        <w:ind w:left="6060" w:hanging="360"/>
      </w:pPr>
      <w:rPr>
        <w:rFonts w:cs="Times New Roman"/>
      </w:rPr>
    </w:lvl>
    <w:lvl w:ilvl="8" w:tplc="0419001B" w:tentative="1">
      <w:start w:val="1"/>
      <w:numFmt w:val="lowerRoman"/>
      <w:lvlText w:val="%9."/>
      <w:lvlJc w:val="right"/>
      <w:pPr>
        <w:tabs>
          <w:tab w:val="num" w:pos="6780"/>
        </w:tabs>
        <w:ind w:left="6780" w:hanging="180"/>
      </w:pPr>
      <w:rPr>
        <w:rFonts w:cs="Times New Roman"/>
      </w:rPr>
    </w:lvl>
  </w:abstractNum>
  <w:abstractNum w:abstractNumId="10">
    <w:nsid w:val="0DC86800"/>
    <w:multiLevelType w:val="multilevel"/>
    <w:tmpl w:val="34F8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F960E8F"/>
    <w:multiLevelType w:val="multilevel"/>
    <w:tmpl w:val="5E78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0913C21"/>
    <w:multiLevelType w:val="hybridMultilevel"/>
    <w:tmpl w:val="22823B50"/>
    <w:lvl w:ilvl="0" w:tplc="0419000F">
      <w:start w:val="1"/>
      <w:numFmt w:val="decimal"/>
      <w:lvlText w:val="%1."/>
      <w:lvlJc w:val="left"/>
      <w:pPr>
        <w:tabs>
          <w:tab w:val="num" w:pos="1020"/>
        </w:tabs>
        <w:ind w:left="1020" w:hanging="360"/>
      </w:pPr>
      <w:rPr>
        <w:rFonts w:cs="Times New Roman"/>
      </w:rPr>
    </w:lvl>
    <w:lvl w:ilvl="1" w:tplc="04190019" w:tentative="1">
      <w:start w:val="1"/>
      <w:numFmt w:val="lowerLetter"/>
      <w:lvlText w:val="%2."/>
      <w:lvlJc w:val="left"/>
      <w:pPr>
        <w:tabs>
          <w:tab w:val="num" w:pos="1740"/>
        </w:tabs>
        <w:ind w:left="1740" w:hanging="360"/>
      </w:pPr>
      <w:rPr>
        <w:rFonts w:cs="Times New Roman"/>
      </w:rPr>
    </w:lvl>
    <w:lvl w:ilvl="2" w:tplc="0419001B" w:tentative="1">
      <w:start w:val="1"/>
      <w:numFmt w:val="lowerRoman"/>
      <w:lvlText w:val="%3."/>
      <w:lvlJc w:val="right"/>
      <w:pPr>
        <w:tabs>
          <w:tab w:val="num" w:pos="2460"/>
        </w:tabs>
        <w:ind w:left="2460" w:hanging="180"/>
      </w:pPr>
      <w:rPr>
        <w:rFonts w:cs="Times New Roman"/>
      </w:rPr>
    </w:lvl>
    <w:lvl w:ilvl="3" w:tplc="0419000F" w:tentative="1">
      <w:start w:val="1"/>
      <w:numFmt w:val="decimal"/>
      <w:lvlText w:val="%4."/>
      <w:lvlJc w:val="left"/>
      <w:pPr>
        <w:tabs>
          <w:tab w:val="num" w:pos="3180"/>
        </w:tabs>
        <w:ind w:left="3180" w:hanging="360"/>
      </w:pPr>
      <w:rPr>
        <w:rFonts w:cs="Times New Roman"/>
      </w:rPr>
    </w:lvl>
    <w:lvl w:ilvl="4" w:tplc="04190019" w:tentative="1">
      <w:start w:val="1"/>
      <w:numFmt w:val="lowerLetter"/>
      <w:lvlText w:val="%5."/>
      <w:lvlJc w:val="left"/>
      <w:pPr>
        <w:tabs>
          <w:tab w:val="num" w:pos="3900"/>
        </w:tabs>
        <w:ind w:left="3900" w:hanging="360"/>
      </w:pPr>
      <w:rPr>
        <w:rFonts w:cs="Times New Roman"/>
      </w:rPr>
    </w:lvl>
    <w:lvl w:ilvl="5" w:tplc="0419001B" w:tentative="1">
      <w:start w:val="1"/>
      <w:numFmt w:val="lowerRoman"/>
      <w:lvlText w:val="%6."/>
      <w:lvlJc w:val="right"/>
      <w:pPr>
        <w:tabs>
          <w:tab w:val="num" w:pos="4620"/>
        </w:tabs>
        <w:ind w:left="4620" w:hanging="180"/>
      </w:pPr>
      <w:rPr>
        <w:rFonts w:cs="Times New Roman"/>
      </w:rPr>
    </w:lvl>
    <w:lvl w:ilvl="6" w:tplc="0419000F" w:tentative="1">
      <w:start w:val="1"/>
      <w:numFmt w:val="decimal"/>
      <w:lvlText w:val="%7."/>
      <w:lvlJc w:val="left"/>
      <w:pPr>
        <w:tabs>
          <w:tab w:val="num" w:pos="5340"/>
        </w:tabs>
        <w:ind w:left="5340" w:hanging="360"/>
      </w:pPr>
      <w:rPr>
        <w:rFonts w:cs="Times New Roman"/>
      </w:rPr>
    </w:lvl>
    <w:lvl w:ilvl="7" w:tplc="04190019" w:tentative="1">
      <w:start w:val="1"/>
      <w:numFmt w:val="lowerLetter"/>
      <w:lvlText w:val="%8."/>
      <w:lvlJc w:val="left"/>
      <w:pPr>
        <w:tabs>
          <w:tab w:val="num" w:pos="6060"/>
        </w:tabs>
        <w:ind w:left="6060" w:hanging="360"/>
      </w:pPr>
      <w:rPr>
        <w:rFonts w:cs="Times New Roman"/>
      </w:rPr>
    </w:lvl>
    <w:lvl w:ilvl="8" w:tplc="0419001B" w:tentative="1">
      <w:start w:val="1"/>
      <w:numFmt w:val="lowerRoman"/>
      <w:lvlText w:val="%9."/>
      <w:lvlJc w:val="right"/>
      <w:pPr>
        <w:tabs>
          <w:tab w:val="num" w:pos="6780"/>
        </w:tabs>
        <w:ind w:left="6780" w:hanging="180"/>
      </w:pPr>
      <w:rPr>
        <w:rFonts w:cs="Times New Roman"/>
      </w:rPr>
    </w:lvl>
  </w:abstractNum>
  <w:abstractNum w:abstractNumId="13">
    <w:nsid w:val="11436D0D"/>
    <w:multiLevelType w:val="hybridMultilevel"/>
    <w:tmpl w:val="CF244384"/>
    <w:lvl w:ilvl="0" w:tplc="ABC41EFE">
      <w:start w:val="1"/>
      <w:numFmt w:val="bullet"/>
      <w:lvlText w:val=""/>
      <w:lvlJc w:val="left"/>
      <w:pPr>
        <w:ind w:left="2073" w:hanging="360"/>
      </w:pPr>
      <w:rPr>
        <w:rFonts w:ascii="Wingdings" w:hAnsi="Wingdings"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abstractNum w:abstractNumId="14">
    <w:nsid w:val="128F2B02"/>
    <w:multiLevelType w:val="hybridMultilevel"/>
    <w:tmpl w:val="57802498"/>
    <w:lvl w:ilvl="0" w:tplc="ABC41EFE">
      <w:start w:val="1"/>
      <w:numFmt w:val="bullet"/>
      <w:lvlText w:val=""/>
      <w:lvlJc w:val="left"/>
      <w:pPr>
        <w:ind w:left="1286" w:hanging="360"/>
      </w:pPr>
      <w:rPr>
        <w:rFonts w:ascii="Wingdings" w:hAnsi="Wingdings"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5">
    <w:nsid w:val="14437B0D"/>
    <w:multiLevelType w:val="multilevel"/>
    <w:tmpl w:val="04B2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B1E7D92"/>
    <w:multiLevelType w:val="hybridMultilevel"/>
    <w:tmpl w:val="24F4210E"/>
    <w:lvl w:ilvl="0" w:tplc="04190009">
      <w:start w:val="1"/>
      <w:numFmt w:val="bullet"/>
      <w:lvlText w:val=""/>
      <w:lvlJc w:val="left"/>
      <w:pPr>
        <w:ind w:left="1582" w:hanging="525"/>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1FB21FED"/>
    <w:multiLevelType w:val="hybridMultilevel"/>
    <w:tmpl w:val="E498562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1F60966"/>
    <w:multiLevelType w:val="hybridMultilevel"/>
    <w:tmpl w:val="6BF895EE"/>
    <w:lvl w:ilvl="0" w:tplc="951257F2">
      <w:start w:val="1"/>
      <w:numFmt w:val="bullet"/>
      <w:lvlText w:val=""/>
      <w:lvlJc w:val="left"/>
      <w:pPr>
        <w:tabs>
          <w:tab w:val="num" w:pos="708"/>
        </w:tabs>
        <w:ind w:left="708" w:hanging="360"/>
      </w:pPr>
      <w:rPr>
        <w:rFonts w:ascii="Wingdings" w:hAnsi="Wingdings" w:hint="default"/>
        <w:b w:val="0"/>
        <w:i w:val="0"/>
        <w:caps/>
        <w:strike w:val="0"/>
        <w:dstrike w:val="0"/>
        <w:outline/>
        <w:shadow w:val="0"/>
        <w:emboss w:val="0"/>
        <w:imprint w:val="0"/>
        <w:vanish w:val="0"/>
        <w:color w:val="auto"/>
        <w:sz w:val="24"/>
        <w:szCs w:val="24"/>
        <w:vertAlign w:val="baseline"/>
      </w:rPr>
    </w:lvl>
    <w:lvl w:ilvl="1" w:tplc="69BA7464">
      <w:start w:val="1"/>
      <w:numFmt w:val="bullet"/>
      <w:lvlText w:val=""/>
      <w:lvlJc w:val="left"/>
      <w:pPr>
        <w:tabs>
          <w:tab w:val="num" w:pos="1788"/>
        </w:tabs>
        <w:ind w:left="1788" w:hanging="360"/>
      </w:pPr>
      <w:rPr>
        <w:rFonts w:ascii="Wingdings" w:hAnsi="Wingdings" w:hint="default"/>
        <w:b/>
        <w:i w:val="0"/>
        <w:caps/>
        <w:strike w:val="0"/>
        <w:dstrike w:val="0"/>
        <w:outline/>
        <w:shadow w:val="0"/>
        <w:emboss w:val="0"/>
        <w:imprint w:val="0"/>
        <w:vanish w:val="0"/>
        <w:sz w:val="22"/>
        <w:szCs w:val="22"/>
        <w:vertAlign w:val="baseline"/>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220D7971"/>
    <w:multiLevelType w:val="hybridMultilevel"/>
    <w:tmpl w:val="8F682232"/>
    <w:lvl w:ilvl="0" w:tplc="04190009">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29567B62"/>
    <w:multiLevelType w:val="hybridMultilevel"/>
    <w:tmpl w:val="81A2C908"/>
    <w:lvl w:ilvl="0" w:tplc="ABC41EFE">
      <w:start w:val="1"/>
      <w:numFmt w:val="bullet"/>
      <w:lvlText w:val=""/>
      <w:lvlJc w:val="left"/>
      <w:pPr>
        <w:ind w:left="3554" w:hanging="360"/>
      </w:pPr>
      <w:rPr>
        <w:rFonts w:ascii="Wingdings" w:hAnsi="Wingdings" w:hint="default"/>
      </w:rPr>
    </w:lvl>
    <w:lvl w:ilvl="1" w:tplc="04190003" w:tentative="1">
      <w:start w:val="1"/>
      <w:numFmt w:val="bullet"/>
      <w:lvlText w:val="o"/>
      <w:lvlJc w:val="left"/>
      <w:pPr>
        <w:ind w:left="4274" w:hanging="360"/>
      </w:pPr>
      <w:rPr>
        <w:rFonts w:ascii="Courier New" w:hAnsi="Courier New" w:cs="Courier New" w:hint="default"/>
      </w:rPr>
    </w:lvl>
    <w:lvl w:ilvl="2" w:tplc="04190005" w:tentative="1">
      <w:start w:val="1"/>
      <w:numFmt w:val="bullet"/>
      <w:lvlText w:val=""/>
      <w:lvlJc w:val="left"/>
      <w:pPr>
        <w:ind w:left="4994" w:hanging="360"/>
      </w:pPr>
      <w:rPr>
        <w:rFonts w:ascii="Wingdings" w:hAnsi="Wingdings" w:hint="default"/>
      </w:rPr>
    </w:lvl>
    <w:lvl w:ilvl="3" w:tplc="04190001" w:tentative="1">
      <w:start w:val="1"/>
      <w:numFmt w:val="bullet"/>
      <w:lvlText w:val=""/>
      <w:lvlJc w:val="left"/>
      <w:pPr>
        <w:ind w:left="5714" w:hanging="360"/>
      </w:pPr>
      <w:rPr>
        <w:rFonts w:ascii="Symbol" w:hAnsi="Symbol" w:hint="default"/>
      </w:rPr>
    </w:lvl>
    <w:lvl w:ilvl="4" w:tplc="04190003" w:tentative="1">
      <w:start w:val="1"/>
      <w:numFmt w:val="bullet"/>
      <w:lvlText w:val="o"/>
      <w:lvlJc w:val="left"/>
      <w:pPr>
        <w:ind w:left="6434" w:hanging="360"/>
      </w:pPr>
      <w:rPr>
        <w:rFonts w:ascii="Courier New" w:hAnsi="Courier New" w:cs="Courier New" w:hint="default"/>
      </w:rPr>
    </w:lvl>
    <w:lvl w:ilvl="5" w:tplc="04190005" w:tentative="1">
      <w:start w:val="1"/>
      <w:numFmt w:val="bullet"/>
      <w:lvlText w:val=""/>
      <w:lvlJc w:val="left"/>
      <w:pPr>
        <w:ind w:left="7154" w:hanging="360"/>
      </w:pPr>
      <w:rPr>
        <w:rFonts w:ascii="Wingdings" w:hAnsi="Wingdings" w:hint="default"/>
      </w:rPr>
    </w:lvl>
    <w:lvl w:ilvl="6" w:tplc="04190001" w:tentative="1">
      <w:start w:val="1"/>
      <w:numFmt w:val="bullet"/>
      <w:lvlText w:val=""/>
      <w:lvlJc w:val="left"/>
      <w:pPr>
        <w:ind w:left="7874" w:hanging="360"/>
      </w:pPr>
      <w:rPr>
        <w:rFonts w:ascii="Symbol" w:hAnsi="Symbol" w:hint="default"/>
      </w:rPr>
    </w:lvl>
    <w:lvl w:ilvl="7" w:tplc="04190003" w:tentative="1">
      <w:start w:val="1"/>
      <w:numFmt w:val="bullet"/>
      <w:lvlText w:val="o"/>
      <w:lvlJc w:val="left"/>
      <w:pPr>
        <w:ind w:left="8594" w:hanging="360"/>
      </w:pPr>
      <w:rPr>
        <w:rFonts w:ascii="Courier New" w:hAnsi="Courier New" w:cs="Courier New" w:hint="default"/>
      </w:rPr>
    </w:lvl>
    <w:lvl w:ilvl="8" w:tplc="04190005" w:tentative="1">
      <w:start w:val="1"/>
      <w:numFmt w:val="bullet"/>
      <w:lvlText w:val=""/>
      <w:lvlJc w:val="left"/>
      <w:pPr>
        <w:ind w:left="9314" w:hanging="360"/>
      </w:pPr>
      <w:rPr>
        <w:rFonts w:ascii="Wingdings" w:hAnsi="Wingdings" w:hint="default"/>
      </w:rPr>
    </w:lvl>
  </w:abstractNum>
  <w:abstractNum w:abstractNumId="21">
    <w:nsid w:val="2EE841EF"/>
    <w:multiLevelType w:val="hybridMultilevel"/>
    <w:tmpl w:val="4606B25A"/>
    <w:lvl w:ilvl="0" w:tplc="ABC41EFE">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1007937"/>
    <w:multiLevelType w:val="hybridMultilevel"/>
    <w:tmpl w:val="EBF8357A"/>
    <w:lvl w:ilvl="0" w:tplc="ABC41EFE">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35173A5"/>
    <w:multiLevelType w:val="multilevel"/>
    <w:tmpl w:val="04190025"/>
    <w:lvl w:ilvl="0">
      <w:start w:val="1"/>
      <w:numFmt w:val="decimal"/>
      <w:pStyle w:val="10"/>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0"/>
      <w:lvlText w:val="%1.%2.%3.%4"/>
      <w:lvlJc w:val="left"/>
      <w:pPr>
        <w:tabs>
          <w:tab w:val="num" w:pos="864"/>
        </w:tabs>
        <w:ind w:left="864" w:hanging="864"/>
      </w:pPr>
    </w:lvl>
    <w:lvl w:ilvl="4">
      <w:start w:val="1"/>
      <w:numFmt w:val="decimal"/>
      <w:pStyle w:val="50"/>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nsid w:val="38085007"/>
    <w:multiLevelType w:val="hybridMultilevel"/>
    <w:tmpl w:val="E79249E2"/>
    <w:lvl w:ilvl="0" w:tplc="ABC41EFE">
      <w:start w:val="1"/>
      <w:numFmt w:val="bullet"/>
      <w:lvlText w:val=""/>
      <w:lvlJc w:val="left"/>
      <w:pPr>
        <w:ind w:left="2704" w:hanging="360"/>
      </w:pPr>
      <w:rPr>
        <w:rFonts w:ascii="Wingdings" w:hAnsi="Wingdings" w:hint="default"/>
      </w:rPr>
    </w:lvl>
    <w:lvl w:ilvl="1" w:tplc="04190003" w:tentative="1">
      <w:start w:val="1"/>
      <w:numFmt w:val="bullet"/>
      <w:lvlText w:val="o"/>
      <w:lvlJc w:val="left"/>
      <w:pPr>
        <w:ind w:left="3424" w:hanging="360"/>
      </w:pPr>
      <w:rPr>
        <w:rFonts w:ascii="Courier New" w:hAnsi="Courier New" w:cs="Courier New" w:hint="default"/>
      </w:rPr>
    </w:lvl>
    <w:lvl w:ilvl="2" w:tplc="04190005" w:tentative="1">
      <w:start w:val="1"/>
      <w:numFmt w:val="bullet"/>
      <w:lvlText w:val=""/>
      <w:lvlJc w:val="left"/>
      <w:pPr>
        <w:ind w:left="4144" w:hanging="360"/>
      </w:pPr>
      <w:rPr>
        <w:rFonts w:ascii="Wingdings" w:hAnsi="Wingdings" w:hint="default"/>
      </w:rPr>
    </w:lvl>
    <w:lvl w:ilvl="3" w:tplc="04190001" w:tentative="1">
      <w:start w:val="1"/>
      <w:numFmt w:val="bullet"/>
      <w:lvlText w:val=""/>
      <w:lvlJc w:val="left"/>
      <w:pPr>
        <w:ind w:left="4864" w:hanging="360"/>
      </w:pPr>
      <w:rPr>
        <w:rFonts w:ascii="Symbol" w:hAnsi="Symbol" w:hint="default"/>
      </w:rPr>
    </w:lvl>
    <w:lvl w:ilvl="4" w:tplc="04190003" w:tentative="1">
      <w:start w:val="1"/>
      <w:numFmt w:val="bullet"/>
      <w:lvlText w:val="o"/>
      <w:lvlJc w:val="left"/>
      <w:pPr>
        <w:ind w:left="5584" w:hanging="360"/>
      </w:pPr>
      <w:rPr>
        <w:rFonts w:ascii="Courier New" w:hAnsi="Courier New" w:cs="Courier New" w:hint="default"/>
      </w:rPr>
    </w:lvl>
    <w:lvl w:ilvl="5" w:tplc="04190005" w:tentative="1">
      <w:start w:val="1"/>
      <w:numFmt w:val="bullet"/>
      <w:lvlText w:val=""/>
      <w:lvlJc w:val="left"/>
      <w:pPr>
        <w:ind w:left="6304" w:hanging="360"/>
      </w:pPr>
      <w:rPr>
        <w:rFonts w:ascii="Wingdings" w:hAnsi="Wingdings" w:hint="default"/>
      </w:rPr>
    </w:lvl>
    <w:lvl w:ilvl="6" w:tplc="04190001" w:tentative="1">
      <w:start w:val="1"/>
      <w:numFmt w:val="bullet"/>
      <w:lvlText w:val=""/>
      <w:lvlJc w:val="left"/>
      <w:pPr>
        <w:ind w:left="7024" w:hanging="360"/>
      </w:pPr>
      <w:rPr>
        <w:rFonts w:ascii="Symbol" w:hAnsi="Symbol" w:hint="default"/>
      </w:rPr>
    </w:lvl>
    <w:lvl w:ilvl="7" w:tplc="04190003" w:tentative="1">
      <w:start w:val="1"/>
      <w:numFmt w:val="bullet"/>
      <w:lvlText w:val="o"/>
      <w:lvlJc w:val="left"/>
      <w:pPr>
        <w:ind w:left="7744" w:hanging="360"/>
      </w:pPr>
      <w:rPr>
        <w:rFonts w:ascii="Courier New" w:hAnsi="Courier New" w:cs="Courier New" w:hint="default"/>
      </w:rPr>
    </w:lvl>
    <w:lvl w:ilvl="8" w:tplc="04190005" w:tentative="1">
      <w:start w:val="1"/>
      <w:numFmt w:val="bullet"/>
      <w:lvlText w:val=""/>
      <w:lvlJc w:val="left"/>
      <w:pPr>
        <w:ind w:left="8464" w:hanging="360"/>
      </w:pPr>
      <w:rPr>
        <w:rFonts w:ascii="Wingdings" w:hAnsi="Wingdings" w:hint="default"/>
      </w:rPr>
    </w:lvl>
  </w:abstractNum>
  <w:abstractNum w:abstractNumId="25">
    <w:nsid w:val="3AD71095"/>
    <w:multiLevelType w:val="hybridMultilevel"/>
    <w:tmpl w:val="CCA68F5C"/>
    <w:lvl w:ilvl="0" w:tplc="04190009">
      <w:start w:val="1"/>
      <w:numFmt w:val="bullet"/>
      <w:lvlText w:val=""/>
      <w:lvlJc w:val="left"/>
      <w:pPr>
        <w:tabs>
          <w:tab w:val="num" w:pos="1068"/>
        </w:tabs>
        <w:ind w:left="1068" w:hanging="360"/>
      </w:pPr>
      <w:rPr>
        <w:rFonts w:ascii="Wingdings" w:hAnsi="Wingdings" w:hint="default"/>
      </w:rPr>
    </w:lvl>
    <w:lvl w:ilvl="1" w:tplc="93603FC2" w:tentative="1">
      <w:start w:val="1"/>
      <w:numFmt w:val="bullet"/>
      <w:lvlText w:val=""/>
      <w:lvlJc w:val="left"/>
      <w:pPr>
        <w:tabs>
          <w:tab w:val="num" w:pos="1788"/>
        </w:tabs>
        <w:ind w:left="1788" w:hanging="360"/>
      </w:pPr>
      <w:rPr>
        <w:rFonts w:ascii="Wingdings" w:hAnsi="Wingdings" w:hint="default"/>
      </w:rPr>
    </w:lvl>
    <w:lvl w:ilvl="2" w:tplc="841A805E" w:tentative="1">
      <w:start w:val="1"/>
      <w:numFmt w:val="bullet"/>
      <w:lvlText w:val=""/>
      <w:lvlJc w:val="left"/>
      <w:pPr>
        <w:tabs>
          <w:tab w:val="num" w:pos="2508"/>
        </w:tabs>
        <w:ind w:left="2508" w:hanging="360"/>
      </w:pPr>
      <w:rPr>
        <w:rFonts w:ascii="Wingdings" w:hAnsi="Wingdings" w:hint="default"/>
      </w:rPr>
    </w:lvl>
    <w:lvl w:ilvl="3" w:tplc="0B4E1CC0" w:tentative="1">
      <w:start w:val="1"/>
      <w:numFmt w:val="bullet"/>
      <w:lvlText w:val=""/>
      <w:lvlJc w:val="left"/>
      <w:pPr>
        <w:tabs>
          <w:tab w:val="num" w:pos="3228"/>
        </w:tabs>
        <w:ind w:left="3228" w:hanging="360"/>
      </w:pPr>
      <w:rPr>
        <w:rFonts w:ascii="Wingdings" w:hAnsi="Wingdings" w:hint="default"/>
      </w:rPr>
    </w:lvl>
    <w:lvl w:ilvl="4" w:tplc="56AC7EB0" w:tentative="1">
      <w:start w:val="1"/>
      <w:numFmt w:val="bullet"/>
      <w:lvlText w:val=""/>
      <w:lvlJc w:val="left"/>
      <w:pPr>
        <w:tabs>
          <w:tab w:val="num" w:pos="3948"/>
        </w:tabs>
        <w:ind w:left="3948" w:hanging="360"/>
      </w:pPr>
      <w:rPr>
        <w:rFonts w:ascii="Wingdings" w:hAnsi="Wingdings" w:hint="default"/>
      </w:rPr>
    </w:lvl>
    <w:lvl w:ilvl="5" w:tplc="910AB2DA" w:tentative="1">
      <w:start w:val="1"/>
      <w:numFmt w:val="bullet"/>
      <w:lvlText w:val=""/>
      <w:lvlJc w:val="left"/>
      <w:pPr>
        <w:tabs>
          <w:tab w:val="num" w:pos="4668"/>
        </w:tabs>
        <w:ind w:left="4668" w:hanging="360"/>
      </w:pPr>
      <w:rPr>
        <w:rFonts w:ascii="Wingdings" w:hAnsi="Wingdings" w:hint="default"/>
      </w:rPr>
    </w:lvl>
    <w:lvl w:ilvl="6" w:tplc="D0FA7D3C" w:tentative="1">
      <w:start w:val="1"/>
      <w:numFmt w:val="bullet"/>
      <w:lvlText w:val=""/>
      <w:lvlJc w:val="left"/>
      <w:pPr>
        <w:tabs>
          <w:tab w:val="num" w:pos="5388"/>
        </w:tabs>
        <w:ind w:left="5388" w:hanging="360"/>
      </w:pPr>
      <w:rPr>
        <w:rFonts w:ascii="Wingdings" w:hAnsi="Wingdings" w:hint="default"/>
      </w:rPr>
    </w:lvl>
    <w:lvl w:ilvl="7" w:tplc="EAAC5292" w:tentative="1">
      <w:start w:val="1"/>
      <w:numFmt w:val="bullet"/>
      <w:lvlText w:val=""/>
      <w:lvlJc w:val="left"/>
      <w:pPr>
        <w:tabs>
          <w:tab w:val="num" w:pos="6108"/>
        </w:tabs>
        <w:ind w:left="6108" w:hanging="360"/>
      </w:pPr>
      <w:rPr>
        <w:rFonts w:ascii="Wingdings" w:hAnsi="Wingdings" w:hint="default"/>
      </w:rPr>
    </w:lvl>
    <w:lvl w:ilvl="8" w:tplc="3C723CAA" w:tentative="1">
      <w:start w:val="1"/>
      <w:numFmt w:val="bullet"/>
      <w:lvlText w:val=""/>
      <w:lvlJc w:val="left"/>
      <w:pPr>
        <w:tabs>
          <w:tab w:val="num" w:pos="6828"/>
        </w:tabs>
        <w:ind w:left="6828" w:hanging="360"/>
      </w:pPr>
      <w:rPr>
        <w:rFonts w:ascii="Wingdings" w:hAnsi="Wingdings" w:hint="default"/>
      </w:rPr>
    </w:lvl>
  </w:abstractNum>
  <w:abstractNum w:abstractNumId="26">
    <w:nsid w:val="43FB4005"/>
    <w:multiLevelType w:val="hybridMultilevel"/>
    <w:tmpl w:val="9022116E"/>
    <w:lvl w:ilvl="0" w:tplc="0419000B">
      <w:start w:val="1"/>
      <w:numFmt w:val="bullet"/>
      <w:lvlText w:val=""/>
      <w:lvlJc w:val="left"/>
      <w:pPr>
        <w:ind w:left="1722" w:hanging="360"/>
      </w:pPr>
      <w:rPr>
        <w:rFonts w:ascii="Wingdings" w:hAnsi="Wingdings" w:hint="default"/>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27">
    <w:nsid w:val="44192989"/>
    <w:multiLevelType w:val="multilevel"/>
    <w:tmpl w:val="7422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53260FD"/>
    <w:multiLevelType w:val="hybridMultilevel"/>
    <w:tmpl w:val="0812F1E2"/>
    <w:lvl w:ilvl="0" w:tplc="2E04C260">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6A1C47"/>
    <w:multiLevelType w:val="hybridMultilevel"/>
    <w:tmpl w:val="0DFCC738"/>
    <w:lvl w:ilvl="0" w:tplc="ABC41EFE">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D020006"/>
    <w:multiLevelType w:val="hybridMultilevel"/>
    <w:tmpl w:val="2BCA3CBE"/>
    <w:lvl w:ilvl="0" w:tplc="ABC41EFE">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F541A18"/>
    <w:multiLevelType w:val="hybridMultilevel"/>
    <w:tmpl w:val="76286646"/>
    <w:lvl w:ilvl="0" w:tplc="04190009">
      <w:start w:val="1"/>
      <w:numFmt w:val="bullet"/>
      <w:lvlText w:val=""/>
      <w:lvlJc w:val="left"/>
      <w:pPr>
        <w:ind w:left="1800" w:hanging="360"/>
      </w:pPr>
      <w:rPr>
        <w:rFonts w:ascii="Wingdings" w:hAnsi="Wingdings" w:hint="default"/>
      </w:rPr>
    </w:lvl>
    <w:lvl w:ilvl="1" w:tplc="04190009">
      <w:start w:val="1"/>
      <w:numFmt w:val="bullet"/>
      <w:lvlText w:val=""/>
      <w:lvlJc w:val="left"/>
      <w:pPr>
        <w:ind w:left="2520" w:hanging="360"/>
      </w:pPr>
      <w:rPr>
        <w:rFonts w:ascii="Wingdings" w:hAnsi="Wingdings"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4F8320ED"/>
    <w:multiLevelType w:val="hybridMultilevel"/>
    <w:tmpl w:val="999EEAD2"/>
    <w:lvl w:ilvl="0" w:tplc="ABC41EFE">
      <w:start w:val="1"/>
      <w:numFmt w:val="bullet"/>
      <w:lvlText w:val=""/>
      <w:lvlJc w:val="left"/>
      <w:pPr>
        <w:ind w:left="3021" w:hanging="360"/>
      </w:pPr>
      <w:rPr>
        <w:rFonts w:ascii="Wingdings" w:hAnsi="Wingdings" w:hint="default"/>
      </w:rPr>
    </w:lvl>
    <w:lvl w:ilvl="1" w:tplc="04190003" w:tentative="1">
      <w:start w:val="1"/>
      <w:numFmt w:val="bullet"/>
      <w:lvlText w:val="o"/>
      <w:lvlJc w:val="left"/>
      <w:pPr>
        <w:ind w:left="3741" w:hanging="360"/>
      </w:pPr>
      <w:rPr>
        <w:rFonts w:ascii="Courier New" w:hAnsi="Courier New" w:cs="Courier New" w:hint="default"/>
      </w:rPr>
    </w:lvl>
    <w:lvl w:ilvl="2" w:tplc="04190005" w:tentative="1">
      <w:start w:val="1"/>
      <w:numFmt w:val="bullet"/>
      <w:lvlText w:val=""/>
      <w:lvlJc w:val="left"/>
      <w:pPr>
        <w:ind w:left="4461" w:hanging="360"/>
      </w:pPr>
      <w:rPr>
        <w:rFonts w:ascii="Wingdings" w:hAnsi="Wingdings" w:hint="default"/>
      </w:rPr>
    </w:lvl>
    <w:lvl w:ilvl="3" w:tplc="04190001" w:tentative="1">
      <w:start w:val="1"/>
      <w:numFmt w:val="bullet"/>
      <w:lvlText w:val=""/>
      <w:lvlJc w:val="left"/>
      <w:pPr>
        <w:ind w:left="5181" w:hanging="360"/>
      </w:pPr>
      <w:rPr>
        <w:rFonts w:ascii="Symbol" w:hAnsi="Symbol" w:hint="default"/>
      </w:rPr>
    </w:lvl>
    <w:lvl w:ilvl="4" w:tplc="04190003" w:tentative="1">
      <w:start w:val="1"/>
      <w:numFmt w:val="bullet"/>
      <w:lvlText w:val="o"/>
      <w:lvlJc w:val="left"/>
      <w:pPr>
        <w:ind w:left="5901" w:hanging="360"/>
      </w:pPr>
      <w:rPr>
        <w:rFonts w:ascii="Courier New" w:hAnsi="Courier New" w:cs="Courier New" w:hint="default"/>
      </w:rPr>
    </w:lvl>
    <w:lvl w:ilvl="5" w:tplc="04190005" w:tentative="1">
      <w:start w:val="1"/>
      <w:numFmt w:val="bullet"/>
      <w:lvlText w:val=""/>
      <w:lvlJc w:val="left"/>
      <w:pPr>
        <w:ind w:left="6621" w:hanging="360"/>
      </w:pPr>
      <w:rPr>
        <w:rFonts w:ascii="Wingdings" w:hAnsi="Wingdings" w:hint="default"/>
      </w:rPr>
    </w:lvl>
    <w:lvl w:ilvl="6" w:tplc="04190001" w:tentative="1">
      <w:start w:val="1"/>
      <w:numFmt w:val="bullet"/>
      <w:lvlText w:val=""/>
      <w:lvlJc w:val="left"/>
      <w:pPr>
        <w:ind w:left="7341" w:hanging="360"/>
      </w:pPr>
      <w:rPr>
        <w:rFonts w:ascii="Symbol" w:hAnsi="Symbol" w:hint="default"/>
      </w:rPr>
    </w:lvl>
    <w:lvl w:ilvl="7" w:tplc="04190003" w:tentative="1">
      <w:start w:val="1"/>
      <w:numFmt w:val="bullet"/>
      <w:lvlText w:val="o"/>
      <w:lvlJc w:val="left"/>
      <w:pPr>
        <w:ind w:left="8061" w:hanging="360"/>
      </w:pPr>
      <w:rPr>
        <w:rFonts w:ascii="Courier New" w:hAnsi="Courier New" w:cs="Courier New" w:hint="default"/>
      </w:rPr>
    </w:lvl>
    <w:lvl w:ilvl="8" w:tplc="04190005" w:tentative="1">
      <w:start w:val="1"/>
      <w:numFmt w:val="bullet"/>
      <w:lvlText w:val=""/>
      <w:lvlJc w:val="left"/>
      <w:pPr>
        <w:ind w:left="8781" w:hanging="360"/>
      </w:pPr>
      <w:rPr>
        <w:rFonts w:ascii="Wingdings" w:hAnsi="Wingdings" w:hint="default"/>
      </w:rPr>
    </w:lvl>
  </w:abstractNum>
  <w:abstractNum w:abstractNumId="33">
    <w:nsid w:val="55903F62"/>
    <w:multiLevelType w:val="multilevel"/>
    <w:tmpl w:val="9A009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BF515E4"/>
    <w:multiLevelType w:val="multilevel"/>
    <w:tmpl w:val="0EEE36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0B957CB"/>
    <w:multiLevelType w:val="hybridMultilevel"/>
    <w:tmpl w:val="9504607C"/>
    <w:lvl w:ilvl="0" w:tplc="04190013">
      <w:start w:val="1"/>
      <w:numFmt w:val="upperRoman"/>
      <w:lvlText w:val="%1."/>
      <w:lvlJc w:val="right"/>
      <w:pPr>
        <w:ind w:left="1569" w:hanging="360"/>
      </w:pPr>
      <w:rPr>
        <w:rFonts w:hint="default"/>
      </w:rPr>
    </w:lvl>
    <w:lvl w:ilvl="1" w:tplc="04190003" w:tentative="1">
      <w:start w:val="1"/>
      <w:numFmt w:val="bullet"/>
      <w:lvlText w:val="o"/>
      <w:lvlJc w:val="left"/>
      <w:pPr>
        <w:ind w:left="2289" w:hanging="360"/>
      </w:pPr>
      <w:rPr>
        <w:rFonts w:ascii="Courier New" w:hAnsi="Courier New" w:cs="Courier New" w:hint="default"/>
      </w:rPr>
    </w:lvl>
    <w:lvl w:ilvl="2" w:tplc="04190005" w:tentative="1">
      <w:start w:val="1"/>
      <w:numFmt w:val="bullet"/>
      <w:lvlText w:val=""/>
      <w:lvlJc w:val="left"/>
      <w:pPr>
        <w:ind w:left="3009" w:hanging="360"/>
      </w:pPr>
      <w:rPr>
        <w:rFonts w:ascii="Wingdings" w:hAnsi="Wingdings" w:hint="default"/>
      </w:rPr>
    </w:lvl>
    <w:lvl w:ilvl="3" w:tplc="04190001" w:tentative="1">
      <w:start w:val="1"/>
      <w:numFmt w:val="bullet"/>
      <w:lvlText w:val=""/>
      <w:lvlJc w:val="left"/>
      <w:pPr>
        <w:ind w:left="3729" w:hanging="360"/>
      </w:pPr>
      <w:rPr>
        <w:rFonts w:ascii="Symbol" w:hAnsi="Symbol" w:hint="default"/>
      </w:rPr>
    </w:lvl>
    <w:lvl w:ilvl="4" w:tplc="04190003" w:tentative="1">
      <w:start w:val="1"/>
      <w:numFmt w:val="bullet"/>
      <w:lvlText w:val="o"/>
      <w:lvlJc w:val="left"/>
      <w:pPr>
        <w:ind w:left="4449" w:hanging="360"/>
      </w:pPr>
      <w:rPr>
        <w:rFonts w:ascii="Courier New" w:hAnsi="Courier New" w:cs="Courier New" w:hint="default"/>
      </w:rPr>
    </w:lvl>
    <w:lvl w:ilvl="5" w:tplc="04190005" w:tentative="1">
      <w:start w:val="1"/>
      <w:numFmt w:val="bullet"/>
      <w:lvlText w:val=""/>
      <w:lvlJc w:val="left"/>
      <w:pPr>
        <w:ind w:left="5169" w:hanging="360"/>
      </w:pPr>
      <w:rPr>
        <w:rFonts w:ascii="Wingdings" w:hAnsi="Wingdings" w:hint="default"/>
      </w:rPr>
    </w:lvl>
    <w:lvl w:ilvl="6" w:tplc="04190001" w:tentative="1">
      <w:start w:val="1"/>
      <w:numFmt w:val="bullet"/>
      <w:lvlText w:val=""/>
      <w:lvlJc w:val="left"/>
      <w:pPr>
        <w:ind w:left="5889" w:hanging="360"/>
      </w:pPr>
      <w:rPr>
        <w:rFonts w:ascii="Symbol" w:hAnsi="Symbol" w:hint="default"/>
      </w:rPr>
    </w:lvl>
    <w:lvl w:ilvl="7" w:tplc="04190003" w:tentative="1">
      <w:start w:val="1"/>
      <w:numFmt w:val="bullet"/>
      <w:lvlText w:val="o"/>
      <w:lvlJc w:val="left"/>
      <w:pPr>
        <w:ind w:left="6609" w:hanging="360"/>
      </w:pPr>
      <w:rPr>
        <w:rFonts w:ascii="Courier New" w:hAnsi="Courier New" w:cs="Courier New" w:hint="default"/>
      </w:rPr>
    </w:lvl>
    <w:lvl w:ilvl="8" w:tplc="04190005" w:tentative="1">
      <w:start w:val="1"/>
      <w:numFmt w:val="bullet"/>
      <w:lvlText w:val=""/>
      <w:lvlJc w:val="left"/>
      <w:pPr>
        <w:ind w:left="7329" w:hanging="360"/>
      </w:pPr>
      <w:rPr>
        <w:rFonts w:ascii="Wingdings" w:hAnsi="Wingdings" w:hint="default"/>
      </w:rPr>
    </w:lvl>
  </w:abstractNum>
  <w:abstractNum w:abstractNumId="36">
    <w:nsid w:val="62970034"/>
    <w:multiLevelType w:val="hybridMultilevel"/>
    <w:tmpl w:val="087270B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7">
    <w:nsid w:val="62FB79AB"/>
    <w:multiLevelType w:val="hybridMultilevel"/>
    <w:tmpl w:val="D1C4F66A"/>
    <w:lvl w:ilvl="0" w:tplc="ABC41EFE">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73121CF"/>
    <w:multiLevelType w:val="hybridMultilevel"/>
    <w:tmpl w:val="91C4B614"/>
    <w:lvl w:ilvl="0" w:tplc="2E04C260">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nsid w:val="72BA07B5"/>
    <w:multiLevelType w:val="hybridMultilevel"/>
    <w:tmpl w:val="D0DE50F6"/>
    <w:lvl w:ilvl="0" w:tplc="ABC41EFE">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3653E17"/>
    <w:multiLevelType w:val="hybridMultilevel"/>
    <w:tmpl w:val="A29A927E"/>
    <w:lvl w:ilvl="0" w:tplc="B67AD62A">
      <w:start w:val="1"/>
      <w:numFmt w:val="decimal"/>
      <w:lvlText w:val="%1."/>
      <w:lvlJc w:val="left"/>
      <w:pPr>
        <w:ind w:left="786" w:hanging="360"/>
      </w:pPr>
      <w:rPr>
        <w:b w:val="0"/>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6E622A"/>
    <w:multiLevelType w:val="hybridMultilevel"/>
    <w:tmpl w:val="3D369B0E"/>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
    <w:nsid w:val="768B0874"/>
    <w:multiLevelType w:val="hybridMultilevel"/>
    <w:tmpl w:val="F08A60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2"/>
  </w:num>
  <w:num w:numId="3">
    <w:abstractNumId w:val="4"/>
  </w:num>
  <w:num w:numId="4">
    <w:abstractNumId w:val="1"/>
  </w:num>
  <w:num w:numId="5">
    <w:abstractNumId w:val="0"/>
  </w:num>
  <w:num w:numId="6">
    <w:abstractNumId w:val="3"/>
  </w:num>
  <w:num w:numId="7">
    <w:abstractNumId w:val="28"/>
  </w:num>
  <w:num w:numId="8">
    <w:abstractNumId w:val="31"/>
  </w:num>
  <w:num w:numId="9">
    <w:abstractNumId w:val="17"/>
  </w:num>
  <w:num w:numId="10">
    <w:abstractNumId w:val="19"/>
  </w:num>
  <w:num w:numId="11">
    <w:abstractNumId w:val="16"/>
  </w:num>
  <w:num w:numId="12">
    <w:abstractNumId w:val="26"/>
  </w:num>
  <w:num w:numId="13">
    <w:abstractNumId w:val="41"/>
  </w:num>
  <w:num w:numId="14">
    <w:abstractNumId w:val="18"/>
  </w:num>
  <w:num w:numId="15">
    <w:abstractNumId w:val="39"/>
  </w:num>
  <w:num w:numId="16">
    <w:abstractNumId w:val="22"/>
  </w:num>
  <w:num w:numId="17">
    <w:abstractNumId w:val="25"/>
  </w:num>
  <w:num w:numId="18">
    <w:abstractNumId w:val="32"/>
  </w:num>
  <w:num w:numId="19">
    <w:abstractNumId w:val="35"/>
  </w:num>
  <w:num w:numId="20">
    <w:abstractNumId w:val="8"/>
  </w:num>
  <w:num w:numId="21">
    <w:abstractNumId w:val="40"/>
  </w:num>
  <w:num w:numId="22">
    <w:abstractNumId w:val="27"/>
  </w:num>
  <w:num w:numId="23">
    <w:abstractNumId w:val="33"/>
  </w:num>
  <w:num w:numId="24">
    <w:abstractNumId w:val="34"/>
  </w:num>
  <w:num w:numId="25">
    <w:abstractNumId w:val="11"/>
  </w:num>
  <w:num w:numId="26">
    <w:abstractNumId w:val="15"/>
  </w:num>
  <w:num w:numId="27">
    <w:abstractNumId w:val="5"/>
  </w:num>
  <w:num w:numId="28">
    <w:abstractNumId w:val="6"/>
  </w:num>
  <w:num w:numId="29">
    <w:abstractNumId w:val="7"/>
  </w:num>
  <w:num w:numId="30">
    <w:abstractNumId w:val="42"/>
  </w:num>
  <w:num w:numId="31">
    <w:abstractNumId w:val="12"/>
  </w:num>
  <w:num w:numId="32">
    <w:abstractNumId w:val="9"/>
  </w:num>
  <w:num w:numId="33">
    <w:abstractNumId w:val="14"/>
  </w:num>
  <w:num w:numId="34">
    <w:abstractNumId w:val="24"/>
  </w:num>
  <w:num w:numId="35">
    <w:abstractNumId w:val="20"/>
  </w:num>
  <w:num w:numId="36">
    <w:abstractNumId w:val="37"/>
  </w:num>
  <w:num w:numId="37">
    <w:abstractNumId w:val="21"/>
  </w:num>
  <w:num w:numId="38">
    <w:abstractNumId w:val="29"/>
  </w:num>
  <w:num w:numId="39">
    <w:abstractNumId w:val="13"/>
  </w:num>
  <w:num w:numId="40">
    <w:abstractNumId w:val="30"/>
  </w:num>
  <w:num w:numId="41">
    <w:abstractNumId w:val="36"/>
  </w:num>
  <w:num w:numId="42">
    <w:abstractNumId w:val="10"/>
  </w:num>
  <w:num w:numId="43">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297"/>
    <w:rsid w:val="0000450B"/>
    <w:rsid w:val="0001074B"/>
    <w:rsid w:val="00014EF2"/>
    <w:rsid w:val="0001625A"/>
    <w:rsid w:val="000207D6"/>
    <w:rsid w:val="00021DD9"/>
    <w:rsid w:val="00023A4D"/>
    <w:rsid w:val="0004208D"/>
    <w:rsid w:val="00043029"/>
    <w:rsid w:val="0004609E"/>
    <w:rsid w:val="00050E82"/>
    <w:rsid w:val="00057975"/>
    <w:rsid w:val="000637D7"/>
    <w:rsid w:val="000661F9"/>
    <w:rsid w:val="00067F41"/>
    <w:rsid w:val="00075F96"/>
    <w:rsid w:val="000815B3"/>
    <w:rsid w:val="00081CF9"/>
    <w:rsid w:val="00081DF6"/>
    <w:rsid w:val="00085882"/>
    <w:rsid w:val="00087715"/>
    <w:rsid w:val="00091CE5"/>
    <w:rsid w:val="0009230A"/>
    <w:rsid w:val="000949E6"/>
    <w:rsid w:val="000A3182"/>
    <w:rsid w:val="000A56AA"/>
    <w:rsid w:val="000A6D80"/>
    <w:rsid w:val="000B155E"/>
    <w:rsid w:val="000B19DF"/>
    <w:rsid w:val="000B5461"/>
    <w:rsid w:val="000B56A6"/>
    <w:rsid w:val="000C1B9E"/>
    <w:rsid w:val="000C4E57"/>
    <w:rsid w:val="000D0EDC"/>
    <w:rsid w:val="000D17C5"/>
    <w:rsid w:val="000D1C2F"/>
    <w:rsid w:val="000D23AF"/>
    <w:rsid w:val="000D332B"/>
    <w:rsid w:val="000D4BEF"/>
    <w:rsid w:val="000F0488"/>
    <w:rsid w:val="00105357"/>
    <w:rsid w:val="00113356"/>
    <w:rsid w:val="00116813"/>
    <w:rsid w:val="0012035B"/>
    <w:rsid w:val="00124619"/>
    <w:rsid w:val="00127985"/>
    <w:rsid w:val="0013092D"/>
    <w:rsid w:val="0013191F"/>
    <w:rsid w:val="001319CC"/>
    <w:rsid w:val="00132D0F"/>
    <w:rsid w:val="00140EE3"/>
    <w:rsid w:val="00143648"/>
    <w:rsid w:val="00145C4D"/>
    <w:rsid w:val="00145D22"/>
    <w:rsid w:val="00147FA3"/>
    <w:rsid w:val="00150701"/>
    <w:rsid w:val="001516E1"/>
    <w:rsid w:val="001630F6"/>
    <w:rsid w:val="00172BB1"/>
    <w:rsid w:val="00173EA8"/>
    <w:rsid w:val="00184A05"/>
    <w:rsid w:val="001926BE"/>
    <w:rsid w:val="00197162"/>
    <w:rsid w:val="001A3486"/>
    <w:rsid w:val="001A4E12"/>
    <w:rsid w:val="001A5868"/>
    <w:rsid w:val="001A7413"/>
    <w:rsid w:val="001B0B77"/>
    <w:rsid w:val="001B6B8C"/>
    <w:rsid w:val="001B6CFD"/>
    <w:rsid w:val="001B7782"/>
    <w:rsid w:val="001C287D"/>
    <w:rsid w:val="001C3315"/>
    <w:rsid w:val="001C3CF6"/>
    <w:rsid w:val="001C48DD"/>
    <w:rsid w:val="001C6326"/>
    <w:rsid w:val="001D19EB"/>
    <w:rsid w:val="001D39C3"/>
    <w:rsid w:val="001D605B"/>
    <w:rsid w:val="001D6373"/>
    <w:rsid w:val="001E272B"/>
    <w:rsid w:val="001E346A"/>
    <w:rsid w:val="001E43A8"/>
    <w:rsid w:val="001E5333"/>
    <w:rsid w:val="001E5BCD"/>
    <w:rsid w:val="001E7244"/>
    <w:rsid w:val="001F3C24"/>
    <w:rsid w:val="001F59B0"/>
    <w:rsid w:val="0020109A"/>
    <w:rsid w:val="002024E6"/>
    <w:rsid w:val="00203A13"/>
    <w:rsid w:val="00210B03"/>
    <w:rsid w:val="002369DF"/>
    <w:rsid w:val="00240167"/>
    <w:rsid w:val="00242849"/>
    <w:rsid w:val="00242AE0"/>
    <w:rsid w:val="002467F5"/>
    <w:rsid w:val="002472CC"/>
    <w:rsid w:val="0025053C"/>
    <w:rsid w:val="00250B22"/>
    <w:rsid w:val="002556E5"/>
    <w:rsid w:val="00260BB5"/>
    <w:rsid w:val="00260D14"/>
    <w:rsid w:val="00265026"/>
    <w:rsid w:val="00267870"/>
    <w:rsid w:val="00267B95"/>
    <w:rsid w:val="00281A31"/>
    <w:rsid w:val="0029105D"/>
    <w:rsid w:val="00291577"/>
    <w:rsid w:val="00294670"/>
    <w:rsid w:val="002A0EC3"/>
    <w:rsid w:val="002A19D5"/>
    <w:rsid w:val="002A21AE"/>
    <w:rsid w:val="002A5144"/>
    <w:rsid w:val="002B4447"/>
    <w:rsid w:val="002B7404"/>
    <w:rsid w:val="002C0EBB"/>
    <w:rsid w:val="002C574E"/>
    <w:rsid w:val="002C70BF"/>
    <w:rsid w:val="002D0E3B"/>
    <w:rsid w:val="002D1790"/>
    <w:rsid w:val="002D37E1"/>
    <w:rsid w:val="002D7243"/>
    <w:rsid w:val="002E1C0C"/>
    <w:rsid w:val="002E6B2F"/>
    <w:rsid w:val="002F56A9"/>
    <w:rsid w:val="00302474"/>
    <w:rsid w:val="0030415D"/>
    <w:rsid w:val="00305B93"/>
    <w:rsid w:val="00307442"/>
    <w:rsid w:val="00322693"/>
    <w:rsid w:val="00323A44"/>
    <w:rsid w:val="0032405C"/>
    <w:rsid w:val="00326C86"/>
    <w:rsid w:val="003302B7"/>
    <w:rsid w:val="00331CF3"/>
    <w:rsid w:val="0033233B"/>
    <w:rsid w:val="0033345D"/>
    <w:rsid w:val="00336682"/>
    <w:rsid w:val="00336DC4"/>
    <w:rsid w:val="0033747A"/>
    <w:rsid w:val="00340803"/>
    <w:rsid w:val="003419ED"/>
    <w:rsid w:val="00344C87"/>
    <w:rsid w:val="00346356"/>
    <w:rsid w:val="003503BE"/>
    <w:rsid w:val="00350AC5"/>
    <w:rsid w:val="003511C3"/>
    <w:rsid w:val="00353266"/>
    <w:rsid w:val="0035331C"/>
    <w:rsid w:val="00354E3B"/>
    <w:rsid w:val="003557D4"/>
    <w:rsid w:val="00357787"/>
    <w:rsid w:val="00357B60"/>
    <w:rsid w:val="00357F74"/>
    <w:rsid w:val="00361155"/>
    <w:rsid w:val="00361951"/>
    <w:rsid w:val="003700FB"/>
    <w:rsid w:val="00372BC7"/>
    <w:rsid w:val="00374464"/>
    <w:rsid w:val="0037488B"/>
    <w:rsid w:val="00377BC0"/>
    <w:rsid w:val="00380E4E"/>
    <w:rsid w:val="00384AC9"/>
    <w:rsid w:val="00385D4C"/>
    <w:rsid w:val="003868CD"/>
    <w:rsid w:val="00390F1A"/>
    <w:rsid w:val="00390FA0"/>
    <w:rsid w:val="00394B0B"/>
    <w:rsid w:val="00395F96"/>
    <w:rsid w:val="003A1CC1"/>
    <w:rsid w:val="003A270D"/>
    <w:rsid w:val="003A5E66"/>
    <w:rsid w:val="003B1EC7"/>
    <w:rsid w:val="003B3B14"/>
    <w:rsid w:val="003B4467"/>
    <w:rsid w:val="003B5534"/>
    <w:rsid w:val="003C06CC"/>
    <w:rsid w:val="003C1527"/>
    <w:rsid w:val="003C666D"/>
    <w:rsid w:val="003D152A"/>
    <w:rsid w:val="003D16C4"/>
    <w:rsid w:val="003D21B8"/>
    <w:rsid w:val="003D2A22"/>
    <w:rsid w:val="003D4426"/>
    <w:rsid w:val="003E0336"/>
    <w:rsid w:val="003E189B"/>
    <w:rsid w:val="003E6A40"/>
    <w:rsid w:val="003E6B1D"/>
    <w:rsid w:val="004023B2"/>
    <w:rsid w:val="00403AF9"/>
    <w:rsid w:val="00407792"/>
    <w:rsid w:val="00410388"/>
    <w:rsid w:val="004156E6"/>
    <w:rsid w:val="0041581C"/>
    <w:rsid w:val="00420582"/>
    <w:rsid w:val="00424DB3"/>
    <w:rsid w:val="00425073"/>
    <w:rsid w:val="00426926"/>
    <w:rsid w:val="00426E8D"/>
    <w:rsid w:val="0043208E"/>
    <w:rsid w:val="0043566A"/>
    <w:rsid w:val="00435994"/>
    <w:rsid w:val="00436A5F"/>
    <w:rsid w:val="00441215"/>
    <w:rsid w:val="00442146"/>
    <w:rsid w:val="00443C98"/>
    <w:rsid w:val="004461DE"/>
    <w:rsid w:val="00450278"/>
    <w:rsid w:val="004506C3"/>
    <w:rsid w:val="004568F9"/>
    <w:rsid w:val="004576FD"/>
    <w:rsid w:val="00457CCB"/>
    <w:rsid w:val="004612CD"/>
    <w:rsid w:val="00461F73"/>
    <w:rsid w:val="004656E8"/>
    <w:rsid w:val="00470795"/>
    <w:rsid w:val="00473B62"/>
    <w:rsid w:val="00480620"/>
    <w:rsid w:val="00483BBF"/>
    <w:rsid w:val="00491D30"/>
    <w:rsid w:val="004975E0"/>
    <w:rsid w:val="004A015B"/>
    <w:rsid w:val="004A03F3"/>
    <w:rsid w:val="004A461D"/>
    <w:rsid w:val="004B26BD"/>
    <w:rsid w:val="004B53BB"/>
    <w:rsid w:val="004C10E5"/>
    <w:rsid w:val="004C4489"/>
    <w:rsid w:val="004C5635"/>
    <w:rsid w:val="004D5E5F"/>
    <w:rsid w:val="004E2F3C"/>
    <w:rsid w:val="004E3182"/>
    <w:rsid w:val="004E3309"/>
    <w:rsid w:val="004E4657"/>
    <w:rsid w:val="004E4C50"/>
    <w:rsid w:val="004E6BEE"/>
    <w:rsid w:val="004F278E"/>
    <w:rsid w:val="004F7758"/>
    <w:rsid w:val="00504C7B"/>
    <w:rsid w:val="00510D3B"/>
    <w:rsid w:val="00513C91"/>
    <w:rsid w:val="00513FAD"/>
    <w:rsid w:val="005149E8"/>
    <w:rsid w:val="0051613B"/>
    <w:rsid w:val="00516266"/>
    <w:rsid w:val="00516F48"/>
    <w:rsid w:val="00521A4B"/>
    <w:rsid w:val="00523B94"/>
    <w:rsid w:val="005257DA"/>
    <w:rsid w:val="005269FE"/>
    <w:rsid w:val="00526CC6"/>
    <w:rsid w:val="0053088F"/>
    <w:rsid w:val="00531B2F"/>
    <w:rsid w:val="005345B2"/>
    <w:rsid w:val="0053703E"/>
    <w:rsid w:val="0054225A"/>
    <w:rsid w:val="00544518"/>
    <w:rsid w:val="00545F19"/>
    <w:rsid w:val="00545FEA"/>
    <w:rsid w:val="00547F4F"/>
    <w:rsid w:val="00553369"/>
    <w:rsid w:val="0055738F"/>
    <w:rsid w:val="00563D2F"/>
    <w:rsid w:val="0057034A"/>
    <w:rsid w:val="00574AFE"/>
    <w:rsid w:val="00574F8C"/>
    <w:rsid w:val="00575E98"/>
    <w:rsid w:val="0057693E"/>
    <w:rsid w:val="005771CA"/>
    <w:rsid w:val="0058420B"/>
    <w:rsid w:val="005845E5"/>
    <w:rsid w:val="00585C11"/>
    <w:rsid w:val="00585E90"/>
    <w:rsid w:val="0059554E"/>
    <w:rsid w:val="005955E2"/>
    <w:rsid w:val="00596F99"/>
    <w:rsid w:val="005A3185"/>
    <w:rsid w:val="005A37B9"/>
    <w:rsid w:val="005A39CB"/>
    <w:rsid w:val="005A4611"/>
    <w:rsid w:val="005B1633"/>
    <w:rsid w:val="005B793C"/>
    <w:rsid w:val="005C47A6"/>
    <w:rsid w:val="005C5D35"/>
    <w:rsid w:val="005C6E8A"/>
    <w:rsid w:val="005E2C4C"/>
    <w:rsid w:val="005E500E"/>
    <w:rsid w:val="005E68B0"/>
    <w:rsid w:val="005E6DEC"/>
    <w:rsid w:val="005F19C5"/>
    <w:rsid w:val="005F1CD4"/>
    <w:rsid w:val="005F6BE2"/>
    <w:rsid w:val="00604709"/>
    <w:rsid w:val="00612015"/>
    <w:rsid w:val="0061626B"/>
    <w:rsid w:val="00616BFF"/>
    <w:rsid w:val="00620CA9"/>
    <w:rsid w:val="00620D0D"/>
    <w:rsid w:val="00622692"/>
    <w:rsid w:val="00626746"/>
    <w:rsid w:val="00631DBD"/>
    <w:rsid w:val="006343B7"/>
    <w:rsid w:val="006419C2"/>
    <w:rsid w:val="00645068"/>
    <w:rsid w:val="00645500"/>
    <w:rsid w:val="00647E76"/>
    <w:rsid w:val="00653428"/>
    <w:rsid w:val="00657E7B"/>
    <w:rsid w:val="00665A47"/>
    <w:rsid w:val="0066710D"/>
    <w:rsid w:val="00670185"/>
    <w:rsid w:val="00674934"/>
    <w:rsid w:val="00681633"/>
    <w:rsid w:val="006817DD"/>
    <w:rsid w:val="00685534"/>
    <w:rsid w:val="00685B53"/>
    <w:rsid w:val="0068680B"/>
    <w:rsid w:val="0068781A"/>
    <w:rsid w:val="00690C14"/>
    <w:rsid w:val="0069790C"/>
    <w:rsid w:val="006A20E8"/>
    <w:rsid w:val="006A7714"/>
    <w:rsid w:val="006B32B9"/>
    <w:rsid w:val="006B566E"/>
    <w:rsid w:val="006C117A"/>
    <w:rsid w:val="006C24CB"/>
    <w:rsid w:val="006C69A7"/>
    <w:rsid w:val="006D3DFF"/>
    <w:rsid w:val="006D733C"/>
    <w:rsid w:val="006D76A7"/>
    <w:rsid w:val="006E78A5"/>
    <w:rsid w:val="006F0683"/>
    <w:rsid w:val="006F36DC"/>
    <w:rsid w:val="006F4A06"/>
    <w:rsid w:val="006F6AF6"/>
    <w:rsid w:val="00701EAD"/>
    <w:rsid w:val="00703B04"/>
    <w:rsid w:val="00707709"/>
    <w:rsid w:val="00707E47"/>
    <w:rsid w:val="00710E32"/>
    <w:rsid w:val="00712563"/>
    <w:rsid w:val="00716CA7"/>
    <w:rsid w:val="0072503C"/>
    <w:rsid w:val="007277F8"/>
    <w:rsid w:val="00727B63"/>
    <w:rsid w:val="00732337"/>
    <w:rsid w:val="00734FCA"/>
    <w:rsid w:val="00735E0B"/>
    <w:rsid w:val="00737ABA"/>
    <w:rsid w:val="00740522"/>
    <w:rsid w:val="00745C9E"/>
    <w:rsid w:val="00753F52"/>
    <w:rsid w:val="00754C62"/>
    <w:rsid w:val="00756467"/>
    <w:rsid w:val="00756914"/>
    <w:rsid w:val="00756AF9"/>
    <w:rsid w:val="00761523"/>
    <w:rsid w:val="00762502"/>
    <w:rsid w:val="007638AC"/>
    <w:rsid w:val="0076493A"/>
    <w:rsid w:val="00781F91"/>
    <w:rsid w:val="00786C8F"/>
    <w:rsid w:val="0079022A"/>
    <w:rsid w:val="0079082E"/>
    <w:rsid w:val="0079167F"/>
    <w:rsid w:val="0079231E"/>
    <w:rsid w:val="00792999"/>
    <w:rsid w:val="00793520"/>
    <w:rsid w:val="007A20E7"/>
    <w:rsid w:val="007A335B"/>
    <w:rsid w:val="007A472A"/>
    <w:rsid w:val="007A5595"/>
    <w:rsid w:val="007A566A"/>
    <w:rsid w:val="007B2689"/>
    <w:rsid w:val="007B4C38"/>
    <w:rsid w:val="007B61C7"/>
    <w:rsid w:val="007C106E"/>
    <w:rsid w:val="007C3818"/>
    <w:rsid w:val="007D343A"/>
    <w:rsid w:val="007D53CA"/>
    <w:rsid w:val="007D5D85"/>
    <w:rsid w:val="007D7A92"/>
    <w:rsid w:val="007E0FED"/>
    <w:rsid w:val="007F24CF"/>
    <w:rsid w:val="007F2DD6"/>
    <w:rsid w:val="007F3972"/>
    <w:rsid w:val="007F494B"/>
    <w:rsid w:val="008015AD"/>
    <w:rsid w:val="00803498"/>
    <w:rsid w:val="008062C0"/>
    <w:rsid w:val="008069A4"/>
    <w:rsid w:val="008149EC"/>
    <w:rsid w:val="00814BF4"/>
    <w:rsid w:val="00815979"/>
    <w:rsid w:val="00815CFA"/>
    <w:rsid w:val="00815DA7"/>
    <w:rsid w:val="00817038"/>
    <w:rsid w:val="00817CF5"/>
    <w:rsid w:val="00820C58"/>
    <w:rsid w:val="00821224"/>
    <w:rsid w:val="0082250E"/>
    <w:rsid w:val="00823297"/>
    <w:rsid w:val="008238AC"/>
    <w:rsid w:val="00824667"/>
    <w:rsid w:val="00825CF5"/>
    <w:rsid w:val="008307BF"/>
    <w:rsid w:val="00830AEA"/>
    <w:rsid w:val="008360D6"/>
    <w:rsid w:val="00836CCF"/>
    <w:rsid w:val="00837732"/>
    <w:rsid w:val="00840078"/>
    <w:rsid w:val="00841A73"/>
    <w:rsid w:val="0084385E"/>
    <w:rsid w:val="00847202"/>
    <w:rsid w:val="00854666"/>
    <w:rsid w:val="0085707A"/>
    <w:rsid w:val="0086041E"/>
    <w:rsid w:val="008637AC"/>
    <w:rsid w:val="008676BE"/>
    <w:rsid w:val="0087408E"/>
    <w:rsid w:val="00877297"/>
    <w:rsid w:val="008811BB"/>
    <w:rsid w:val="00881F48"/>
    <w:rsid w:val="00882D2E"/>
    <w:rsid w:val="008842D9"/>
    <w:rsid w:val="00885C8A"/>
    <w:rsid w:val="008928A4"/>
    <w:rsid w:val="00894456"/>
    <w:rsid w:val="008A2844"/>
    <w:rsid w:val="008A53AA"/>
    <w:rsid w:val="008A715D"/>
    <w:rsid w:val="008A7271"/>
    <w:rsid w:val="008B0BF6"/>
    <w:rsid w:val="008B3CA0"/>
    <w:rsid w:val="008B5288"/>
    <w:rsid w:val="008B7C0D"/>
    <w:rsid w:val="008C44F8"/>
    <w:rsid w:val="008C6A33"/>
    <w:rsid w:val="008D2578"/>
    <w:rsid w:val="008D294D"/>
    <w:rsid w:val="008D763F"/>
    <w:rsid w:val="008E0E33"/>
    <w:rsid w:val="008E11EC"/>
    <w:rsid w:val="008E592D"/>
    <w:rsid w:val="008F6E5C"/>
    <w:rsid w:val="00906516"/>
    <w:rsid w:val="00922BAB"/>
    <w:rsid w:val="00922FB2"/>
    <w:rsid w:val="00925844"/>
    <w:rsid w:val="0092608A"/>
    <w:rsid w:val="00931520"/>
    <w:rsid w:val="009325A6"/>
    <w:rsid w:val="00933555"/>
    <w:rsid w:val="00934405"/>
    <w:rsid w:val="00936C00"/>
    <w:rsid w:val="009455A5"/>
    <w:rsid w:val="009457B9"/>
    <w:rsid w:val="00945A89"/>
    <w:rsid w:val="00945ABC"/>
    <w:rsid w:val="00951471"/>
    <w:rsid w:val="00963D8C"/>
    <w:rsid w:val="00964F02"/>
    <w:rsid w:val="00966543"/>
    <w:rsid w:val="00970898"/>
    <w:rsid w:val="009802A8"/>
    <w:rsid w:val="009803C0"/>
    <w:rsid w:val="00990463"/>
    <w:rsid w:val="00990C77"/>
    <w:rsid w:val="00994ADF"/>
    <w:rsid w:val="00994DB4"/>
    <w:rsid w:val="009A0140"/>
    <w:rsid w:val="009A0152"/>
    <w:rsid w:val="009A4FAF"/>
    <w:rsid w:val="009A6166"/>
    <w:rsid w:val="009B2682"/>
    <w:rsid w:val="009B27AA"/>
    <w:rsid w:val="009B7951"/>
    <w:rsid w:val="009C042F"/>
    <w:rsid w:val="009C470C"/>
    <w:rsid w:val="009C5AE8"/>
    <w:rsid w:val="009C5E27"/>
    <w:rsid w:val="009D0086"/>
    <w:rsid w:val="009D1908"/>
    <w:rsid w:val="009D70A6"/>
    <w:rsid w:val="009E1A38"/>
    <w:rsid w:val="009E332E"/>
    <w:rsid w:val="009E415B"/>
    <w:rsid w:val="009E616A"/>
    <w:rsid w:val="009F170E"/>
    <w:rsid w:val="009F4C3D"/>
    <w:rsid w:val="009F5D38"/>
    <w:rsid w:val="009F6BC5"/>
    <w:rsid w:val="009F7A48"/>
    <w:rsid w:val="00A003EF"/>
    <w:rsid w:val="00A04582"/>
    <w:rsid w:val="00A056C8"/>
    <w:rsid w:val="00A05A57"/>
    <w:rsid w:val="00A13E74"/>
    <w:rsid w:val="00A157AE"/>
    <w:rsid w:val="00A211DE"/>
    <w:rsid w:val="00A22612"/>
    <w:rsid w:val="00A32E62"/>
    <w:rsid w:val="00A46C84"/>
    <w:rsid w:val="00A50108"/>
    <w:rsid w:val="00A54BF8"/>
    <w:rsid w:val="00A578AB"/>
    <w:rsid w:val="00A615EE"/>
    <w:rsid w:val="00A7139B"/>
    <w:rsid w:val="00A71ED4"/>
    <w:rsid w:val="00A7510B"/>
    <w:rsid w:val="00A75C2A"/>
    <w:rsid w:val="00A77D03"/>
    <w:rsid w:val="00A80B50"/>
    <w:rsid w:val="00A85C8B"/>
    <w:rsid w:val="00A866E7"/>
    <w:rsid w:val="00A86F2B"/>
    <w:rsid w:val="00A91E44"/>
    <w:rsid w:val="00A95F9F"/>
    <w:rsid w:val="00A97C43"/>
    <w:rsid w:val="00AA03E0"/>
    <w:rsid w:val="00AA3C41"/>
    <w:rsid w:val="00AA3C83"/>
    <w:rsid w:val="00AA5FFD"/>
    <w:rsid w:val="00AA71BB"/>
    <w:rsid w:val="00AB2960"/>
    <w:rsid w:val="00AC4031"/>
    <w:rsid w:val="00AC4445"/>
    <w:rsid w:val="00AC6289"/>
    <w:rsid w:val="00AD46CC"/>
    <w:rsid w:val="00AE1047"/>
    <w:rsid w:val="00AE183E"/>
    <w:rsid w:val="00AE2628"/>
    <w:rsid w:val="00AE35AD"/>
    <w:rsid w:val="00AE4A0F"/>
    <w:rsid w:val="00AE60BF"/>
    <w:rsid w:val="00AE6FDD"/>
    <w:rsid w:val="00AF2106"/>
    <w:rsid w:val="00AF2174"/>
    <w:rsid w:val="00AF32C2"/>
    <w:rsid w:val="00AF40A0"/>
    <w:rsid w:val="00AF70CC"/>
    <w:rsid w:val="00B00C8A"/>
    <w:rsid w:val="00B01A41"/>
    <w:rsid w:val="00B0235D"/>
    <w:rsid w:val="00B039E3"/>
    <w:rsid w:val="00B04830"/>
    <w:rsid w:val="00B17830"/>
    <w:rsid w:val="00B21062"/>
    <w:rsid w:val="00B2504D"/>
    <w:rsid w:val="00B3349E"/>
    <w:rsid w:val="00B338B9"/>
    <w:rsid w:val="00B33A93"/>
    <w:rsid w:val="00B34C22"/>
    <w:rsid w:val="00B34DAD"/>
    <w:rsid w:val="00B35C69"/>
    <w:rsid w:val="00B409D8"/>
    <w:rsid w:val="00B46043"/>
    <w:rsid w:val="00B52613"/>
    <w:rsid w:val="00B53814"/>
    <w:rsid w:val="00B655D3"/>
    <w:rsid w:val="00B657DB"/>
    <w:rsid w:val="00B66271"/>
    <w:rsid w:val="00B670F5"/>
    <w:rsid w:val="00B753C8"/>
    <w:rsid w:val="00B77C7E"/>
    <w:rsid w:val="00B82B31"/>
    <w:rsid w:val="00B8300A"/>
    <w:rsid w:val="00B8739B"/>
    <w:rsid w:val="00B942E1"/>
    <w:rsid w:val="00B94DEA"/>
    <w:rsid w:val="00B972F4"/>
    <w:rsid w:val="00BA12BD"/>
    <w:rsid w:val="00BA1CC6"/>
    <w:rsid w:val="00BA2220"/>
    <w:rsid w:val="00BA4F37"/>
    <w:rsid w:val="00BA5FC3"/>
    <w:rsid w:val="00BA6623"/>
    <w:rsid w:val="00BC2204"/>
    <w:rsid w:val="00BD064D"/>
    <w:rsid w:val="00BE0CCA"/>
    <w:rsid w:val="00BE1B82"/>
    <w:rsid w:val="00BE6280"/>
    <w:rsid w:val="00BF20ED"/>
    <w:rsid w:val="00C03AF0"/>
    <w:rsid w:val="00C055CC"/>
    <w:rsid w:val="00C10A51"/>
    <w:rsid w:val="00C10BF4"/>
    <w:rsid w:val="00C172D4"/>
    <w:rsid w:val="00C21266"/>
    <w:rsid w:val="00C24733"/>
    <w:rsid w:val="00C2687F"/>
    <w:rsid w:val="00C303D7"/>
    <w:rsid w:val="00C32D51"/>
    <w:rsid w:val="00C33F9B"/>
    <w:rsid w:val="00C35646"/>
    <w:rsid w:val="00C44385"/>
    <w:rsid w:val="00C4522E"/>
    <w:rsid w:val="00C45527"/>
    <w:rsid w:val="00C50036"/>
    <w:rsid w:val="00C508BC"/>
    <w:rsid w:val="00C5138B"/>
    <w:rsid w:val="00C55B62"/>
    <w:rsid w:val="00C60D3B"/>
    <w:rsid w:val="00C622D7"/>
    <w:rsid w:val="00C62D26"/>
    <w:rsid w:val="00C67032"/>
    <w:rsid w:val="00C763E4"/>
    <w:rsid w:val="00C77927"/>
    <w:rsid w:val="00C81B81"/>
    <w:rsid w:val="00C86B31"/>
    <w:rsid w:val="00C907EB"/>
    <w:rsid w:val="00C90928"/>
    <w:rsid w:val="00C92008"/>
    <w:rsid w:val="00C9328D"/>
    <w:rsid w:val="00CA1BC6"/>
    <w:rsid w:val="00CA294D"/>
    <w:rsid w:val="00CA5390"/>
    <w:rsid w:val="00CB357D"/>
    <w:rsid w:val="00CC0CCD"/>
    <w:rsid w:val="00CC10DA"/>
    <w:rsid w:val="00CC4DB2"/>
    <w:rsid w:val="00CD467D"/>
    <w:rsid w:val="00CD65CF"/>
    <w:rsid w:val="00CE0888"/>
    <w:rsid w:val="00CE3841"/>
    <w:rsid w:val="00CE732C"/>
    <w:rsid w:val="00CE7B77"/>
    <w:rsid w:val="00CE7C8D"/>
    <w:rsid w:val="00CF0564"/>
    <w:rsid w:val="00CF4BE5"/>
    <w:rsid w:val="00D01421"/>
    <w:rsid w:val="00D01D0D"/>
    <w:rsid w:val="00D01E1C"/>
    <w:rsid w:val="00D0722E"/>
    <w:rsid w:val="00D1144D"/>
    <w:rsid w:val="00D14296"/>
    <w:rsid w:val="00D15FB3"/>
    <w:rsid w:val="00D172CD"/>
    <w:rsid w:val="00D17ED1"/>
    <w:rsid w:val="00D22FDE"/>
    <w:rsid w:val="00D24BAD"/>
    <w:rsid w:val="00D256CE"/>
    <w:rsid w:val="00D2767C"/>
    <w:rsid w:val="00D30F9B"/>
    <w:rsid w:val="00D32E4D"/>
    <w:rsid w:val="00D33473"/>
    <w:rsid w:val="00D33507"/>
    <w:rsid w:val="00D3356C"/>
    <w:rsid w:val="00D3600F"/>
    <w:rsid w:val="00D40027"/>
    <w:rsid w:val="00D41036"/>
    <w:rsid w:val="00D41C88"/>
    <w:rsid w:val="00D4213A"/>
    <w:rsid w:val="00D51E53"/>
    <w:rsid w:val="00D56126"/>
    <w:rsid w:val="00D60D74"/>
    <w:rsid w:val="00D6138A"/>
    <w:rsid w:val="00D61D1E"/>
    <w:rsid w:val="00D63608"/>
    <w:rsid w:val="00D63652"/>
    <w:rsid w:val="00D657F0"/>
    <w:rsid w:val="00D66955"/>
    <w:rsid w:val="00D720BD"/>
    <w:rsid w:val="00D72AB9"/>
    <w:rsid w:val="00D73D68"/>
    <w:rsid w:val="00D82C94"/>
    <w:rsid w:val="00D842DA"/>
    <w:rsid w:val="00D87F17"/>
    <w:rsid w:val="00D91DA3"/>
    <w:rsid w:val="00D94135"/>
    <w:rsid w:val="00D97255"/>
    <w:rsid w:val="00D97F50"/>
    <w:rsid w:val="00DA05EC"/>
    <w:rsid w:val="00DA114A"/>
    <w:rsid w:val="00DA1A38"/>
    <w:rsid w:val="00DA63D6"/>
    <w:rsid w:val="00DA652F"/>
    <w:rsid w:val="00DB0390"/>
    <w:rsid w:val="00DB3318"/>
    <w:rsid w:val="00DB3FC6"/>
    <w:rsid w:val="00DB51D9"/>
    <w:rsid w:val="00DC21B6"/>
    <w:rsid w:val="00DC2E59"/>
    <w:rsid w:val="00DC34EB"/>
    <w:rsid w:val="00DC4FE4"/>
    <w:rsid w:val="00DC6F12"/>
    <w:rsid w:val="00DD09D2"/>
    <w:rsid w:val="00DD1C16"/>
    <w:rsid w:val="00DD26B6"/>
    <w:rsid w:val="00DD5BFB"/>
    <w:rsid w:val="00DD7124"/>
    <w:rsid w:val="00DE0464"/>
    <w:rsid w:val="00DE22B0"/>
    <w:rsid w:val="00DE304C"/>
    <w:rsid w:val="00DE6B4E"/>
    <w:rsid w:val="00DF0BDE"/>
    <w:rsid w:val="00DF615B"/>
    <w:rsid w:val="00DF7134"/>
    <w:rsid w:val="00DF7B90"/>
    <w:rsid w:val="00E02403"/>
    <w:rsid w:val="00E037AE"/>
    <w:rsid w:val="00E0610C"/>
    <w:rsid w:val="00E061D9"/>
    <w:rsid w:val="00E06D76"/>
    <w:rsid w:val="00E14B81"/>
    <w:rsid w:val="00E16CAC"/>
    <w:rsid w:val="00E24A85"/>
    <w:rsid w:val="00E30CDA"/>
    <w:rsid w:val="00E31B85"/>
    <w:rsid w:val="00E34EB6"/>
    <w:rsid w:val="00E36018"/>
    <w:rsid w:val="00E4286B"/>
    <w:rsid w:val="00E51337"/>
    <w:rsid w:val="00E53265"/>
    <w:rsid w:val="00E533E8"/>
    <w:rsid w:val="00E54D15"/>
    <w:rsid w:val="00E57621"/>
    <w:rsid w:val="00E60AEF"/>
    <w:rsid w:val="00E613AB"/>
    <w:rsid w:val="00E63B25"/>
    <w:rsid w:val="00E64015"/>
    <w:rsid w:val="00E64D94"/>
    <w:rsid w:val="00E65858"/>
    <w:rsid w:val="00E65DEC"/>
    <w:rsid w:val="00E7207B"/>
    <w:rsid w:val="00E761D6"/>
    <w:rsid w:val="00E83378"/>
    <w:rsid w:val="00E906F2"/>
    <w:rsid w:val="00E917BF"/>
    <w:rsid w:val="00E9259A"/>
    <w:rsid w:val="00EA0044"/>
    <w:rsid w:val="00EA0B25"/>
    <w:rsid w:val="00EA1B33"/>
    <w:rsid w:val="00EA3984"/>
    <w:rsid w:val="00EB391F"/>
    <w:rsid w:val="00EB7E68"/>
    <w:rsid w:val="00EC124E"/>
    <w:rsid w:val="00ED202A"/>
    <w:rsid w:val="00ED2E2A"/>
    <w:rsid w:val="00ED5167"/>
    <w:rsid w:val="00ED567D"/>
    <w:rsid w:val="00ED60FE"/>
    <w:rsid w:val="00ED72E2"/>
    <w:rsid w:val="00EE0686"/>
    <w:rsid w:val="00EE093C"/>
    <w:rsid w:val="00EE1DB1"/>
    <w:rsid w:val="00EE5241"/>
    <w:rsid w:val="00EE559C"/>
    <w:rsid w:val="00EE69A7"/>
    <w:rsid w:val="00EF127C"/>
    <w:rsid w:val="00EF1486"/>
    <w:rsid w:val="00EF6F08"/>
    <w:rsid w:val="00EF7E9C"/>
    <w:rsid w:val="00F016B6"/>
    <w:rsid w:val="00F031A0"/>
    <w:rsid w:val="00F065B5"/>
    <w:rsid w:val="00F0783D"/>
    <w:rsid w:val="00F13472"/>
    <w:rsid w:val="00F14488"/>
    <w:rsid w:val="00F2021C"/>
    <w:rsid w:val="00F21729"/>
    <w:rsid w:val="00F22356"/>
    <w:rsid w:val="00F23594"/>
    <w:rsid w:val="00F36548"/>
    <w:rsid w:val="00F41647"/>
    <w:rsid w:val="00F43D3A"/>
    <w:rsid w:val="00F43FF9"/>
    <w:rsid w:val="00F444A6"/>
    <w:rsid w:val="00F44508"/>
    <w:rsid w:val="00F47510"/>
    <w:rsid w:val="00F47574"/>
    <w:rsid w:val="00F5424E"/>
    <w:rsid w:val="00F55728"/>
    <w:rsid w:val="00F644DA"/>
    <w:rsid w:val="00F65772"/>
    <w:rsid w:val="00F65DFF"/>
    <w:rsid w:val="00F75F5C"/>
    <w:rsid w:val="00F80A93"/>
    <w:rsid w:val="00F84B85"/>
    <w:rsid w:val="00F864F3"/>
    <w:rsid w:val="00F87BCD"/>
    <w:rsid w:val="00F90A2C"/>
    <w:rsid w:val="00F9163B"/>
    <w:rsid w:val="00F92B78"/>
    <w:rsid w:val="00FA4646"/>
    <w:rsid w:val="00FA5B4B"/>
    <w:rsid w:val="00FA61E0"/>
    <w:rsid w:val="00FA6AEF"/>
    <w:rsid w:val="00FB31AB"/>
    <w:rsid w:val="00FC46B9"/>
    <w:rsid w:val="00FD04E9"/>
    <w:rsid w:val="00FD0F87"/>
    <w:rsid w:val="00FD1232"/>
    <w:rsid w:val="00FD2982"/>
    <w:rsid w:val="00FD38D7"/>
    <w:rsid w:val="00FE0DD7"/>
    <w:rsid w:val="00FE138E"/>
    <w:rsid w:val="00FE5095"/>
    <w:rsid w:val="00FE69BF"/>
    <w:rsid w:val="00FF2A71"/>
    <w:rsid w:val="00FF5615"/>
    <w:rsid w:val="00FF5728"/>
    <w:rsid w:val="00FF5B77"/>
    <w:rsid w:val="00FF728E"/>
    <w:rsid w:val="00FF7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head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5" w:uiPriority="99"/>
    <w:lsdException w:name="Table Grid 6" w:uiPriority="99"/>
    <w:lsdException w:name="Table Grid 7" w:uiPriority="99"/>
    <w:lsdException w:name="Table Grid 8" w:uiPriority="99"/>
    <w:lsdException w:name="Table List 1"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uiPriority w:val="9"/>
    <w:qFormat/>
    <w:rsid w:val="001C287D"/>
    <w:pPr>
      <w:keepNext/>
      <w:widowControl w:val="0"/>
      <w:numPr>
        <w:numId w:val="1"/>
      </w:numPr>
      <w:snapToGrid w:val="0"/>
      <w:spacing w:after="0" w:line="240" w:lineRule="auto"/>
      <w:outlineLvl w:val="0"/>
    </w:pPr>
    <w:rPr>
      <w:rFonts w:ascii="Times New Roman" w:eastAsia="Times New Roman" w:hAnsi="Times New Roman" w:cs="Times New Roman"/>
      <w:b/>
      <w:sz w:val="24"/>
      <w:szCs w:val="20"/>
      <w:lang w:val="en-US"/>
    </w:rPr>
  </w:style>
  <w:style w:type="paragraph" w:styleId="2">
    <w:name w:val="heading 2"/>
    <w:basedOn w:val="a0"/>
    <w:next w:val="a0"/>
    <w:link w:val="20"/>
    <w:uiPriority w:val="9"/>
    <w:unhideWhenUsed/>
    <w:qFormat/>
    <w:rsid w:val="001C287D"/>
    <w:pPr>
      <w:keepNext/>
      <w:widowControl w:val="0"/>
      <w:numPr>
        <w:ilvl w:val="1"/>
        <w:numId w:val="1"/>
      </w:numPr>
      <w:snapToGrid w:val="0"/>
      <w:spacing w:before="240" w:after="60" w:line="240" w:lineRule="auto"/>
      <w:outlineLvl w:val="1"/>
    </w:pPr>
    <w:rPr>
      <w:rFonts w:ascii="Arial" w:eastAsia="Times New Roman" w:hAnsi="Arial" w:cs="Arial"/>
      <w:b/>
      <w:bCs/>
      <w:i/>
      <w:iCs/>
      <w:sz w:val="28"/>
      <w:szCs w:val="28"/>
      <w:lang w:val="en-US"/>
    </w:rPr>
  </w:style>
  <w:style w:type="paragraph" w:styleId="3">
    <w:name w:val="heading 3"/>
    <w:basedOn w:val="a0"/>
    <w:next w:val="a0"/>
    <w:link w:val="30"/>
    <w:uiPriority w:val="9"/>
    <w:unhideWhenUsed/>
    <w:qFormat/>
    <w:rsid w:val="001C287D"/>
    <w:pPr>
      <w:keepNext/>
      <w:widowControl w:val="0"/>
      <w:numPr>
        <w:ilvl w:val="2"/>
        <w:numId w:val="1"/>
      </w:numPr>
      <w:snapToGrid w:val="0"/>
      <w:spacing w:after="0" w:line="240" w:lineRule="auto"/>
      <w:outlineLvl w:val="2"/>
    </w:pPr>
    <w:rPr>
      <w:rFonts w:ascii="Times New Roman" w:eastAsia="Times New Roman" w:hAnsi="Times New Roman" w:cs="Times New Roman"/>
      <w:b/>
      <w:smallCaps/>
      <w:sz w:val="28"/>
      <w:szCs w:val="20"/>
      <w:lang w:val="en-US"/>
    </w:rPr>
  </w:style>
  <w:style w:type="paragraph" w:styleId="40">
    <w:name w:val="heading 4"/>
    <w:basedOn w:val="a0"/>
    <w:next w:val="a0"/>
    <w:link w:val="41"/>
    <w:uiPriority w:val="9"/>
    <w:unhideWhenUsed/>
    <w:qFormat/>
    <w:rsid w:val="001C287D"/>
    <w:pPr>
      <w:keepNext/>
      <w:widowControl w:val="0"/>
      <w:numPr>
        <w:ilvl w:val="3"/>
        <w:numId w:val="1"/>
      </w:numPr>
      <w:snapToGrid w:val="0"/>
      <w:spacing w:before="240" w:after="60" w:line="240" w:lineRule="auto"/>
      <w:outlineLvl w:val="3"/>
    </w:pPr>
    <w:rPr>
      <w:rFonts w:ascii="Times New Roman" w:eastAsia="Times New Roman" w:hAnsi="Times New Roman" w:cs="Times New Roman"/>
      <w:b/>
      <w:bCs/>
      <w:sz w:val="28"/>
      <w:szCs w:val="28"/>
      <w:lang w:val="en-US"/>
    </w:rPr>
  </w:style>
  <w:style w:type="paragraph" w:styleId="50">
    <w:name w:val="heading 5"/>
    <w:basedOn w:val="a0"/>
    <w:next w:val="a0"/>
    <w:link w:val="51"/>
    <w:uiPriority w:val="9"/>
    <w:unhideWhenUsed/>
    <w:qFormat/>
    <w:rsid w:val="001C287D"/>
    <w:pPr>
      <w:widowControl w:val="0"/>
      <w:numPr>
        <w:ilvl w:val="4"/>
        <w:numId w:val="1"/>
      </w:numPr>
      <w:snapToGrid w:val="0"/>
      <w:spacing w:before="240" w:after="60" w:line="240" w:lineRule="auto"/>
      <w:outlineLvl w:val="4"/>
    </w:pPr>
    <w:rPr>
      <w:rFonts w:ascii="Times New Roman" w:eastAsia="Times New Roman" w:hAnsi="Times New Roman" w:cs="Times New Roman"/>
      <w:b/>
      <w:bCs/>
      <w:i/>
      <w:iCs/>
      <w:sz w:val="26"/>
      <w:szCs w:val="26"/>
      <w:lang w:val="en-US"/>
    </w:rPr>
  </w:style>
  <w:style w:type="paragraph" w:styleId="60">
    <w:name w:val="heading 6"/>
    <w:basedOn w:val="a0"/>
    <w:next w:val="a0"/>
    <w:link w:val="61"/>
    <w:uiPriority w:val="9"/>
    <w:unhideWhenUsed/>
    <w:qFormat/>
    <w:rsid w:val="001C287D"/>
    <w:pPr>
      <w:widowControl w:val="0"/>
      <w:numPr>
        <w:ilvl w:val="5"/>
        <w:numId w:val="1"/>
      </w:numPr>
      <w:snapToGrid w:val="0"/>
      <w:spacing w:before="240" w:after="60" w:line="240" w:lineRule="auto"/>
      <w:outlineLvl w:val="5"/>
    </w:pPr>
    <w:rPr>
      <w:rFonts w:ascii="Times New Roman" w:eastAsia="Times New Roman" w:hAnsi="Times New Roman" w:cs="Times New Roman"/>
      <w:b/>
      <w:bCs/>
      <w:lang w:val="en-US"/>
    </w:rPr>
  </w:style>
  <w:style w:type="paragraph" w:styleId="7">
    <w:name w:val="heading 7"/>
    <w:basedOn w:val="a0"/>
    <w:next w:val="a0"/>
    <w:link w:val="70"/>
    <w:uiPriority w:val="9"/>
    <w:unhideWhenUsed/>
    <w:qFormat/>
    <w:rsid w:val="001C287D"/>
    <w:pPr>
      <w:keepNext/>
      <w:keepLines/>
      <w:widowControl w:val="0"/>
      <w:numPr>
        <w:ilvl w:val="6"/>
        <w:numId w:val="1"/>
      </w:numPr>
      <w:tabs>
        <w:tab w:val="clear" w:pos="1296"/>
      </w:tabs>
      <w:snapToGrid w:val="0"/>
      <w:spacing w:before="200" w:after="0" w:line="240" w:lineRule="auto"/>
      <w:ind w:left="0" w:firstLine="0"/>
      <w:outlineLvl w:val="6"/>
    </w:pPr>
    <w:rPr>
      <w:rFonts w:ascii="Cambria" w:eastAsia="Times New Roman" w:hAnsi="Cambria" w:cs="Times New Roman"/>
      <w:i/>
      <w:iCs/>
      <w:color w:val="404040"/>
      <w:sz w:val="24"/>
      <w:szCs w:val="20"/>
      <w:lang w:val="en-US"/>
    </w:rPr>
  </w:style>
  <w:style w:type="paragraph" w:styleId="8">
    <w:name w:val="heading 8"/>
    <w:basedOn w:val="a0"/>
    <w:next w:val="a0"/>
    <w:link w:val="80"/>
    <w:unhideWhenUsed/>
    <w:qFormat/>
    <w:rsid w:val="001C287D"/>
    <w:pPr>
      <w:keepNext/>
      <w:keepLines/>
      <w:widowControl w:val="0"/>
      <w:numPr>
        <w:ilvl w:val="7"/>
        <w:numId w:val="1"/>
      </w:numPr>
      <w:tabs>
        <w:tab w:val="clear" w:pos="1440"/>
      </w:tabs>
      <w:snapToGrid w:val="0"/>
      <w:spacing w:before="200" w:after="0" w:line="240" w:lineRule="auto"/>
      <w:ind w:left="0" w:firstLine="0"/>
      <w:outlineLvl w:val="7"/>
    </w:pPr>
    <w:rPr>
      <w:rFonts w:ascii="Cambria" w:eastAsia="Times New Roman" w:hAnsi="Cambria" w:cs="Times New Roman"/>
      <w:color w:val="404040"/>
      <w:sz w:val="20"/>
      <w:szCs w:val="20"/>
      <w:lang w:val="en-US"/>
    </w:rPr>
  </w:style>
  <w:style w:type="paragraph" w:styleId="9">
    <w:name w:val="heading 9"/>
    <w:basedOn w:val="a0"/>
    <w:next w:val="a0"/>
    <w:link w:val="90"/>
    <w:unhideWhenUsed/>
    <w:qFormat/>
    <w:rsid w:val="001C287D"/>
    <w:pPr>
      <w:keepNext/>
      <w:keepLines/>
      <w:widowControl w:val="0"/>
      <w:numPr>
        <w:ilvl w:val="8"/>
        <w:numId w:val="1"/>
      </w:numPr>
      <w:tabs>
        <w:tab w:val="clear" w:pos="1584"/>
      </w:tabs>
      <w:snapToGrid w:val="0"/>
      <w:spacing w:before="200" w:after="0" w:line="240" w:lineRule="auto"/>
      <w:ind w:left="0" w:firstLine="0"/>
      <w:outlineLvl w:val="8"/>
    </w:pPr>
    <w:rPr>
      <w:rFonts w:ascii="Cambria" w:eastAsia="Times New Roman" w:hAnsi="Cambria" w:cs="Times New Roman"/>
      <w:i/>
      <w:iCs/>
      <w:color w:val="404040"/>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1C287D"/>
    <w:rPr>
      <w:rFonts w:ascii="Times New Roman" w:eastAsia="Times New Roman" w:hAnsi="Times New Roman" w:cs="Times New Roman"/>
      <w:b/>
      <w:sz w:val="24"/>
      <w:szCs w:val="20"/>
      <w:lang w:val="en-US"/>
    </w:rPr>
  </w:style>
  <w:style w:type="character" w:customStyle="1" w:styleId="20">
    <w:name w:val="Заголовок 2 Знак"/>
    <w:basedOn w:val="a1"/>
    <w:link w:val="2"/>
    <w:uiPriority w:val="9"/>
    <w:rsid w:val="001C287D"/>
    <w:rPr>
      <w:rFonts w:ascii="Arial" w:eastAsia="Times New Roman" w:hAnsi="Arial" w:cs="Arial"/>
      <w:b/>
      <w:bCs/>
      <w:i/>
      <w:iCs/>
      <w:sz w:val="28"/>
      <w:szCs w:val="28"/>
      <w:lang w:val="en-US"/>
    </w:rPr>
  </w:style>
  <w:style w:type="character" w:customStyle="1" w:styleId="30">
    <w:name w:val="Заголовок 3 Знак"/>
    <w:basedOn w:val="a1"/>
    <w:link w:val="3"/>
    <w:uiPriority w:val="9"/>
    <w:rsid w:val="001C287D"/>
    <w:rPr>
      <w:rFonts w:ascii="Times New Roman" w:eastAsia="Times New Roman" w:hAnsi="Times New Roman" w:cs="Times New Roman"/>
      <w:b/>
      <w:smallCaps/>
      <w:sz w:val="28"/>
      <w:szCs w:val="20"/>
      <w:lang w:val="en-US"/>
    </w:rPr>
  </w:style>
  <w:style w:type="character" w:customStyle="1" w:styleId="41">
    <w:name w:val="Заголовок 4 Знак"/>
    <w:basedOn w:val="a1"/>
    <w:link w:val="40"/>
    <w:uiPriority w:val="9"/>
    <w:rsid w:val="001C287D"/>
    <w:rPr>
      <w:rFonts w:ascii="Times New Roman" w:eastAsia="Times New Roman" w:hAnsi="Times New Roman" w:cs="Times New Roman"/>
      <w:b/>
      <w:bCs/>
      <w:sz w:val="28"/>
      <w:szCs w:val="28"/>
      <w:lang w:val="en-US"/>
    </w:rPr>
  </w:style>
  <w:style w:type="character" w:customStyle="1" w:styleId="51">
    <w:name w:val="Заголовок 5 Знак"/>
    <w:basedOn w:val="a1"/>
    <w:link w:val="50"/>
    <w:uiPriority w:val="9"/>
    <w:rsid w:val="001C287D"/>
    <w:rPr>
      <w:rFonts w:ascii="Times New Roman" w:eastAsia="Times New Roman" w:hAnsi="Times New Roman" w:cs="Times New Roman"/>
      <w:b/>
      <w:bCs/>
      <w:i/>
      <w:iCs/>
      <w:sz w:val="26"/>
      <w:szCs w:val="26"/>
      <w:lang w:val="en-US"/>
    </w:rPr>
  </w:style>
  <w:style w:type="character" w:customStyle="1" w:styleId="61">
    <w:name w:val="Заголовок 6 Знак"/>
    <w:basedOn w:val="a1"/>
    <w:link w:val="60"/>
    <w:uiPriority w:val="9"/>
    <w:rsid w:val="001C287D"/>
    <w:rPr>
      <w:rFonts w:ascii="Times New Roman" w:eastAsia="Times New Roman" w:hAnsi="Times New Roman" w:cs="Times New Roman"/>
      <w:b/>
      <w:bCs/>
      <w:lang w:val="en-US"/>
    </w:rPr>
  </w:style>
  <w:style w:type="character" w:customStyle="1" w:styleId="70">
    <w:name w:val="Заголовок 7 Знак"/>
    <w:basedOn w:val="a1"/>
    <w:link w:val="7"/>
    <w:uiPriority w:val="9"/>
    <w:rsid w:val="001C287D"/>
    <w:rPr>
      <w:rFonts w:ascii="Cambria" w:eastAsia="Times New Roman" w:hAnsi="Cambria" w:cs="Times New Roman"/>
      <w:i/>
      <w:iCs/>
      <w:color w:val="404040"/>
      <w:sz w:val="24"/>
      <w:szCs w:val="20"/>
      <w:lang w:val="en-US"/>
    </w:rPr>
  </w:style>
  <w:style w:type="character" w:customStyle="1" w:styleId="80">
    <w:name w:val="Заголовок 8 Знак"/>
    <w:basedOn w:val="a1"/>
    <w:link w:val="8"/>
    <w:rsid w:val="001C287D"/>
    <w:rPr>
      <w:rFonts w:ascii="Cambria" w:eastAsia="Times New Roman" w:hAnsi="Cambria" w:cs="Times New Roman"/>
      <w:color w:val="404040"/>
      <w:sz w:val="20"/>
      <w:szCs w:val="20"/>
      <w:lang w:val="en-US"/>
    </w:rPr>
  </w:style>
  <w:style w:type="character" w:customStyle="1" w:styleId="90">
    <w:name w:val="Заголовок 9 Знак"/>
    <w:basedOn w:val="a1"/>
    <w:link w:val="9"/>
    <w:rsid w:val="001C287D"/>
    <w:rPr>
      <w:rFonts w:ascii="Cambria" w:eastAsia="Times New Roman" w:hAnsi="Cambria" w:cs="Times New Roman"/>
      <w:i/>
      <w:iCs/>
      <w:color w:val="404040"/>
      <w:sz w:val="20"/>
      <w:szCs w:val="20"/>
      <w:lang w:val="en-US"/>
    </w:rPr>
  </w:style>
  <w:style w:type="paragraph" w:styleId="a4">
    <w:name w:val="Normal (Web)"/>
    <w:aliases w:val="Обычный (Web)"/>
    <w:basedOn w:val="a0"/>
    <w:uiPriority w:val="99"/>
    <w:unhideWhenUsed/>
    <w:qFormat/>
    <w:rsid w:val="00877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uiPriority w:val="99"/>
    <w:unhideWhenUsed/>
    <w:rsid w:val="001C287D"/>
    <w:rPr>
      <w:color w:val="212121"/>
      <w:u w:val="single"/>
    </w:rPr>
  </w:style>
  <w:style w:type="character" w:customStyle="1" w:styleId="HTML">
    <w:name w:val="Адрес HTML Знак"/>
    <w:link w:val="HTML0"/>
    <w:rsid w:val="001C287D"/>
    <w:rPr>
      <w:rFonts w:ascii="Times New Roman" w:eastAsia="Times New Roman" w:hAnsi="Times New Roman"/>
      <w:i/>
      <w:iCs/>
      <w:sz w:val="24"/>
      <w:szCs w:val="24"/>
      <w:lang w:bidi="he-IL"/>
    </w:rPr>
  </w:style>
  <w:style w:type="paragraph" w:styleId="HTML0">
    <w:name w:val="HTML Address"/>
    <w:basedOn w:val="a0"/>
    <w:link w:val="HTML"/>
    <w:unhideWhenUsed/>
    <w:rsid w:val="001C287D"/>
    <w:pPr>
      <w:spacing w:after="0" w:line="240" w:lineRule="auto"/>
    </w:pPr>
    <w:rPr>
      <w:rFonts w:ascii="Times New Roman" w:eastAsia="Times New Roman" w:hAnsi="Times New Roman"/>
      <w:i/>
      <w:iCs/>
      <w:sz w:val="24"/>
      <w:szCs w:val="24"/>
      <w:lang w:bidi="he-IL"/>
    </w:rPr>
  </w:style>
  <w:style w:type="character" w:customStyle="1" w:styleId="HTML1">
    <w:name w:val="Адрес HTML Знак1"/>
    <w:basedOn w:val="a1"/>
    <w:uiPriority w:val="99"/>
    <w:semiHidden/>
    <w:rsid w:val="001C287D"/>
    <w:rPr>
      <w:i/>
      <w:iCs/>
    </w:rPr>
  </w:style>
  <w:style w:type="character" w:customStyle="1" w:styleId="HTML2">
    <w:name w:val="Стандартный HTML Знак"/>
    <w:link w:val="HTML3"/>
    <w:uiPriority w:val="99"/>
    <w:rsid w:val="001C287D"/>
    <w:rPr>
      <w:rFonts w:ascii="Courier New" w:hAnsi="Courier New" w:cs="Courier New"/>
      <w:color w:val="5A5A47"/>
      <w:sz w:val="18"/>
      <w:szCs w:val="18"/>
      <w:shd w:val="clear" w:color="auto" w:fill="F9F9F9"/>
    </w:rPr>
  </w:style>
  <w:style w:type="paragraph" w:styleId="HTML3">
    <w:name w:val="HTML Preformatted"/>
    <w:basedOn w:val="a0"/>
    <w:link w:val="HTML2"/>
    <w:uiPriority w:val="99"/>
    <w:unhideWhenUsed/>
    <w:rsid w:val="001C287D"/>
    <w:pPr>
      <w:pBdr>
        <w:left w:val="single" w:sz="36" w:space="13" w:color="5A5A47"/>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7" w:after="251" w:line="240" w:lineRule="auto"/>
    </w:pPr>
    <w:rPr>
      <w:rFonts w:ascii="Courier New" w:hAnsi="Courier New" w:cs="Courier New"/>
      <w:color w:val="5A5A47"/>
      <w:sz w:val="18"/>
      <w:szCs w:val="18"/>
    </w:rPr>
  </w:style>
  <w:style w:type="character" w:customStyle="1" w:styleId="HTML10">
    <w:name w:val="Стандартный HTML Знак1"/>
    <w:basedOn w:val="a1"/>
    <w:uiPriority w:val="99"/>
    <w:semiHidden/>
    <w:rsid w:val="001C287D"/>
    <w:rPr>
      <w:rFonts w:ascii="Consolas" w:hAnsi="Consolas"/>
      <w:sz w:val="20"/>
      <w:szCs w:val="20"/>
    </w:rPr>
  </w:style>
  <w:style w:type="character" w:customStyle="1" w:styleId="a6">
    <w:name w:val="Текст сноски Знак"/>
    <w:aliases w:val="fn Знак,FOOTNOTES Знак,single space Char Char Знак,single space Char Знак,Nbpage Moens Знак,Footnote Text Char Char Char Char Знак,Footnote Text Char Char Знак,footnote text Знак,single space Знак,ft Знак,Footnotes Знак,ADB Знак"/>
    <w:link w:val="a7"/>
    <w:locked/>
    <w:rsid w:val="001C287D"/>
    <w:rPr>
      <w:lang w:val="en-US"/>
    </w:rPr>
  </w:style>
  <w:style w:type="paragraph" w:styleId="a7">
    <w:name w:val="footnote text"/>
    <w:aliases w:val="fn,FOOTNOTES,single space Char Char,single space Char,Nbpage Moens,Footnote Text Char Char Char Char,Footnote Text Char Char,footnote text,single space,ft,Footnotes,Footnote ak,Footnote Text Char1 Char1 Char,ADB,ADB Char"/>
    <w:basedOn w:val="a0"/>
    <w:link w:val="a6"/>
    <w:unhideWhenUsed/>
    <w:rsid w:val="001C287D"/>
    <w:pPr>
      <w:spacing w:after="0" w:line="240" w:lineRule="auto"/>
    </w:pPr>
    <w:rPr>
      <w:lang w:val="en-US"/>
    </w:rPr>
  </w:style>
  <w:style w:type="character" w:customStyle="1" w:styleId="12">
    <w:name w:val="Текст сноски Знак1"/>
    <w:aliases w:val="fn Знак1,FOOTNOTES Знак1,single space Char Char Знак1,single space Char Знак1,Nbpage Moens Знак1,Footnote Text Char Char Char Char Знак1,Footnote Text Char Char Знак1,footnote text Знак1,single space Знак1,ft Знак1,Footnotes Знак1"/>
    <w:basedOn w:val="a1"/>
    <w:uiPriority w:val="99"/>
    <w:rsid w:val="001C287D"/>
    <w:rPr>
      <w:sz w:val="20"/>
      <w:szCs w:val="20"/>
    </w:rPr>
  </w:style>
  <w:style w:type="character" w:customStyle="1" w:styleId="a8">
    <w:name w:val="Текст примечания Знак"/>
    <w:link w:val="a9"/>
    <w:locked/>
    <w:rsid w:val="001C287D"/>
    <w:rPr>
      <w:rFonts w:ascii="Times New Roman" w:eastAsia="Times New Roman" w:hAnsi="Times New Roman"/>
      <w:lang w:bidi="he-IL"/>
    </w:rPr>
  </w:style>
  <w:style w:type="paragraph" w:styleId="a9">
    <w:name w:val="annotation text"/>
    <w:basedOn w:val="a0"/>
    <w:link w:val="a8"/>
    <w:unhideWhenUsed/>
    <w:rsid w:val="001C287D"/>
    <w:pPr>
      <w:widowControl w:val="0"/>
      <w:snapToGrid w:val="0"/>
      <w:spacing w:after="0" w:line="240" w:lineRule="auto"/>
    </w:pPr>
    <w:rPr>
      <w:rFonts w:ascii="Times New Roman" w:eastAsia="Times New Roman" w:hAnsi="Times New Roman"/>
      <w:lang w:bidi="he-IL"/>
    </w:rPr>
  </w:style>
  <w:style w:type="character" w:customStyle="1" w:styleId="13">
    <w:name w:val="Текст примечания Знак1"/>
    <w:basedOn w:val="a1"/>
    <w:semiHidden/>
    <w:rsid w:val="001C287D"/>
    <w:rPr>
      <w:sz w:val="20"/>
      <w:szCs w:val="20"/>
    </w:rPr>
  </w:style>
  <w:style w:type="character" w:customStyle="1" w:styleId="aa">
    <w:name w:val="Верхний колонтитул Знак"/>
    <w:link w:val="ab"/>
    <w:uiPriority w:val="99"/>
    <w:locked/>
    <w:rsid w:val="001C287D"/>
    <w:rPr>
      <w:snapToGrid w:val="0"/>
      <w:sz w:val="24"/>
      <w:lang w:val="en-US"/>
    </w:rPr>
  </w:style>
  <w:style w:type="paragraph" w:styleId="ab">
    <w:name w:val="header"/>
    <w:basedOn w:val="a0"/>
    <w:link w:val="aa"/>
    <w:uiPriority w:val="99"/>
    <w:unhideWhenUsed/>
    <w:rsid w:val="001C287D"/>
    <w:pPr>
      <w:widowControl w:val="0"/>
      <w:tabs>
        <w:tab w:val="center" w:pos="4677"/>
        <w:tab w:val="right" w:pos="9355"/>
      </w:tabs>
      <w:snapToGrid w:val="0"/>
      <w:spacing w:after="0" w:line="240" w:lineRule="auto"/>
    </w:pPr>
    <w:rPr>
      <w:snapToGrid w:val="0"/>
      <w:sz w:val="24"/>
      <w:lang w:val="en-US"/>
    </w:rPr>
  </w:style>
  <w:style w:type="character" w:customStyle="1" w:styleId="14">
    <w:name w:val="Верхний колонтитул Знак1"/>
    <w:basedOn w:val="a1"/>
    <w:semiHidden/>
    <w:rsid w:val="001C287D"/>
  </w:style>
  <w:style w:type="character" w:customStyle="1" w:styleId="ac">
    <w:name w:val="Нижний колонтитул Знак"/>
    <w:link w:val="ad"/>
    <w:locked/>
    <w:rsid w:val="001C287D"/>
    <w:rPr>
      <w:snapToGrid w:val="0"/>
      <w:sz w:val="24"/>
      <w:lang w:val="en-US"/>
    </w:rPr>
  </w:style>
  <w:style w:type="paragraph" w:styleId="ad">
    <w:name w:val="footer"/>
    <w:basedOn w:val="a0"/>
    <w:link w:val="ac"/>
    <w:unhideWhenUsed/>
    <w:rsid w:val="001C287D"/>
    <w:pPr>
      <w:widowControl w:val="0"/>
      <w:tabs>
        <w:tab w:val="center" w:pos="4677"/>
        <w:tab w:val="right" w:pos="9355"/>
      </w:tabs>
      <w:snapToGrid w:val="0"/>
      <w:spacing w:after="0" w:line="240" w:lineRule="auto"/>
    </w:pPr>
    <w:rPr>
      <w:snapToGrid w:val="0"/>
      <w:sz w:val="24"/>
      <w:lang w:val="en-US"/>
    </w:rPr>
  </w:style>
  <w:style w:type="character" w:customStyle="1" w:styleId="15">
    <w:name w:val="Нижний колонтитул Знак1"/>
    <w:basedOn w:val="a1"/>
    <w:semiHidden/>
    <w:rsid w:val="001C287D"/>
  </w:style>
  <w:style w:type="paragraph" w:styleId="16">
    <w:name w:val="index 1"/>
    <w:basedOn w:val="a0"/>
    <w:next w:val="a0"/>
    <w:autoRedefine/>
    <w:unhideWhenUsed/>
    <w:rsid w:val="001C287D"/>
    <w:pPr>
      <w:widowControl w:val="0"/>
      <w:snapToGrid w:val="0"/>
      <w:spacing w:after="0" w:line="240" w:lineRule="auto"/>
      <w:ind w:left="240" w:hanging="240"/>
    </w:pPr>
    <w:rPr>
      <w:rFonts w:ascii="Times New Roman" w:eastAsia="MS Mincho" w:hAnsi="Times New Roman" w:cs="Times New Roman"/>
      <w:sz w:val="24"/>
      <w:szCs w:val="20"/>
      <w:lang w:val="en-US"/>
    </w:rPr>
  </w:style>
  <w:style w:type="character" w:customStyle="1" w:styleId="ae">
    <w:name w:val="Текст концевой сноски Знак"/>
    <w:link w:val="af"/>
    <w:locked/>
    <w:rsid w:val="001C287D"/>
    <w:rPr>
      <w:rFonts w:ascii="Times New Roman" w:eastAsia="Times New Roman" w:hAnsi="Times New Roman"/>
      <w:lang w:bidi="he-IL"/>
    </w:rPr>
  </w:style>
  <w:style w:type="paragraph" w:styleId="af">
    <w:name w:val="endnote text"/>
    <w:basedOn w:val="a0"/>
    <w:link w:val="ae"/>
    <w:unhideWhenUsed/>
    <w:rsid w:val="001C287D"/>
    <w:pPr>
      <w:widowControl w:val="0"/>
      <w:snapToGrid w:val="0"/>
      <w:spacing w:after="0" w:line="240" w:lineRule="auto"/>
    </w:pPr>
    <w:rPr>
      <w:rFonts w:ascii="Times New Roman" w:eastAsia="Times New Roman" w:hAnsi="Times New Roman"/>
      <w:lang w:bidi="he-IL"/>
    </w:rPr>
  </w:style>
  <w:style w:type="character" w:customStyle="1" w:styleId="17">
    <w:name w:val="Текст концевой сноски Знак1"/>
    <w:basedOn w:val="a1"/>
    <w:semiHidden/>
    <w:rsid w:val="001C287D"/>
    <w:rPr>
      <w:sz w:val="20"/>
      <w:szCs w:val="20"/>
    </w:rPr>
  </w:style>
  <w:style w:type="character" w:customStyle="1" w:styleId="af0">
    <w:name w:val="Текст макроса Знак"/>
    <w:link w:val="af1"/>
    <w:locked/>
    <w:rsid w:val="001C287D"/>
    <w:rPr>
      <w:rFonts w:ascii="Courier New" w:eastAsia="Times New Roman" w:hAnsi="Courier New" w:cs="Courier New"/>
      <w:lang w:bidi="he-IL"/>
    </w:rPr>
  </w:style>
  <w:style w:type="paragraph" w:styleId="af1">
    <w:name w:val="macro"/>
    <w:link w:val="af0"/>
    <w:unhideWhenUsed/>
    <w:rsid w:val="001C287D"/>
    <w:pPr>
      <w:widowControl w:val="0"/>
      <w:tabs>
        <w:tab w:val="left" w:pos="480"/>
        <w:tab w:val="left" w:pos="960"/>
        <w:tab w:val="left" w:pos="1440"/>
        <w:tab w:val="left" w:pos="1920"/>
        <w:tab w:val="left" w:pos="2400"/>
        <w:tab w:val="left" w:pos="2880"/>
        <w:tab w:val="left" w:pos="3360"/>
        <w:tab w:val="left" w:pos="3840"/>
        <w:tab w:val="left" w:pos="4320"/>
      </w:tabs>
      <w:snapToGrid w:val="0"/>
      <w:spacing w:after="0" w:line="240" w:lineRule="auto"/>
    </w:pPr>
    <w:rPr>
      <w:rFonts w:ascii="Courier New" w:eastAsia="Times New Roman" w:hAnsi="Courier New" w:cs="Courier New"/>
      <w:lang w:bidi="he-IL"/>
    </w:rPr>
  </w:style>
  <w:style w:type="character" w:customStyle="1" w:styleId="18">
    <w:name w:val="Текст макроса Знак1"/>
    <w:basedOn w:val="a1"/>
    <w:semiHidden/>
    <w:rsid w:val="001C287D"/>
    <w:rPr>
      <w:rFonts w:ascii="Consolas" w:hAnsi="Consolas"/>
      <w:sz w:val="20"/>
      <w:szCs w:val="20"/>
    </w:rPr>
  </w:style>
  <w:style w:type="character" w:customStyle="1" w:styleId="af2">
    <w:name w:val="Название Знак"/>
    <w:link w:val="af3"/>
    <w:locked/>
    <w:rsid w:val="001C287D"/>
    <w:rPr>
      <w:b/>
      <w:snapToGrid w:val="0"/>
      <w:sz w:val="28"/>
      <w:lang w:val="en-US"/>
    </w:rPr>
  </w:style>
  <w:style w:type="paragraph" w:styleId="af3">
    <w:name w:val="Title"/>
    <w:basedOn w:val="a0"/>
    <w:next w:val="a0"/>
    <w:link w:val="af2"/>
    <w:qFormat/>
    <w:rsid w:val="001C287D"/>
    <w:pPr>
      <w:widowControl w:val="0"/>
      <w:pBdr>
        <w:bottom w:val="single" w:sz="8" w:space="4" w:color="4F81BD"/>
      </w:pBdr>
      <w:snapToGrid w:val="0"/>
      <w:spacing w:after="300" w:line="240" w:lineRule="auto"/>
      <w:contextualSpacing/>
    </w:pPr>
    <w:rPr>
      <w:b/>
      <w:snapToGrid w:val="0"/>
      <w:sz w:val="28"/>
      <w:lang w:val="en-US"/>
    </w:rPr>
  </w:style>
  <w:style w:type="character" w:customStyle="1" w:styleId="19">
    <w:name w:val="Название Знак1"/>
    <w:basedOn w:val="a1"/>
    <w:uiPriority w:val="10"/>
    <w:rsid w:val="001C287D"/>
    <w:rPr>
      <w:rFonts w:asciiTheme="majorHAnsi" w:eastAsiaTheme="majorEastAsia" w:hAnsiTheme="majorHAnsi" w:cstheme="majorBidi"/>
      <w:color w:val="17365D" w:themeColor="text2" w:themeShade="BF"/>
      <w:spacing w:val="5"/>
      <w:kern w:val="28"/>
      <w:sz w:val="52"/>
      <w:szCs w:val="52"/>
    </w:rPr>
  </w:style>
  <w:style w:type="character" w:customStyle="1" w:styleId="af4">
    <w:name w:val="Прощание Знак"/>
    <w:link w:val="af5"/>
    <w:locked/>
    <w:rsid w:val="001C287D"/>
    <w:rPr>
      <w:rFonts w:ascii="Times New Roman" w:eastAsia="Times New Roman" w:hAnsi="Times New Roman"/>
      <w:sz w:val="24"/>
      <w:szCs w:val="24"/>
      <w:lang w:bidi="he-IL"/>
    </w:rPr>
  </w:style>
  <w:style w:type="paragraph" w:styleId="af5">
    <w:name w:val="Closing"/>
    <w:basedOn w:val="a0"/>
    <w:link w:val="af4"/>
    <w:unhideWhenUsed/>
    <w:rsid w:val="001C287D"/>
    <w:pPr>
      <w:widowControl w:val="0"/>
      <w:snapToGrid w:val="0"/>
      <w:spacing w:after="0" w:line="240" w:lineRule="auto"/>
      <w:ind w:left="4252"/>
    </w:pPr>
    <w:rPr>
      <w:rFonts w:ascii="Times New Roman" w:eastAsia="Times New Roman" w:hAnsi="Times New Roman"/>
      <w:sz w:val="24"/>
      <w:szCs w:val="24"/>
      <w:lang w:bidi="he-IL"/>
    </w:rPr>
  </w:style>
  <w:style w:type="character" w:customStyle="1" w:styleId="1a">
    <w:name w:val="Прощание Знак1"/>
    <w:basedOn w:val="a1"/>
    <w:semiHidden/>
    <w:rsid w:val="001C287D"/>
  </w:style>
  <w:style w:type="character" w:customStyle="1" w:styleId="af6">
    <w:name w:val="Подпись Знак"/>
    <w:link w:val="af7"/>
    <w:locked/>
    <w:rsid w:val="001C287D"/>
    <w:rPr>
      <w:rFonts w:ascii="Times New Roman" w:eastAsia="Times New Roman" w:hAnsi="Times New Roman"/>
      <w:sz w:val="24"/>
      <w:szCs w:val="24"/>
      <w:lang w:bidi="he-IL"/>
    </w:rPr>
  </w:style>
  <w:style w:type="paragraph" w:styleId="af7">
    <w:name w:val="Signature"/>
    <w:basedOn w:val="a0"/>
    <w:link w:val="af6"/>
    <w:unhideWhenUsed/>
    <w:rsid w:val="001C287D"/>
    <w:pPr>
      <w:widowControl w:val="0"/>
      <w:snapToGrid w:val="0"/>
      <w:spacing w:after="0" w:line="240" w:lineRule="auto"/>
      <w:ind w:left="4252"/>
    </w:pPr>
    <w:rPr>
      <w:rFonts w:ascii="Times New Roman" w:eastAsia="Times New Roman" w:hAnsi="Times New Roman"/>
      <w:sz w:val="24"/>
      <w:szCs w:val="24"/>
      <w:lang w:bidi="he-IL"/>
    </w:rPr>
  </w:style>
  <w:style w:type="character" w:customStyle="1" w:styleId="1b">
    <w:name w:val="Подпись Знак1"/>
    <w:basedOn w:val="a1"/>
    <w:semiHidden/>
    <w:rsid w:val="001C287D"/>
  </w:style>
  <w:style w:type="character" w:customStyle="1" w:styleId="1c">
    <w:name w:val="Основной текст Знак1"/>
    <w:link w:val="af8"/>
    <w:semiHidden/>
    <w:locked/>
    <w:rsid w:val="001C287D"/>
    <w:rPr>
      <w:bCs/>
      <w:color w:val="000000"/>
      <w:sz w:val="28"/>
      <w:szCs w:val="28"/>
      <w:lang w:val="az-Latn-AZ"/>
    </w:rPr>
  </w:style>
  <w:style w:type="paragraph" w:styleId="af8">
    <w:name w:val="Body Text"/>
    <w:basedOn w:val="a0"/>
    <w:link w:val="1c"/>
    <w:unhideWhenUsed/>
    <w:rsid w:val="001C287D"/>
    <w:pPr>
      <w:widowControl w:val="0"/>
      <w:snapToGrid w:val="0"/>
      <w:spacing w:after="120" w:line="240" w:lineRule="auto"/>
    </w:pPr>
    <w:rPr>
      <w:bCs/>
      <w:color w:val="000000"/>
      <w:sz w:val="28"/>
      <w:szCs w:val="28"/>
      <w:lang w:val="az-Latn-AZ"/>
    </w:rPr>
  </w:style>
  <w:style w:type="character" w:customStyle="1" w:styleId="af9">
    <w:name w:val="Основной текст Знак"/>
    <w:basedOn w:val="a1"/>
    <w:rsid w:val="001C287D"/>
  </w:style>
  <w:style w:type="character" w:customStyle="1" w:styleId="1d">
    <w:name w:val="Основной текст с отступом Знак1"/>
    <w:link w:val="afa"/>
    <w:locked/>
    <w:rsid w:val="001C287D"/>
    <w:rPr>
      <w:snapToGrid w:val="0"/>
      <w:sz w:val="24"/>
      <w:lang w:val="en-US"/>
    </w:rPr>
  </w:style>
  <w:style w:type="paragraph" w:styleId="afa">
    <w:name w:val="Body Text Indent"/>
    <w:basedOn w:val="a0"/>
    <w:link w:val="1d"/>
    <w:unhideWhenUsed/>
    <w:rsid w:val="001C287D"/>
    <w:pPr>
      <w:widowControl w:val="0"/>
      <w:snapToGrid w:val="0"/>
      <w:spacing w:after="120" w:line="240" w:lineRule="auto"/>
      <w:ind w:left="283"/>
    </w:pPr>
    <w:rPr>
      <w:snapToGrid w:val="0"/>
      <w:sz w:val="24"/>
      <w:lang w:val="en-US"/>
    </w:rPr>
  </w:style>
  <w:style w:type="character" w:customStyle="1" w:styleId="afb">
    <w:name w:val="Основной текст с отступом Знак"/>
    <w:basedOn w:val="a1"/>
    <w:rsid w:val="001C287D"/>
  </w:style>
  <w:style w:type="character" w:customStyle="1" w:styleId="afc">
    <w:name w:val="Шапка Знак"/>
    <w:link w:val="afd"/>
    <w:locked/>
    <w:rsid w:val="001C287D"/>
    <w:rPr>
      <w:rFonts w:ascii="Arial" w:eastAsia="Times New Roman" w:hAnsi="Arial" w:cs="Arial"/>
      <w:sz w:val="24"/>
      <w:szCs w:val="24"/>
      <w:shd w:val="pct20" w:color="auto" w:fill="auto"/>
      <w:lang w:bidi="he-IL"/>
    </w:rPr>
  </w:style>
  <w:style w:type="paragraph" w:styleId="afd">
    <w:name w:val="Message Header"/>
    <w:basedOn w:val="a0"/>
    <w:link w:val="afc"/>
    <w:unhideWhenUsed/>
    <w:rsid w:val="001C287D"/>
    <w:pPr>
      <w:widowControl w:val="0"/>
      <w:pBdr>
        <w:top w:val="single" w:sz="6" w:space="1" w:color="auto"/>
        <w:left w:val="single" w:sz="6" w:space="1" w:color="auto"/>
        <w:bottom w:val="single" w:sz="6" w:space="1" w:color="auto"/>
        <w:right w:val="single" w:sz="6" w:space="1" w:color="auto"/>
      </w:pBdr>
      <w:shd w:val="pct20" w:color="auto" w:fill="auto"/>
      <w:snapToGrid w:val="0"/>
      <w:spacing w:after="0" w:line="240" w:lineRule="auto"/>
      <w:ind w:left="1134" w:hanging="1134"/>
    </w:pPr>
    <w:rPr>
      <w:rFonts w:ascii="Arial" w:eastAsia="Times New Roman" w:hAnsi="Arial" w:cs="Arial"/>
      <w:sz w:val="24"/>
      <w:szCs w:val="24"/>
      <w:lang w:bidi="he-IL"/>
    </w:rPr>
  </w:style>
  <w:style w:type="character" w:customStyle="1" w:styleId="1e">
    <w:name w:val="Шапка Знак1"/>
    <w:basedOn w:val="a1"/>
    <w:semiHidden/>
    <w:rsid w:val="001C287D"/>
    <w:rPr>
      <w:rFonts w:asciiTheme="majorHAnsi" w:eastAsiaTheme="majorEastAsia" w:hAnsiTheme="majorHAnsi" w:cstheme="majorBidi"/>
      <w:sz w:val="24"/>
      <w:szCs w:val="24"/>
      <w:shd w:val="pct20" w:color="auto" w:fill="auto"/>
    </w:rPr>
  </w:style>
  <w:style w:type="character" w:customStyle="1" w:styleId="afe">
    <w:name w:val="Подзаголовок Знак"/>
    <w:link w:val="aff"/>
    <w:locked/>
    <w:rsid w:val="001C287D"/>
    <w:rPr>
      <w:rFonts w:ascii="Arial" w:eastAsia="Times New Roman" w:hAnsi="Arial" w:cs="Arial"/>
      <w:sz w:val="24"/>
      <w:szCs w:val="24"/>
      <w:lang w:bidi="he-IL"/>
    </w:rPr>
  </w:style>
  <w:style w:type="paragraph" w:styleId="aff">
    <w:name w:val="Subtitle"/>
    <w:basedOn w:val="a0"/>
    <w:next w:val="a0"/>
    <w:link w:val="afe"/>
    <w:qFormat/>
    <w:rsid w:val="001C287D"/>
    <w:pPr>
      <w:widowControl w:val="0"/>
      <w:numPr>
        <w:ilvl w:val="1"/>
      </w:numPr>
      <w:snapToGrid w:val="0"/>
      <w:spacing w:after="0" w:line="240" w:lineRule="auto"/>
    </w:pPr>
    <w:rPr>
      <w:rFonts w:ascii="Arial" w:eastAsia="Times New Roman" w:hAnsi="Arial" w:cs="Arial"/>
      <w:sz w:val="24"/>
      <w:szCs w:val="24"/>
      <w:lang w:bidi="he-IL"/>
    </w:rPr>
  </w:style>
  <w:style w:type="character" w:customStyle="1" w:styleId="1f">
    <w:name w:val="Подзаголовок Знак1"/>
    <w:basedOn w:val="a1"/>
    <w:rsid w:val="001C287D"/>
    <w:rPr>
      <w:rFonts w:asciiTheme="majorHAnsi" w:eastAsiaTheme="majorEastAsia" w:hAnsiTheme="majorHAnsi" w:cstheme="majorBidi"/>
      <w:i/>
      <w:iCs/>
      <w:color w:val="4F81BD" w:themeColor="accent1"/>
      <w:spacing w:val="15"/>
      <w:sz w:val="24"/>
      <w:szCs w:val="24"/>
    </w:rPr>
  </w:style>
  <w:style w:type="character" w:customStyle="1" w:styleId="aff0">
    <w:name w:val="Приветствие Знак"/>
    <w:link w:val="aff1"/>
    <w:locked/>
    <w:rsid w:val="001C287D"/>
    <w:rPr>
      <w:rFonts w:ascii="Times New Roman" w:eastAsia="Times New Roman" w:hAnsi="Times New Roman"/>
      <w:sz w:val="24"/>
      <w:szCs w:val="24"/>
      <w:lang w:bidi="he-IL"/>
    </w:rPr>
  </w:style>
  <w:style w:type="paragraph" w:styleId="aff1">
    <w:name w:val="Salutation"/>
    <w:basedOn w:val="a0"/>
    <w:next w:val="a0"/>
    <w:link w:val="aff0"/>
    <w:unhideWhenUsed/>
    <w:rsid w:val="001C287D"/>
    <w:pPr>
      <w:widowControl w:val="0"/>
      <w:snapToGrid w:val="0"/>
      <w:spacing w:after="0" w:line="240" w:lineRule="auto"/>
    </w:pPr>
    <w:rPr>
      <w:rFonts w:ascii="Times New Roman" w:eastAsia="Times New Roman" w:hAnsi="Times New Roman"/>
      <w:sz w:val="24"/>
      <w:szCs w:val="24"/>
      <w:lang w:bidi="he-IL"/>
    </w:rPr>
  </w:style>
  <w:style w:type="character" w:customStyle="1" w:styleId="1f0">
    <w:name w:val="Приветствие Знак1"/>
    <w:basedOn w:val="a1"/>
    <w:semiHidden/>
    <w:rsid w:val="001C287D"/>
  </w:style>
  <w:style w:type="character" w:customStyle="1" w:styleId="aff2">
    <w:name w:val="Дата Знак"/>
    <w:link w:val="aff3"/>
    <w:locked/>
    <w:rsid w:val="001C287D"/>
    <w:rPr>
      <w:rFonts w:ascii="Times New Roman" w:eastAsia="Times New Roman" w:hAnsi="Times New Roman"/>
      <w:sz w:val="24"/>
      <w:szCs w:val="24"/>
      <w:lang w:bidi="he-IL"/>
    </w:rPr>
  </w:style>
  <w:style w:type="paragraph" w:styleId="aff3">
    <w:name w:val="Date"/>
    <w:basedOn w:val="a0"/>
    <w:next w:val="a0"/>
    <w:link w:val="aff2"/>
    <w:unhideWhenUsed/>
    <w:rsid w:val="001C287D"/>
    <w:pPr>
      <w:widowControl w:val="0"/>
      <w:snapToGrid w:val="0"/>
      <w:spacing w:after="0" w:line="240" w:lineRule="auto"/>
    </w:pPr>
    <w:rPr>
      <w:rFonts w:ascii="Times New Roman" w:eastAsia="Times New Roman" w:hAnsi="Times New Roman"/>
      <w:sz w:val="24"/>
      <w:szCs w:val="24"/>
      <w:lang w:bidi="he-IL"/>
    </w:rPr>
  </w:style>
  <w:style w:type="character" w:customStyle="1" w:styleId="1f1">
    <w:name w:val="Дата Знак1"/>
    <w:basedOn w:val="a1"/>
    <w:semiHidden/>
    <w:rsid w:val="001C287D"/>
  </w:style>
  <w:style w:type="character" w:customStyle="1" w:styleId="aff4">
    <w:name w:val="Красная строка Знак"/>
    <w:link w:val="aff5"/>
    <w:locked/>
    <w:rsid w:val="001C287D"/>
    <w:rPr>
      <w:rFonts w:ascii="Times New Roman" w:eastAsia="Times New Roman" w:hAnsi="Times New Roman"/>
      <w:snapToGrid w:val="0"/>
      <w:sz w:val="24"/>
      <w:szCs w:val="24"/>
      <w:lang w:val="az-Latn-AZ" w:bidi="he-IL"/>
    </w:rPr>
  </w:style>
  <w:style w:type="paragraph" w:styleId="aff5">
    <w:name w:val="Body Text First Indent"/>
    <w:basedOn w:val="af8"/>
    <w:link w:val="aff4"/>
    <w:unhideWhenUsed/>
    <w:rsid w:val="001C287D"/>
    <w:pPr>
      <w:spacing w:after="0"/>
      <w:ind w:firstLine="360"/>
    </w:pPr>
    <w:rPr>
      <w:rFonts w:ascii="Times New Roman" w:eastAsia="Times New Roman" w:hAnsi="Times New Roman"/>
      <w:bCs w:val="0"/>
      <w:snapToGrid w:val="0"/>
      <w:color w:val="auto"/>
      <w:sz w:val="24"/>
      <w:szCs w:val="24"/>
      <w:lang w:bidi="he-IL"/>
    </w:rPr>
  </w:style>
  <w:style w:type="character" w:customStyle="1" w:styleId="1f2">
    <w:name w:val="Красная строка Знак1"/>
    <w:basedOn w:val="af9"/>
    <w:semiHidden/>
    <w:rsid w:val="001C287D"/>
  </w:style>
  <w:style w:type="character" w:customStyle="1" w:styleId="21">
    <w:name w:val="Красная строка 2 Знак"/>
    <w:link w:val="22"/>
    <w:locked/>
    <w:rsid w:val="001C287D"/>
    <w:rPr>
      <w:rFonts w:ascii="Times New Roman" w:eastAsia="Times New Roman" w:hAnsi="Times New Roman"/>
      <w:snapToGrid w:val="0"/>
      <w:sz w:val="24"/>
      <w:szCs w:val="24"/>
      <w:lang w:val="en-US" w:bidi="he-IL"/>
    </w:rPr>
  </w:style>
  <w:style w:type="paragraph" w:styleId="22">
    <w:name w:val="Body Text First Indent 2"/>
    <w:basedOn w:val="afa"/>
    <w:link w:val="21"/>
    <w:unhideWhenUsed/>
    <w:rsid w:val="001C287D"/>
    <w:pPr>
      <w:spacing w:after="0"/>
      <w:ind w:left="360" w:firstLine="360"/>
    </w:pPr>
    <w:rPr>
      <w:rFonts w:ascii="Times New Roman" w:eastAsia="Times New Roman" w:hAnsi="Times New Roman"/>
      <w:szCs w:val="24"/>
      <w:lang w:bidi="he-IL"/>
    </w:rPr>
  </w:style>
  <w:style w:type="character" w:customStyle="1" w:styleId="210">
    <w:name w:val="Красная строка 2 Знак1"/>
    <w:basedOn w:val="afb"/>
    <w:semiHidden/>
    <w:rsid w:val="001C287D"/>
  </w:style>
  <w:style w:type="character" w:customStyle="1" w:styleId="aff6">
    <w:name w:val="Заголовок записки Знак"/>
    <w:link w:val="aff7"/>
    <w:locked/>
    <w:rsid w:val="001C287D"/>
    <w:rPr>
      <w:rFonts w:ascii="Times New Roman" w:eastAsia="Times New Roman" w:hAnsi="Times New Roman"/>
      <w:sz w:val="24"/>
      <w:szCs w:val="24"/>
      <w:lang w:bidi="he-IL"/>
    </w:rPr>
  </w:style>
  <w:style w:type="paragraph" w:styleId="aff7">
    <w:name w:val="Note Heading"/>
    <w:basedOn w:val="a0"/>
    <w:next w:val="a0"/>
    <w:link w:val="aff6"/>
    <w:unhideWhenUsed/>
    <w:rsid w:val="001C287D"/>
    <w:pPr>
      <w:widowControl w:val="0"/>
      <w:snapToGrid w:val="0"/>
      <w:spacing w:after="0" w:line="240" w:lineRule="auto"/>
    </w:pPr>
    <w:rPr>
      <w:rFonts w:ascii="Times New Roman" w:eastAsia="Times New Roman" w:hAnsi="Times New Roman"/>
      <w:sz w:val="24"/>
      <w:szCs w:val="24"/>
      <w:lang w:bidi="he-IL"/>
    </w:rPr>
  </w:style>
  <w:style w:type="character" w:customStyle="1" w:styleId="1f3">
    <w:name w:val="Заголовок записки Знак1"/>
    <w:basedOn w:val="a1"/>
    <w:semiHidden/>
    <w:rsid w:val="001C287D"/>
  </w:style>
  <w:style w:type="character" w:customStyle="1" w:styleId="23">
    <w:name w:val="Основной текст 2 Знак"/>
    <w:link w:val="24"/>
    <w:uiPriority w:val="99"/>
    <w:locked/>
    <w:rsid w:val="001C287D"/>
    <w:rPr>
      <w:snapToGrid w:val="0"/>
      <w:sz w:val="24"/>
      <w:lang w:val="en-US"/>
    </w:rPr>
  </w:style>
  <w:style w:type="paragraph" w:styleId="24">
    <w:name w:val="Body Text 2"/>
    <w:basedOn w:val="a0"/>
    <w:link w:val="23"/>
    <w:uiPriority w:val="99"/>
    <w:unhideWhenUsed/>
    <w:rsid w:val="001C287D"/>
    <w:pPr>
      <w:widowControl w:val="0"/>
      <w:snapToGrid w:val="0"/>
      <w:spacing w:after="120" w:line="480" w:lineRule="auto"/>
    </w:pPr>
    <w:rPr>
      <w:snapToGrid w:val="0"/>
      <w:sz w:val="24"/>
      <w:lang w:val="en-US"/>
    </w:rPr>
  </w:style>
  <w:style w:type="character" w:customStyle="1" w:styleId="211">
    <w:name w:val="Основной текст 2 Знак1"/>
    <w:basedOn w:val="a1"/>
    <w:semiHidden/>
    <w:rsid w:val="001C287D"/>
  </w:style>
  <w:style w:type="character" w:customStyle="1" w:styleId="31">
    <w:name w:val="Основной текст 3 Знак"/>
    <w:link w:val="32"/>
    <w:uiPriority w:val="99"/>
    <w:locked/>
    <w:rsid w:val="001C287D"/>
    <w:rPr>
      <w:sz w:val="16"/>
      <w:szCs w:val="16"/>
      <w:lang w:val="en-US"/>
    </w:rPr>
  </w:style>
  <w:style w:type="paragraph" w:styleId="32">
    <w:name w:val="Body Text 3"/>
    <w:basedOn w:val="a0"/>
    <w:link w:val="31"/>
    <w:uiPriority w:val="99"/>
    <w:unhideWhenUsed/>
    <w:rsid w:val="001C287D"/>
    <w:pPr>
      <w:widowControl w:val="0"/>
      <w:snapToGrid w:val="0"/>
      <w:spacing w:after="120" w:line="240" w:lineRule="auto"/>
    </w:pPr>
    <w:rPr>
      <w:sz w:val="16"/>
      <w:szCs w:val="16"/>
      <w:lang w:val="en-US"/>
    </w:rPr>
  </w:style>
  <w:style w:type="character" w:customStyle="1" w:styleId="310">
    <w:name w:val="Основной текст 3 Знак1"/>
    <w:basedOn w:val="a1"/>
    <w:semiHidden/>
    <w:rsid w:val="001C287D"/>
    <w:rPr>
      <w:sz w:val="16"/>
      <w:szCs w:val="16"/>
    </w:rPr>
  </w:style>
  <w:style w:type="character" w:customStyle="1" w:styleId="25">
    <w:name w:val="Основной текст с отступом 2 Знак"/>
    <w:link w:val="26"/>
    <w:locked/>
    <w:rsid w:val="001C287D"/>
    <w:rPr>
      <w:rFonts w:ascii="Times Roman AzLat" w:eastAsia="Times New Roman" w:hAnsi="Times Roman AzLat"/>
      <w:sz w:val="28"/>
    </w:rPr>
  </w:style>
  <w:style w:type="paragraph" w:styleId="26">
    <w:name w:val="Body Text Indent 2"/>
    <w:basedOn w:val="a0"/>
    <w:link w:val="25"/>
    <w:unhideWhenUsed/>
    <w:rsid w:val="001C287D"/>
    <w:pPr>
      <w:widowControl w:val="0"/>
      <w:snapToGrid w:val="0"/>
      <w:spacing w:after="120" w:line="480" w:lineRule="auto"/>
      <w:ind w:left="283"/>
    </w:pPr>
    <w:rPr>
      <w:rFonts w:ascii="Times Roman AzLat" w:eastAsia="Times New Roman" w:hAnsi="Times Roman AzLat"/>
      <w:sz w:val="28"/>
    </w:rPr>
  </w:style>
  <w:style w:type="character" w:customStyle="1" w:styleId="212">
    <w:name w:val="Основной текст с отступом 2 Знак1"/>
    <w:basedOn w:val="a1"/>
    <w:semiHidden/>
    <w:rsid w:val="001C287D"/>
  </w:style>
  <w:style w:type="character" w:customStyle="1" w:styleId="33">
    <w:name w:val="Основной текст с отступом 3 Знак"/>
    <w:link w:val="34"/>
    <w:locked/>
    <w:rsid w:val="001C287D"/>
    <w:rPr>
      <w:snapToGrid w:val="0"/>
      <w:sz w:val="16"/>
      <w:szCs w:val="16"/>
      <w:lang w:val="en-US"/>
    </w:rPr>
  </w:style>
  <w:style w:type="paragraph" w:styleId="34">
    <w:name w:val="Body Text Indent 3"/>
    <w:basedOn w:val="a0"/>
    <w:link w:val="33"/>
    <w:unhideWhenUsed/>
    <w:rsid w:val="001C287D"/>
    <w:pPr>
      <w:widowControl w:val="0"/>
      <w:snapToGrid w:val="0"/>
      <w:spacing w:after="120" w:line="240" w:lineRule="auto"/>
      <w:ind w:left="283"/>
    </w:pPr>
    <w:rPr>
      <w:snapToGrid w:val="0"/>
      <w:sz w:val="16"/>
      <w:szCs w:val="16"/>
      <w:lang w:val="en-US"/>
    </w:rPr>
  </w:style>
  <w:style w:type="character" w:customStyle="1" w:styleId="311">
    <w:name w:val="Основной текст с отступом 3 Знак1"/>
    <w:basedOn w:val="a1"/>
    <w:semiHidden/>
    <w:rsid w:val="001C287D"/>
    <w:rPr>
      <w:sz w:val="16"/>
      <w:szCs w:val="16"/>
    </w:rPr>
  </w:style>
  <w:style w:type="character" w:customStyle="1" w:styleId="aff8">
    <w:name w:val="Схема документа Знак"/>
    <w:link w:val="aff9"/>
    <w:locked/>
    <w:rsid w:val="001C287D"/>
    <w:rPr>
      <w:rFonts w:ascii="Tahoma" w:hAnsi="Tahoma" w:cs="Tahoma"/>
      <w:snapToGrid w:val="0"/>
      <w:sz w:val="16"/>
      <w:szCs w:val="16"/>
      <w:lang w:val="en-US"/>
    </w:rPr>
  </w:style>
  <w:style w:type="paragraph" w:styleId="aff9">
    <w:name w:val="Document Map"/>
    <w:basedOn w:val="a0"/>
    <w:link w:val="aff8"/>
    <w:unhideWhenUsed/>
    <w:rsid w:val="001C287D"/>
    <w:pPr>
      <w:widowControl w:val="0"/>
      <w:snapToGrid w:val="0"/>
      <w:spacing w:after="0" w:line="240" w:lineRule="auto"/>
    </w:pPr>
    <w:rPr>
      <w:rFonts w:ascii="Tahoma" w:hAnsi="Tahoma" w:cs="Tahoma"/>
      <w:snapToGrid w:val="0"/>
      <w:sz w:val="16"/>
      <w:szCs w:val="16"/>
      <w:lang w:val="en-US"/>
    </w:rPr>
  </w:style>
  <w:style w:type="character" w:customStyle="1" w:styleId="1f4">
    <w:name w:val="Схема документа Знак1"/>
    <w:basedOn w:val="a1"/>
    <w:semiHidden/>
    <w:rsid w:val="001C287D"/>
    <w:rPr>
      <w:rFonts w:ascii="Tahoma" w:hAnsi="Tahoma" w:cs="Tahoma"/>
      <w:sz w:val="16"/>
      <w:szCs w:val="16"/>
    </w:rPr>
  </w:style>
  <w:style w:type="character" w:customStyle="1" w:styleId="affa">
    <w:name w:val="Текст Знак"/>
    <w:link w:val="affb"/>
    <w:locked/>
    <w:rsid w:val="001C287D"/>
    <w:rPr>
      <w:rFonts w:ascii="Palatino Linotype" w:eastAsia="Times New Roman" w:hAnsi="Palatino Linotype"/>
      <w:color w:val="FFFFFF"/>
      <w:sz w:val="24"/>
      <w:szCs w:val="24"/>
    </w:rPr>
  </w:style>
  <w:style w:type="paragraph" w:styleId="affb">
    <w:name w:val="Plain Text"/>
    <w:basedOn w:val="a0"/>
    <w:link w:val="affa"/>
    <w:unhideWhenUsed/>
    <w:rsid w:val="001C287D"/>
    <w:pPr>
      <w:widowControl w:val="0"/>
      <w:snapToGrid w:val="0"/>
      <w:spacing w:after="0" w:line="240" w:lineRule="auto"/>
    </w:pPr>
    <w:rPr>
      <w:rFonts w:ascii="Palatino Linotype" w:eastAsia="Times New Roman" w:hAnsi="Palatino Linotype"/>
      <w:color w:val="FFFFFF"/>
      <w:sz w:val="24"/>
      <w:szCs w:val="24"/>
    </w:rPr>
  </w:style>
  <w:style w:type="character" w:customStyle="1" w:styleId="1f5">
    <w:name w:val="Текст Знак1"/>
    <w:basedOn w:val="a1"/>
    <w:semiHidden/>
    <w:rsid w:val="001C287D"/>
    <w:rPr>
      <w:rFonts w:ascii="Consolas" w:hAnsi="Consolas"/>
      <w:sz w:val="21"/>
      <w:szCs w:val="21"/>
    </w:rPr>
  </w:style>
  <w:style w:type="character" w:customStyle="1" w:styleId="affc">
    <w:name w:val="Электронная подпись Знак"/>
    <w:link w:val="affd"/>
    <w:locked/>
    <w:rsid w:val="001C287D"/>
    <w:rPr>
      <w:rFonts w:ascii="Times New Roman" w:eastAsia="Times New Roman" w:hAnsi="Times New Roman"/>
      <w:sz w:val="24"/>
      <w:szCs w:val="24"/>
      <w:lang w:bidi="he-IL"/>
    </w:rPr>
  </w:style>
  <w:style w:type="paragraph" w:styleId="affd">
    <w:name w:val="E-mail Signature"/>
    <w:basedOn w:val="a0"/>
    <w:link w:val="affc"/>
    <w:unhideWhenUsed/>
    <w:rsid w:val="001C287D"/>
    <w:pPr>
      <w:widowControl w:val="0"/>
      <w:snapToGrid w:val="0"/>
      <w:spacing w:after="0" w:line="240" w:lineRule="auto"/>
    </w:pPr>
    <w:rPr>
      <w:rFonts w:ascii="Times New Roman" w:eastAsia="Times New Roman" w:hAnsi="Times New Roman"/>
      <w:sz w:val="24"/>
      <w:szCs w:val="24"/>
      <w:lang w:bidi="he-IL"/>
    </w:rPr>
  </w:style>
  <w:style w:type="character" w:customStyle="1" w:styleId="1f6">
    <w:name w:val="Электронная подпись Знак1"/>
    <w:basedOn w:val="a1"/>
    <w:semiHidden/>
    <w:rsid w:val="001C287D"/>
  </w:style>
  <w:style w:type="character" w:customStyle="1" w:styleId="1f7">
    <w:name w:val="Текст выноски Знак1"/>
    <w:link w:val="affe"/>
    <w:uiPriority w:val="99"/>
    <w:locked/>
    <w:rsid w:val="001C287D"/>
    <w:rPr>
      <w:rFonts w:ascii="Tahoma" w:hAnsi="Tahoma" w:cs="Tahoma"/>
      <w:snapToGrid w:val="0"/>
      <w:sz w:val="16"/>
      <w:szCs w:val="16"/>
      <w:lang w:val="en-US"/>
    </w:rPr>
  </w:style>
  <w:style w:type="paragraph" w:styleId="affe">
    <w:name w:val="Balloon Text"/>
    <w:basedOn w:val="a0"/>
    <w:link w:val="1f7"/>
    <w:uiPriority w:val="99"/>
    <w:unhideWhenUsed/>
    <w:rsid w:val="001C287D"/>
    <w:pPr>
      <w:widowControl w:val="0"/>
      <w:snapToGrid w:val="0"/>
      <w:spacing w:after="0" w:line="240" w:lineRule="auto"/>
    </w:pPr>
    <w:rPr>
      <w:rFonts w:ascii="Tahoma" w:hAnsi="Tahoma" w:cs="Tahoma"/>
      <w:snapToGrid w:val="0"/>
      <w:sz w:val="16"/>
      <w:szCs w:val="16"/>
      <w:lang w:val="en-US"/>
    </w:rPr>
  </w:style>
  <w:style w:type="character" w:customStyle="1" w:styleId="afff">
    <w:name w:val="Текст выноски Знак"/>
    <w:basedOn w:val="a1"/>
    <w:uiPriority w:val="99"/>
    <w:rsid w:val="001C287D"/>
    <w:rPr>
      <w:rFonts w:ascii="Tahoma" w:hAnsi="Tahoma" w:cs="Tahoma"/>
      <w:sz w:val="16"/>
      <w:szCs w:val="16"/>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rsid w:val="001C287D"/>
    <w:pPr>
      <w:spacing w:after="0" w:line="240" w:lineRule="auto"/>
    </w:pPr>
    <w:rPr>
      <w:rFonts w:ascii="Verdana" w:eastAsia="MS Mincho" w:hAnsi="Verdana" w:cs="Verdana"/>
      <w:sz w:val="20"/>
      <w:szCs w:val="20"/>
      <w:lang w:val="en-US"/>
    </w:rPr>
  </w:style>
  <w:style w:type="paragraph" w:customStyle="1" w:styleId="Normal1">
    <w:name w:val="Normal1"/>
    <w:uiPriority w:val="99"/>
    <w:rsid w:val="001C287D"/>
    <w:pPr>
      <w:spacing w:before="100" w:after="100" w:line="240" w:lineRule="auto"/>
    </w:pPr>
    <w:rPr>
      <w:rFonts w:ascii="Times New Roman" w:eastAsia="MS Mincho" w:hAnsi="Times New Roman" w:cs="Times New Roman"/>
      <w:sz w:val="24"/>
      <w:szCs w:val="20"/>
      <w:lang w:eastAsia="ru-RU"/>
    </w:rPr>
  </w:style>
  <w:style w:type="paragraph" w:customStyle="1" w:styleId="main-blue">
    <w:name w:val="main-blue"/>
    <w:basedOn w:val="a0"/>
    <w:uiPriority w:val="99"/>
    <w:rsid w:val="001C287D"/>
    <w:pPr>
      <w:spacing w:before="100" w:beforeAutospacing="1" w:after="100" w:afterAutospacing="1" w:line="240" w:lineRule="auto"/>
    </w:pPr>
    <w:rPr>
      <w:rFonts w:ascii="Times New Roman" w:eastAsia="MS Mincho" w:hAnsi="Times New Roman" w:cs="Times New Roman"/>
      <w:color w:val="004D9A"/>
      <w:sz w:val="20"/>
      <w:szCs w:val="20"/>
      <w:lang w:eastAsia="ru-RU"/>
    </w:rPr>
  </w:style>
  <w:style w:type="paragraph" w:customStyle="1" w:styleId="style4">
    <w:name w:val="style4"/>
    <w:basedOn w:val="a0"/>
    <w:uiPriority w:val="99"/>
    <w:rsid w:val="001C287D"/>
    <w:pPr>
      <w:spacing w:before="100" w:beforeAutospacing="1" w:after="100" w:afterAutospacing="1" w:line="240" w:lineRule="auto"/>
    </w:pPr>
    <w:rPr>
      <w:rFonts w:ascii="Times New Roman" w:eastAsia="MS Mincho" w:hAnsi="Times New Roman" w:cs="Times New Roman"/>
      <w:sz w:val="20"/>
      <w:szCs w:val="20"/>
      <w:lang w:eastAsia="ru-RU"/>
    </w:rPr>
  </w:style>
  <w:style w:type="paragraph" w:customStyle="1" w:styleId="style3">
    <w:name w:val="style3"/>
    <w:basedOn w:val="a0"/>
    <w:uiPriority w:val="99"/>
    <w:rsid w:val="001C287D"/>
    <w:pPr>
      <w:spacing w:before="100" w:beforeAutospacing="1" w:after="100" w:afterAutospacing="1" w:line="240" w:lineRule="auto"/>
    </w:pPr>
    <w:rPr>
      <w:rFonts w:ascii="Times New Roman" w:eastAsia="MS Mincho" w:hAnsi="Times New Roman" w:cs="Times New Roman"/>
      <w:sz w:val="24"/>
      <w:szCs w:val="24"/>
      <w:lang w:eastAsia="ru-RU"/>
    </w:rPr>
  </w:style>
  <w:style w:type="paragraph" w:customStyle="1" w:styleId="p2">
    <w:name w:val="p2"/>
    <w:basedOn w:val="a0"/>
    <w:rsid w:val="001C287D"/>
    <w:pPr>
      <w:spacing w:before="100" w:beforeAutospacing="1" w:after="100" w:afterAutospacing="1" w:line="240" w:lineRule="auto"/>
      <w:jc w:val="both"/>
    </w:pPr>
    <w:rPr>
      <w:rFonts w:ascii="Arial" w:eastAsia="MS Mincho" w:hAnsi="Arial" w:cs="Arial"/>
      <w:color w:val="000000"/>
      <w:sz w:val="20"/>
      <w:szCs w:val="20"/>
      <w:lang w:eastAsia="ru-RU"/>
    </w:rPr>
  </w:style>
  <w:style w:type="paragraph" w:customStyle="1" w:styleId="z1">
    <w:name w:val="z1"/>
    <w:basedOn w:val="a0"/>
    <w:uiPriority w:val="99"/>
    <w:rsid w:val="001C287D"/>
    <w:pPr>
      <w:spacing w:before="100" w:beforeAutospacing="1" w:after="100" w:afterAutospacing="1" w:line="240" w:lineRule="auto"/>
      <w:jc w:val="center"/>
    </w:pPr>
    <w:rPr>
      <w:rFonts w:ascii="Arial" w:eastAsia="MS Mincho" w:hAnsi="Arial" w:cs="Arial"/>
      <w:b/>
      <w:bCs/>
      <w:color w:val="1A1A1A"/>
      <w:sz w:val="20"/>
      <w:szCs w:val="20"/>
      <w:lang w:eastAsia="ru-RU"/>
    </w:rPr>
  </w:style>
  <w:style w:type="paragraph" w:customStyle="1" w:styleId="text">
    <w:name w:val="text"/>
    <w:basedOn w:val="a0"/>
    <w:uiPriority w:val="99"/>
    <w:rsid w:val="001C28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C287D"/>
    <w:pPr>
      <w:autoSpaceDE w:val="0"/>
      <w:autoSpaceDN w:val="0"/>
      <w:adjustRightInd w:val="0"/>
      <w:spacing w:after="0" w:line="240" w:lineRule="auto"/>
    </w:pPr>
    <w:rPr>
      <w:rFonts w:ascii="Times New Roman" w:eastAsia="MS Mincho" w:hAnsi="Times New Roman" w:cs="Times New Roman"/>
      <w:color w:val="000000"/>
      <w:sz w:val="24"/>
      <w:szCs w:val="24"/>
      <w:lang w:val="en-US"/>
    </w:rPr>
  </w:style>
  <w:style w:type="paragraph" w:customStyle="1" w:styleId="Iniiaiieoaeno21">
    <w:name w:val="Iniiaiie oaeno 21"/>
    <w:basedOn w:val="a0"/>
    <w:rsid w:val="001C287D"/>
    <w:pPr>
      <w:overflowPunct w:val="0"/>
      <w:autoSpaceDE w:val="0"/>
      <w:autoSpaceDN w:val="0"/>
      <w:adjustRightInd w:val="0"/>
      <w:spacing w:after="0" w:line="240" w:lineRule="auto"/>
      <w:ind w:firstLine="567"/>
      <w:jc w:val="both"/>
    </w:pPr>
    <w:rPr>
      <w:rFonts w:ascii="Arial AZADLIQ" w:eastAsia="Times New Roman" w:hAnsi="Arial AZADLIQ" w:cs="Times New Roman"/>
      <w:sz w:val="24"/>
      <w:szCs w:val="20"/>
      <w:lang w:eastAsia="ru-RU"/>
    </w:rPr>
  </w:style>
  <w:style w:type="paragraph" w:customStyle="1" w:styleId="tablebody">
    <w:name w:val="tablebody"/>
    <w:basedOn w:val="a0"/>
    <w:rsid w:val="001C287D"/>
    <w:pPr>
      <w:spacing w:before="100" w:beforeAutospacing="1" w:after="100" w:afterAutospacing="1" w:line="240" w:lineRule="auto"/>
      <w:ind w:left="75" w:right="75"/>
    </w:pPr>
    <w:rPr>
      <w:rFonts w:ascii="Tahoma" w:eastAsia="Times New Roman" w:hAnsi="Tahoma" w:cs="Tahoma"/>
      <w:sz w:val="16"/>
      <w:szCs w:val="16"/>
      <w:lang w:eastAsia="ru-RU"/>
    </w:rPr>
  </w:style>
  <w:style w:type="paragraph" w:customStyle="1" w:styleId="213">
    <w:name w:val="Основной текст 21"/>
    <w:basedOn w:val="a0"/>
    <w:rsid w:val="001C287D"/>
    <w:pPr>
      <w:overflowPunct w:val="0"/>
      <w:autoSpaceDE w:val="0"/>
      <w:autoSpaceDN w:val="0"/>
      <w:adjustRightInd w:val="0"/>
      <w:spacing w:after="0" w:line="240" w:lineRule="auto"/>
      <w:jc w:val="both"/>
    </w:pPr>
    <w:rPr>
      <w:rFonts w:ascii="Arial AZADLIQ" w:eastAsia="Times New Roman" w:hAnsi="Arial AZADLIQ" w:cs="Times New Roman"/>
      <w:sz w:val="24"/>
      <w:szCs w:val="20"/>
      <w:lang w:eastAsia="ru-RU"/>
    </w:rPr>
  </w:style>
  <w:style w:type="paragraph" w:customStyle="1" w:styleId="afff0">
    <w:name w:val="текст сноски"/>
    <w:basedOn w:val="a0"/>
    <w:uiPriority w:val="99"/>
    <w:rsid w:val="001C287D"/>
    <w:pPr>
      <w:overflowPunct w:val="0"/>
      <w:autoSpaceDE w:val="0"/>
      <w:autoSpaceDN w:val="0"/>
      <w:adjustRightInd w:val="0"/>
      <w:spacing w:after="0" w:line="240" w:lineRule="auto"/>
    </w:pPr>
    <w:rPr>
      <w:rFonts w:ascii="Arial AzCyr" w:eastAsia="Times New Roman" w:hAnsi="Arial AzCyr" w:cs="Times New Roman"/>
      <w:sz w:val="20"/>
      <w:szCs w:val="20"/>
      <w:lang w:val="en-US" w:eastAsia="ru-RU"/>
    </w:rPr>
  </w:style>
  <w:style w:type="paragraph" w:customStyle="1" w:styleId="220">
    <w:name w:val="Основной текст 22"/>
    <w:basedOn w:val="a0"/>
    <w:uiPriority w:val="99"/>
    <w:rsid w:val="001C287D"/>
    <w:pPr>
      <w:overflowPunct w:val="0"/>
      <w:autoSpaceDE w:val="0"/>
      <w:autoSpaceDN w:val="0"/>
      <w:adjustRightInd w:val="0"/>
      <w:spacing w:after="0" w:line="240" w:lineRule="auto"/>
    </w:pPr>
    <w:rPr>
      <w:rFonts w:ascii="Arial AzCyr" w:eastAsia="Times New Roman" w:hAnsi="Arial AzCyr" w:cs="Times New Roman"/>
      <w:sz w:val="24"/>
      <w:szCs w:val="20"/>
      <w:lang w:eastAsia="ru-RU"/>
    </w:rPr>
  </w:style>
  <w:style w:type="paragraph" w:customStyle="1" w:styleId="214">
    <w:name w:val="Основной текст с отступом 21"/>
    <w:basedOn w:val="a0"/>
    <w:uiPriority w:val="99"/>
    <w:rsid w:val="001C287D"/>
    <w:pPr>
      <w:overflowPunct w:val="0"/>
      <w:autoSpaceDE w:val="0"/>
      <w:autoSpaceDN w:val="0"/>
      <w:adjustRightInd w:val="0"/>
      <w:spacing w:after="0" w:line="240" w:lineRule="auto"/>
      <w:ind w:firstLine="567"/>
      <w:jc w:val="both"/>
    </w:pPr>
    <w:rPr>
      <w:rFonts w:ascii="Arial AZADLIQ" w:eastAsia="Times New Roman" w:hAnsi="Arial AZADLIQ" w:cs="Times New Roman"/>
      <w:sz w:val="24"/>
      <w:szCs w:val="20"/>
      <w:lang w:eastAsia="ru-RU"/>
    </w:rPr>
  </w:style>
  <w:style w:type="paragraph" w:customStyle="1" w:styleId="215">
    <w:name w:val="Îñíîâíîé òåêñò 21"/>
    <w:basedOn w:val="a0"/>
    <w:uiPriority w:val="99"/>
    <w:qFormat/>
    <w:rsid w:val="001C287D"/>
    <w:pPr>
      <w:overflowPunct w:val="0"/>
      <w:autoSpaceDE w:val="0"/>
      <w:autoSpaceDN w:val="0"/>
      <w:adjustRightInd w:val="0"/>
      <w:spacing w:after="0" w:line="240" w:lineRule="auto"/>
      <w:jc w:val="both"/>
    </w:pPr>
    <w:rPr>
      <w:rFonts w:ascii="Arial AZADLIQ" w:eastAsia="Times New Roman" w:hAnsi="Arial AZADLIQ" w:cs="Times New Roman"/>
      <w:sz w:val="24"/>
      <w:szCs w:val="20"/>
      <w:lang w:eastAsia="ru-RU"/>
    </w:rPr>
  </w:style>
  <w:style w:type="paragraph" w:customStyle="1" w:styleId="52">
    <w:name w:val="заголовок 5"/>
    <w:basedOn w:val="a0"/>
    <w:next w:val="a0"/>
    <w:rsid w:val="001C287D"/>
    <w:pPr>
      <w:keepNext/>
      <w:overflowPunct w:val="0"/>
      <w:autoSpaceDE w:val="0"/>
      <w:autoSpaceDN w:val="0"/>
      <w:adjustRightInd w:val="0"/>
      <w:spacing w:after="0" w:line="240" w:lineRule="auto"/>
      <w:jc w:val="center"/>
    </w:pPr>
    <w:rPr>
      <w:rFonts w:ascii="Arial AZADLIQ" w:eastAsia="Times New Roman" w:hAnsi="Arial AZADLIQ" w:cs="Times New Roman"/>
      <w:b/>
      <w:sz w:val="28"/>
      <w:szCs w:val="20"/>
      <w:lang w:val="en-US" w:eastAsia="ru-RU"/>
    </w:rPr>
  </w:style>
  <w:style w:type="paragraph" w:customStyle="1" w:styleId="42">
    <w:name w:val="заголовок 4"/>
    <w:basedOn w:val="a0"/>
    <w:next w:val="a0"/>
    <w:uiPriority w:val="99"/>
    <w:rsid w:val="001C287D"/>
    <w:pPr>
      <w:keepNext/>
      <w:overflowPunct w:val="0"/>
      <w:autoSpaceDE w:val="0"/>
      <w:autoSpaceDN w:val="0"/>
      <w:adjustRightInd w:val="0"/>
      <w:spacing w:after="0" w:line="240" w:lineRule="auto"/>
      <w:ind w:firstLine="567"/>
      <w:jc w:val="center"/>
    </w:pPr>
    <w:rPr>
      <w:rFonts w:ascii="Arial AZADLIQ" w:eastAsia="Times New Roman" w:hAnsi="Arial AZADLIQ" w:cs="Times New Roman"/>
      <w:b/>
      <w:sz w:val="36"/>
      <w:szCs w:val="20"/>
      <w:lang w:val="en-US" w:eastAsia="ru-RU"/>
    </w:rPr>
  </w:style>
  <w:style w:type="paragraph" w:customStyle="1" w:styleId="27">
    <w:name w:val="çàãîëîâîê 2"/>
    <w:basedOn w:val="a0"/>
    <w:next w:val="a0"/>
    <w:uiPriority w:val="99"/>
    <w:rsid w:val="001C287D"/>
    <w:pPr>
      <w:keepNext/>
      <w:overflowPunct w:val="0"/>
      <w:autoSpaceDE w:val="0"/>
      <w:autoSpaceDN w:val="0"/>
      <w:adjustRightInd w:val="0"/>
      <w:spacing w:after="0" w:line="240" w:lineRule="auto"/>
    </w:pPr>
    <w:rPr>
      <w:rFonts w:ascii="Arial AZADLIQ" w:eastAsia="Times New Roman" w:hAnsi="Arial AZADLIQ" w:cs="Times New Roman"/>
      <w:b/>
      <w:sz w:val="20"/>
      <w:szCs w:val="20"/>
      <w:lang w:eastAsia="ru-RU"/>
    </w:rPr>
  </w:style>
  <w:style w:type="paragraph" w:customStyle="1" w:styleId="35">
    <w:name w:val="çàãîëîâîê 3"/>
    <w:basedOn w:val="a0"/>
    <w:next w:val="a0"/>
    <w:uiPriority w:val="99"/>
    <w:rsid w:val="001C287D"/>
    <w:pPr>
      <w:keepNext/>
      <w:overflowPunct w:val="0"/>
      <w:autoSpaceDE w:val="0"/>
      <w:autoSpaceDN w:val="0"/>
      <w:adjustRightInd w:val="0"/>
      <w:spacing w:after="0" w:line="240" w:lineRule="auto"/>
      <w:jc w:val="center"/>
    </w:pPr>
    <w:rPr>
      <w:rFonts w:ascii="Arial AZADLIQ" w:eastAsia="Times New Roman" w:hAnsi="Arial AZADLIQ" w:cs="Times New Roman"/>
      <w:sz w:val="24"/>
      <w:szCs w:val="20"/>
      <w:lang w:eastAsia="ru-RU"/>
    </w:rPr>
  </w:style>
  <w:style w:type="paragraph" w:customStyle="1" w:styleId="312">
    <w:name w:val="Основной текст 31"/>
    <w:basedOn w:val="a0"/>
    <w:uiPriority w:val="99"/>
    <w:rsid w:val="001C287D"/>
    <w:pPr>
      <w:overflowPunct w:val="0"/>
      <w:autoSpaceDE w:val="0"/>
      <w:autoSpaceDN w:val="0"/>
      <w:adjustRightInd w:val="0"/>
      <w:spacing w:after="0" w:line="240" w:lineRule="auto"/>
      <w:jc w:val="center"/>
    </w:pPr>
    <w:rPr>
      <w:rFonts w:ascii="Arial AZADLIQ" w:eastAsia="Times New Roman" w:hAnsi="Arial AZADLIQ" w:cs="Times New Roman"/>
      <w:sz w:val="24"/>
      <w:szCs w:val="20"/>
      <w:lang w:val="en-US" w:eastAsia="ru-RU"/>
    </w:rPr>
  </w:style>
  <w:style w:type="paragraph" w:customStyle="1" w:styleId="1f8">
    <w:name w:val="Обычный1"/>
    <w:uiPriority w:val="99"/>
    <w:rsid w:val="001C287D"/>
    <w:pPr>
      <w:spacing w:before="100" w:after="100" w:line="240" w:lineRule="auto"/>
    </w:pPr>
    <w:rPr>
      <w:rFonts w:ascii="Times New Roman" w:eastAsia="Times New Roman" w:hAnsi="Times New Roman" w:cs="Times New Roman"/>
      <w:sz w:val="24"/>
      <w:szCs w:val="20"/>
      <w:lang w:eastAsia="ru-RU"/>
    </w:rPr>
  </w:style>
  <w:style w:type="paragraph" w:customStyle="1" w:styleId="1f9">
    <w:name w:val="заголовок 1"/>
    <w:basedOn w:val="a0"/>
    <w:next w:val="a0"/>
    <w:uiPriority w:val="99"/>
    <w:rsid w:val="001C287D"/>
    <w:pPr>
      <w:keepNext/>
      <w:overflowPunct w:val="0"/>
      <w:autoSpaceDE w:val="0"/>
      <w:autoSpaceDN w:val="0"/>
      <w:adjustRightInd w:val="0"/>
      <w:spacing w:after="0" w:line="240" w:lineRule="auto"/>
      <w:jc w:val="center"/>
    </w:pPr>
    <w:rPr>
      <w:rFonts w:ascii="Arial AZADLIQ" w:eastAsia="Times New Roman" w:hAnsi="Arial AZADLIQ" w:cs="Times New Roman"/>
      <w:sz w:val="28"/>
      <w:szCs w:val="20"/>
      <w:lang w:eastAsia="ru-RU"/>
    </w:rPr>
  </w:style>
  <w:style w:type="paragraph" w:customStyle="1" w:styleId="28">
    <w:name w:val="заголовок 2"/>
    <w:basedOn w:val="a0"/>
    <w:next w:val="a0"/>
    <w:rsid w:val="001C287D"/>
    <w:pPr>
      <w:keepNext/>
      <w:overflowPunct w:val="0"/>
      <w:autoSpaceDE w:val="0"/>
      <w:autoSpaceDN w:val="0"/>
      <w:adjustRightInd w:val="0"/>
      <w:spacing w:after="0" w:line="240" w:lineRule="auto"/>
      <w:ind w:firstLine="567"/>
      <w:jc w:val="right"/>
    </w:pPr>
    <w:rPr>
      <w:rFonts w:ascii="Arial AZADLIQ" w:eastAsia="Times New Roman" w:hAnsi="Arial AZADLIQ" w:cs="Times New Roman"/>
      <w:sz w:val="24"/>
      <w:szCs w:val="20"/>
      <w:lang w:eastAsia="ru-RU"/>
    </w:rPr>
  </w:style>
  <w:style w:type="paragraph" w:customStyle="1" w:styleId="afff1">
    <w:name w:val="Стиль"/>
    <w:basedOn w:val="a0"/>
    <w:next w:val="a4"/>
    <w:uiPriority w:val="99"/>
    <w:rsid w:val="001C287D"/>
    <w:pPr>
      <w:spacing w:after="0" w:line="240" w:lineRule="auto"/>
    </w:pPr>
    <w:rPr>
      <w:rFonts w:ascii="Times New Roman" w:eastAsia="Times New Roman" w:hAnsi="Times New Roman" w:cs="Times New Roman"/>
      <w:sz w:val="24"/>
      <w:szCs w:val="24"/>
    </w:rPr>
  </w:style>
  <w:style w:type="paragraph" w:customStyle="1" w:styleId="qt">
    <w:name w:val="qt"/>
    <w:basedOn w:val="a0"/>
    <w:uiPriority w:val="99"/>
    <w:rsid w:val="001C287D"/>
    <w:pPr>
      <w:spacing w:before="100" w:after="100" w:line="240" w:lineRule="auto"/>
    </w:pPr>
    <w:rPr>
      <w:rFonts w:ascii="Arial" w:eastAsia="Times New Roman" w:hAnsi="Arial" w:cs="Times New Roman"/>
      <w:i/>
      <w:color w:val="000000"/>
      <w:sz w:val="20"/>
      <w:szCs w:val="20"/>
      <w:lang w:eastAsia="ru-RU"/>
    </w:rPr>
  </w:style>
  <w:style w:type="paragraph" w:customStyle="1" w:styleId="news">
    <w:name w:val="news"/>
    <w:basedOn w:val="a0"/>
    <w:uiPriority w:val="99"/>
    <w:rsid w:val="001C287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maintext">
    <w:name w:val="maintext"/>
    <w:basedOn w:val="a0"/>
    <w:uiPriority w:val="99"/>
    <w:rsid w:val="001C287D"/>
    <w:pPr>
      <w:spacing w:before="100" w:beforeAutospacing="1" w:after="100" w:afterAutospacing="1" w:line="240" w:lineRule="auto"/>
      <w:jc w:val="both"/>
    </w:pPr>
    <w:rPr>
      <w:rFonts w:ascii="Verdana" w:eastAsia="Times New Roman" w:hAnsi="Verdana" w:cs="Times New Roman"/>
      <w:color w:val="000000"/>
      <w:sz w:val="18"/>
      <w:szCs w:val="18"/>
      <w:lang w:eastAsia="ru-RU"/>
    </w:rPr>
  </w:style>
  <w:style w:type="paragraph" w:customStyle="1" w:styleId="Style1ia">
    <w:name w:val="Style1ia"/>
    <w:basedOn w:val="a0"/>
    <w:uiPriority w:val="99"/>
    <w:rsid w:val="001C287D"/>
    <w:pPr>
      <w:spacing w:after="0" w:line="240" w:lineRule="auto"/>
      <w:ind w:firstLine="720"/>
    </w:pPr>
    <w:rPr>
      <w:rFonts w:ascii="Arial" w:eastAsia="Times New Roman" w:hAnsi="Arial" w:cs="Times New Roman"/>
      <w:sz w:val="24"/>
      <w:szCs w:val="20"/>
      <w:lang w:eastAsia="ru-RU"/>
    </w:rPr>
  </w:style>
  <w:style w:type="paragraph" w:customStyle="1" w:styleId="BashliqAZ">
    <w:name w:val="Bashliq_AZ"/>
    <w:uiPriority w:val="99"/>
    <w:rsid w:val="001C287D"/>
    <w:pPr>
      <w:widowControl w:val="0"/>
      <w:autoSpaceDE w:val="0"/>
      <w:autoSpaceDN w:val="0"/>
      <w:spacing w:after="0" w:line="240" w:lineRule="auto"/>
      <w:ind w:firstLine="227"/>
      <w:jc w:val="both"/>
    </w:pPr>
    <w:rPr>
      <w:rFonts w:ascii="Times New Roman" w:eastAsia="Times New Roman" w:hAnsi="Times New Roman" w:cs="Times New Roman"/>
      <w:sz w:val="24"/>
      <w:szCs w:val="24"/>
      <w:lang w:eastAsia="ru-RU"/>
    </w:rPr>
  </w:style>
  <w:style w:type="paragraph" w:customStyle="1" w:styleId="afff2">
    <w:name w:val="Нормал."/>
    <w:rsid w:val="001C287D"/>
    <w:pPr>
      <w:widowControl w:val="0"/>
      <w:autoSpaceDE w:val="0"/>
      <w:autoSpaceDN w:val="0"/>
      <w:spacing w:after="0" w:line="240" w:lineRule="auto"/>
    </w:pPr>
    <w:rPr>
      <w:rFonts w:ascii="Arial" w:eastAsia="Times New Roman" w:hAnsi="Arial" w:cs="Arial"/>
      <w:color w:val="000000"/>
      <w:sz w:val="24"/>
      <w:szCs w:val="24"/>
      <w:lang w:eastAsia="ru-RU"/>
    </w:rPr>
  </w:style>
  <w:style w:type="paragraph" w:customStyle="1" w:styleId="allbold">
    <w:name w:val="allbold"/>
    <w:basedOn w:val="a0"/>
    <w:uiPriority w:val="99"/>
    <w:rsid w:val="001C28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6">
    <w:name w:val="заголовок 3"/>
    <w:basedOn w:val="a0"/>
    <w:next w:val="a0"/>
    <w:uiPriority w:val="99"/>
    <w:rsid w:val="001C287D"/>
    <w:pPr>
      <w:keepNext/>
      <w:overflowPunct w:val="0"/>
      <w:autoSpaceDE w:val="0"/>
      <w:autoSpaceDN w:val="0"/>
      <w:adjustRightInd w:val="0"/>
      <w:spacing w:after="0" w:line="240" w:lineRule="auto"/>
      <w:jc w:val="center"/>
    </w:pPr>
    <w:rPr>
      <w:rFonts w:ascii="Arial AZADLIQ" w:eastAsia="Times New Roman" w:hAnsi="Arial AZADLIQ" w:cs="Times New Roman"/>
      <w:sz w:val="24"/>
      <w:szCs w:val="20"/>
      <w:lang w:eastAsia="ru-RU"/>
    </w:rPr>
  </w:style>
  <w:style w:type="paragraph" w:customStyle="1" w:styleId="oaenoniinee">
    <w:name w:val="oaeno niinee"/>
    <w:basedOn w:val="a0"/>
    <w:uiPriority w:val="99"/>
    <w:rsid w:val="001C287D"/>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62">
    <w:name w:val="заголовок 6"/>
    <w:basedOn w:val="a0"/>
    <w:next w:val="a0"/>
    <w:uiPriority w:val="99"/>
    <w:rsid w:val="001C287D"/>
    <w:pPr>
      <w:keepNext/>
      <w:overflowPunct w:val="0"/>
      <w:autoSpaceDE w:val="0"/>
      <w:autoSpaceDN w:val="0"/>
      <w:adjustRightInd w:val="0"/>
      <w:spacing w:after="0" w:line="240" w:lineRule="auto"/>
      <w:ind w:firstLine="567"/>
      <w:jc w:val="right"/>
    </w:pPr>
    <w:rPr>
      <w:rFonts w:ascii="Arial AZADLIQ" w:eastAsia="Times New Roman" w:hAnsi="Arial AZADLIQ" w:cs="Times New Roman"/>
      <w:sz w:val="28"/>
      <w:szCs w:val="20"/>
      <w:lang w:eastAsia="ru-RU"/>
    </w:rPr>
  </w:style>
  <w:style w:type="paragraph" w:customStyle="1" w:styleId="afff3">
    <w:name w:val="òåêñò ñíîñêè"/>
    <w:basedOn w:val="a0"/>
    <w:uiPriority w:val="99"/>
    <w:rsid w:val="001C287D"/>
    <w:pPr>
      <w:overflowPunct w:val="0"/>
      <w:autoSpaceDE w:val="0"/>
      <w:autoSpaceDN w:val="0"/>
      <w:adjustRightInd w:val="0"/>
      <w:spacing w:after="0" w:line="240" w:lineRule="auto"/>
    </w:pPr>
    <w:rPr>
      <w:rFonts w:ascii="Arial AzCyr" w:eastAsia="Times New Roman" w:hAnsi="Arial AzCyr" w:cs="Times New Roman"/>
      <w:sz w:val="20"/>
      <w:szCs w:val="20"/>
      <w:lang w:val="en-US" w:eastAsia="ru-RU"/>
    </w:rPr>
  </w:style>
  <w:style w:type="paragraph" w:customStyle="1" w:styleId="313">
    <w:name w:val="Основной текст с отступом 31"/>
    <w:basedOn w:val="a0"/>
    <w:uiPriority w:val="99"/>
    <w:rsid w:val="001C287D"/>
    <w:pPr>
      <w:overflowPunct w:val="0"/>
      <w:autoSpaceDE w:val="0"/>
      <w:autoSpaceDN w:val="0"/>
      <w:adjustRightInd w:val="0"/>
      <w:spacing w:after="0" w:line="240" w:lineRule="auto"/>
      <w:ind w:firstLine="720"/>
    </w:pPr>
    <w:rPr>
      <w:rFonts w:ascii="Arial AZADLIQ" w:eastAsia="Times New Roman" w:hAnsi="Arial AZADLIQ" w:cs="Times New Roman"/>
      <w:sz w:val="24"/>
      <w:szCs w:val="20"/>
      <w:lang w:val="en-US" w:eastAsia="ru-RU"/>
    </w:rPr>
  </w:style>
  <w:style w:type="paragraph" w:customStyle="1" w:styleId="1fa">
    <w:name w:val="çàãîëîâîê 1"/>
    <w:basedOn w:val="a0"/>
    <w:next w:val="a0"/>
    <w:uiPriority w:val="99"/>
    <w:rsid w:val="001C287D"/>
    <w:pPr>
      <w:keepNext/>
      <w:overflowPunct w:val="0"/>
      <w:autoSpaceDE w:val="0"/>
      <w:autoSpaceDN w:val="0"/>
      <w:adjustRightInd w:val="0"/>
      <w:spacing w:after="0" w:line="240" w:lineRule="auto"/>
    </w:pPr>
    <w:rPr>
      <w:rFonts w:ascii="Arial AZADLIQ" w:eastAsia="Times New Roman" w:hAnsi="Arial AZADLIQ" w:cs="Times New Roman"/>
      <w:sz w:val="24"/>
      <w:szCs w:val="20"/>
      <w:lang w:eastAsia="ru-RU"/>
    </w:rPr>
  </w:style>
  <w:style w:type="paragraph" w:customStyle="1" w:styleId="caaieiaie1">
    <w:name w:val="caaieiaie 1"/>
    <w:basedOn w:val="a0"/>
    <w:next w:val="a0"/>
    <w:uiPriority w:val="99"/>
    <w:rsid w:val="001C287D"/>
    <w:pPr>
      <w:keepNext/>
      <w:overflowPunct w:val="0"/>
      <w:autoSpaceDE w:val="0"/>
      <w:autoSpaceDN w:val="0"/>
      <w:adjustRightInd w:val="0"/>
      <w:spacing w:after="0" w:line="240" w:lineRule="auto"/>
      <w:ind w:firstLine="567"/>
      <w:jc w:val="both"/>
    </w:pPr>
    <w:rPr>
      <w:rFonts w:ascii="Arial AZADLIQ" w:eastAsia="Times New Roman" w:hAnsi="Arial AZADLIQ" w:cs="Times New Roman"/>
      <w:sz w:val="24"/>
      <w:szCs w:val="20"/>
      <w:lang w:eastAsia="ru-RU"/>
    </w:rPr>
  </w:style>
  <w:style w:type="paragraph" w:customStyle="1" w:styleId="afff4">
    <w:name w:val="серый"/>
    <w:basedOn w:val="2"/>
    <w:uiPriority w:val="99"/>
    <w:rsid w:val="001C287D"/>
    <w:pPr>
      <w:widowControl/>
      <w:numPr>
        <w:ilvl w:val="0"/>
        <w:numId w:val="0"/>
      </w:numPr>
      <w:snapToGrid/>
      <w:spacing w:line="360" w:lineRule="auto"/>
    </w:pPr>
    <w:rPr>
      <w:rFonts w:ascii="Arial Narrow" w:hAnsi="Arial Narrow" w:cs="Times New Roman"/>
      <w:bCs w:val="0"/>
      <w:iCs w:val="0"/>
      <w:sz w:val="24"/>
      <w:szCs w:val="20"/>
      <w:lang w:val="ru-RU" w:eastAsia="ru-RU"/>
    </w:rPr>
  </w:style>
  <w:style w:type="paragraph" w:customStyle="1" w:styleId="issue">
    <w:name w:val="issue"/>
    <w:basedOn w:val="a0"/>
    <w:uiPriority w:val="99"/>
    <w:rsid w:val="001C287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10">
    <w:name w:val="a1"/>
    <w:basedOn w:val="a0"/>
    <w:rsid w:val="001C287D"/>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a30">
    <w:name w:val="a3"/>
    <w:basedOn w:val="a0"/>
    <w:uiPriority w:val="99"/>
    <w:rsid w:val="001C287D"/>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71">
    <w:name w:val="заголовок 7"/>
    <w:basedOn w:val="a0"/>
    <w:next w:val="a0"/>
    <w:uiPriority w:val="99"/>
    <w:rsid w:val="001C287D"/>
    <w:pPr>
      <w:keepNext/>
      <w:overflowPunct w:val="0"/>
      <w:autoSpaceDE w:val="0"/>
      <w:autoSpaceDN w:val="0"/>
      <w:adjustRightInd w:val="0"/>
      <w:spacing w:after="0" w:line="240" w:lineRule="auto"/>
      <w:ind w:left="567" w:right="284"/>
      <w:jc w:val="center"/>
    </w:pPr>
    <w:rPr>
      <w:rFonts w:ascii="Arial AZADLIQ" w:eastAsia="Times New Roman" w:hAnsi="Arial AZADLIQ" w:cs="Times New Roman"/>
      <w:b/>
      <w:sz w:val="32"/>
      <w:szCs w:val="20"/>
      <w:lang w:eastAsia="ru-RU"/>
    </w:rPr>
  </w:style>
  <w:style w:type="paragraph" w:customStyle="1" w:styleId="first">
    <w:name w:val="first"/>
    <w:basedOn w:val="a0"/>
    <w:uiPriority w:val="99"/>
    <w:rsid w:val="001C287D"/>
    <w:pPr>
      <w:spacing w:before="140" w:after="0" w:line="240" w:lineRule="auto"/>
    </w:pPr>
    <w:rPr>
      <w:rFonts w:ascii="Times New Roman" w:eastAsia="Times New Roman" w:hAnsi="Times New Roman" w:cs="Times New Roman"/>
      <w:sz w:val="29"/>
      <w:szCs w:val="29"/>
      <w:lang w:eastAsia="ru-RU"/>
    </w:rPr>
  </w:style>
  <w:style w:type="paragraph" w:customStyle="1" w:styleId="author">
    <w:name w:val="author"/>
    <w:basedOn w:val="a0"/>
    <w:uiPriority w:val="99"/>
    <w:rsid w:val="001C287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fb">
    <w:name w:val="1"/>
    <w:basedOn w:val="a0"/>
    <w:next w:val="a4"/>
    <w:uiPriority w:val="99"/>
    <w:rsid w:val="001C287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5">
    <w:name w:val="Рефератный"/>
    <w:basedOn w:val="a0"/>
    <w:uiPriority w:val="99"/>
    <w:rsid w:val="001C287D"/>
    <w:pPr>
      <w:widowControl w:val="0"/>
      <w:spacing w:before="40" w:after="40" w:line="312" w:lineRule="auto"/>
      <w:ind w:firstLine="340"/>
      <w:jc w:val="both"/>
    </w:pPr>
    <w:rPr>
      <w:rFonts w:ascii="Times New Roman" w:eastAsia="Times New Roman" w:hAnsi="Times New Roman" w:cs="Times New Roman"/>
      <w:spacing w:val="-8"/>
      <w:sz w:val="28"/>
      <w:szCs w:val="20"/>
      <w:lang w:eastAsia="ru-RU"/>
    </w:rPr>
  </w:style>
  <w:style w:type="paragraph" w:customStyle="1" w:styleId="western">
    <w:name w:val="western"/>
    <w:basedOn w:val="a0"/>
    <w:qFormat/>
    <w:rsid w:val="001C287D"/>
    <w:pPr>
      <w:spacing w:before="100" w:beforeAutospacing="1" w:after="0" w:line="240" w:lineRule="auto"/>
      <w:jc w:val="center"/>
    </w:pPr>
    <w:rPr>
      <w:rFonts w:ascii="Times New Roman" w:eastAsia="Times New Roman" w:hAnsi="Times New Roman" w:cs="Times New Roman"/>
      <w:color w:val="000000"/>
      <w:sz w:val="24"/>
      <w:szCs w:val="24"/>
      <w:lang w:val="en-US"/>
    </w:rPr>
  </w:style>
  <w:style w:type="character" w:styleId="afff6">
    <w:name w:val="footnote reference"/>
    <w:uiPriority w:val="99"/>
    <w:unhideWhenUsed/>
    <w:rsid w:val="001C287D"/>
    <w:rPr>
      <w:vertAlign w:val="superscript"/>
    </w:rPr>
  </w:style>
  <w:style w:type="character" w:customStyle="1" w:styleId="z-">
    <w:name w:val="z-Начало формы Знак"/>
    <w:link w:val="z-0"/>
    <w:rsid w:val="001C287D"/>
    <w:rPr>
      <w:rFonts w:ascii="Arial" w:hAnsi="Arial" w:cs="Arial"/>
      <w:vanish/>
      <w:sz w:val="16"/>
      <w:szCs w:val="16"/>
      <w:lang w:val="en-US"/>
    </w:rPr>
  </w:style>
  <w:style w:type="paragraph" w:styleId="z-0">
    <w:name w:val="HTML Top of Form"/>
    <w:basedOn w:val="a0"/>
    <w:next w:val="a0"/>
    <w:link w:val="z-"/>
    <w:hidden/>
    <w:unhideWhenUsed/>
    <w:rsid w:val="001C287D"/>
    <w:pPr>
      <w:widowControl w:val="0"/>
      <w:pBdr>
        <w:bottom w:val="single" w:sz="6" w:space="1" w:color="auto"/>
      </w:pBdr>
      <w:snapToGrid w:val="0"/>
      <w:spacing w:after="0" w:line="240" w:lineRule="auto"/>
      <w:jc w:val="center"/>
    </w:pPr>
    <w:rPr>
      <w:rFonts w:ascii="Arial" w:hAnsi="Arial" w:cs="Arial"/>
      <w:vanish/>
      <w:sz w:val="16"/>
      <w:szCs w:val="16"/>
      <w:lang w:val="en-US"/>
    </w:rPr>
  </w:style>
  <w:style w:type="character" w:customStyle="1" w:styleId="z-1">
    <w:name w:val="z-Начало формы Знак1"/>
    <w:basedOn w:val="a1"/>
    <w:uiPriority w:val="99"/>
    <w:rsid w:val="001C287D"/>
    <w:rPr>
      <w:rFonts w:ascii="Arial" w:hAnsi="Arial" w:cs="Arial"/>
      <w:vanish/>
      <w:sz w:val="16"/>
      <w:szCs w:val="16"/>
    </w:rPr>
  </w:style>
  <w:style w:type="character" w:customStyle="1" w:styleId="z-2">
    <w:name w:val="z-Конец формы Знак"/>
    <w:link w:val="z-3"/>
    <w:rsid w:val="001C287D"/>
    <w:rPr>
      <w:rFonts w:ascii="Arial" w:hAnsi="Arial" w:cs="Arial"/>
      <w:vanish/>
      <w:sz w:val="16"/>
      <w:szCs w:val="16"/>
      <w:lang w:val="en-US"/>
    </w:rPr>
  </w:style>
  <w:style w:type="paragraph" w:styleId="z-3">
    <w:name w:val="HTML Bottom of Form"/>
    <w:basedOn w:val="a0"/>
    <w:next w:val="a0"/>
    <w:link w:val="z-2"/>
    <w:hidden/>
    <w:unhideWhenUsed/>
    <w:rsid w:val="001C287D"/>
    <w:pPr>
      <w:widowControl w:val="0"/>
      <w:pBdr>
        <w:top w:val="single" w:sz="6" w:space="1" w:color="auto"/>
      </w:pBdr>
      <w:snapToGrid w:val="0"/>
      <w:spacing w:after="0" w:line="240" w:lineRule="auto"/>
      <w:jc w:val="center"/>
    </w:pPr>
    <w:rPr>
      <w:rFonts w:ascii="Arial" w:hAnsi="Arial" w:cs="Arial"/>
      <w:vanish/>
      <w:sz w:val="16"/>
      <w:szCs w:val="16"/>
      <w:lang w:val="en-US"/>
    </w:rPr>
  </w:style>
  <w:style w:type="character" w:customStyle="1" w:styleId="z-10">
    <w:name w:val="z-Конец формы Знак1"/>
    <w:basedOn w:val="a1"/>
    <w:uiPriority w:val="99"/>
    <w:rsid w:val="001C287D"/>
    <w:rPr>
      <w:rFonts w:ascii="Arial" w:hAnsi="Arial" w:cs="Arial"/>
      <w:vanish/>
      <w:sz w:val="16"/>
      <w:szCs w:val="16"/>
    </w:rPr>
  </w:style>
  <w:style w:type="character" w:customStyle="1" w:styleId="bashliq1">
    <w:name w:val="bashliq1"/>
    <w:rsid w:val="001C287D"/>
    <w:rPr>
      <w:rFonts w:ascii="Tahoma" w:hAnsi="Tahoma" w:cs="Tahoma" w:hint="default"/>
      <w:b/>
      <w:bCs/>
      <w:strike w:val="0"/>
      <w:dstrike w:val="0"/>
      <w:color w:val="1455D1"/>
      <w:sz w:val="23"/>
      <w:szCs w:val="23"/>
      <w:u w:val="none"/>
      <w:effect w:val="none"/>
    </w:rPr>
  </w:style>
  <w:style w:type="character" w:customStyle="1" w:styleId="shorttext1">
    <w:name w:val="short_text1"/>
    <w:rsid w:val="001C287D"/>
    <w:rPr>
      <w:sz w:val="32"/>
      <w:szCs w:val="32"/>
    </w:rPr>
  </w:style>
  <w:style w:type="character" w:customStyle="1" w:styleId="title1">
    <w:name w:val="title1"/>
    <w:rsid w:val="001C287D"/>
    <w:rPr>
      <w:rFonts w:ascii="Tahoma" w:hAnsi="Tahoma" w:cs="Tahoma" w:hint="default"/>
      <w:b/>
      <w:bCs/>
      <w:color w:val="000000"/>
      <w:sz w:val="20"/>
      <w:szCs w:val="20"/>
    </w:rPr>
  </w:style>
  <w:style w:type="character" w:customStyle="1" w:styleId="editsection">
    <w:name w:val="editsection"/>
    <w:basedOn w:val="a1"/>
    <w:rsid w:val="001C287D"/>
  </w:style>
  <w:style w:type="character" w:customStyle="1" w:styleId="mw-headline">
    <w:name w:val="mw-headline"/>
    <w:basedOn w:val="a1"/>
    <w:rsid w:val="001C287D"/>
  </w:style>
  <w:style w:type="character" w:customStyle="1" w:styleId="postdetails">
    <w:name w:val="postdetails"/>
    <w:basedOn w:val="a1"/>
    <w:rsid w:val="001C287D"/>
  </w:style>
  <w:style w:type="character" w:customStyle="1" w:styleId="postbody">
    <w:name w:val="postbody"/>
    <w:basedOn w:val="a1"/>
    <w:rsid w:val="001C287D"/>
  </w:style>
  <w:style w:type="character" w:customStyle="1" w:styleId="required">
    <w:name w:val="required"/>
    <w:basedOn w:val="a1"/>
    <w:rsid w:val="001C287D"/>
  </w:style>
  <w:style w:type="character" w:customStyle="1" w:styleId="postbody1">
    <w:name w:val="postbody1"/>
    <w:rsid w:val="001C287D"/>
    <w:rPr>
      <w:sz w:val="19"/>
      <w:szCs w:val="19"/>
    </w:rPr>
  </w:style>
  <w:style w:type="character" w:customStyle="1" w:styleId="addthisseparator2">
    <w:name w:val="addthis_separator2"/>
    <w:basedOn w:val="a1"/>
    <w:rsid w:val="001C287D"/>
  </w:style>
  <w:style w:type="character" w:customStyle="1" w:styleId="hps">
    <w:name w:val="hps"/>
    <w:basedOn w:val="a1"/>
    <w:rsid w:val="001C287D"/>
  </w:style>
  <w:style w:type="character" w:customStyle="1" w:styleId="shorttext">
    <w:name w:val="short_text"/>
    <w:basedOn w:val="a1"/>
    <w:rsid w:val="001C287D"/>
  </w:style>
  <w:style w:type="character" w:customStyle="1" w:styleId="title11">
    <w:name w:val="title11"/>
    <w:rsid w:val="001C287D"/>
    <w:rPr>
      <w:rFonts w:ascii="Tahoma" w:hAnsi="Tahoma" w:cs="Tahoma" w:hint="default"/>
      <w:b/>
      <w:bCs/>
      <w:sz w:val="22"/>
      <w:szCs w:val="22"/>
    </w:rPr>
  </w:style>
  <w:style w:type="character" w:customStyle="1" w:styleId="1fc">
    <w:name w:val="Гиперссылка1"/>
    <w:rsid w:val="001C287D"/>
    <w:rPr>
      <w:color w:val="0000FF"/>
      <w:u w:val="single"/>
    </w:rPr>
  </w:style>
  <w:style w:type="character" w:customStyle="1" w:styleId="person">
    <w:name w:val="person"/>
    <w:basedOn w:val="a1"/>
    <w:rsid w:val="001C287D"/>
  </w:style>
  <w:style w:type="character" w:customStyle="1" w:styleId="document">
    <w:name w:val="document"/>
    <w:basedOn w:val="a1"/>
    <w:rsid w:val="001C287D"/>
  </w:style>
  <w:style w:type="character" w:customStyle="1" w:styleId="style391">
    <w:name w:val="style391"/>
    <w:basedOn w:val="a1"/>
    <w:rsid w:val="001C287D"/>
  </w:style>
  <w:style w:type="character" w:customStyle="1" w:styleId="style1">
    <w:name w:val="style1"/>
    <w:basedOn w:val="a1"/>
    <w:rsid w:val="001C287D"/>
  </w:style>
  <w:style w:type="character" w:customStyle="1" w:styleId="afff7">
    <w:name w:val="знак сноски"/>
    <w:rsid w:val="001C287D"/>
    <w:rPr>
      <w:vertAlign w:val="superscript"/>
    </w:rPr>
  </w:style>
  <w:style w:type="character" w:customStyle="1" w:styleId="text11">
    <w:name w:val="text11"/>
    <w:rsid w:val="001C287D"/>
    <w:rPr>
      <w:rFonts w:ascii="Lucida Sans Unicode" w:hAnsi="Lucida Sans Unicode" w:cs="Lucida Sans Unicode" w:hint="default"/>
      <w:strike w:val="0"/>
      <w:dstrike w:val="0"/>
      <w:color w:val="000000"/>
      <w:sz w:val="17"/>
      <w:szCs w:val="17"/>
      <w:u w:val="none"/>
      <w:effect w:val="none"/>
    </w:rPr>
  </w:style>
  <w:style w:type="character" w:customStyle="1" w:styleId="titbook1">
    <w:name w:val="tit_book1"/>
    <w:rsid w:val="001C287D"/>
    <w:rPr>
      <w:rFonts w:ascii="Tahoma" w:hAnsi="Tahoma" w:cs="Tahoma" w:hint="default"/>
      <w:b/>
      <w:bCs/>
      <w:color w:val="25404F"/>
      <w:sz w:val="18"/>
      <w:szCs w:val="18"/>
    </w:rPr>
  </w:style>
  <w:style w:type="character" w:customStyle="1" w:styleId="citation">
    <w:name w:val="citation"/>
    <w:basedOn w:val="a1"/>
    <w:rsid w:val="001C287D"/>
  </w:style>
  <w:style w:type="character" w:customStyle="1" w:styleId="highlight">
    <w:name w:val="highlight"/>
    <w:basedOn w:val="a1"/>
    <w:rsid w:val="001C287D"/>
  </w:style>
  <w:style w:type="character" w:customStyle="1" w:styleId="b-serp-urlitem1">
    <w:name w:val="b-serp-url__item1"/>
    <w:basedOn w:val="a1"/>
    <w:rsid w:val="001C287D"/>
  </w:style>
  <w:style w:type="table" w:styleId="afff8">
    <w:name w:val="Table Grid"/>
    <w:basedOn w:val="a2"/>
    <w:rsid w:val="001C287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Emphasis"/>
    <w:uiPriority w:val="20"/>
    <w:qFormat/>
    <w:rsid w:val="001C287D"/>
    <w:rPr>
      <w:i/>
      <w:iCs/>
    </w:rPr>
  </w:style>
  <w:style w:type="character" w:styleId="afffa">
    <w:name w:val="Strong"/>
    <w:uiPriority w:val="22"/>
    <w:qFormat/>
    <w:rsid w:val="001C287D"/>
    <w:rPr>
      <w:b/>
      <w:bCs/>
    </w:rPr>
  </w:style>
  <w:style w:type="paragraph" w:styleId="1">
    <w:name w:val="toc 1"/>
    <w:basedOn w:val="a0"/>
    <w:next w:val="a0"/>
    <w:autoRedefine/>
    <w:unhideWhenUsed/>
    <w:rsid w:val="001C287D"/>
    <w:pPr>
      <w:widowControl w:val="0"/>
      <w:numPr>
        <w:numId w:val="2"/>
      </w:numPr>
      <w:tabs>
        <w:tab w:val="clear" w:pos="1492"/>
      </w:tabs>
      <w:snapToGrid w:val="0"/>
      <w:spacing w:after="100" w:line="240" w:lineRule="auto"/>
      <w:ind w:left="0" w:firstLine="0"/>
    </w:pPr>
    <w:rPr>
      <w:rFonts w:ascii="Times New Roman" w:eastAsia="MS Mincho" w:hAnsi="Times New Roman" w:cs="Times New Roman"/>
      <w:sz w:val="24"/>
      <w:szCs w:val="20"/>
      <w:lang w:val="en-US"/>
    </w:rPr>
  </w:style>
  <w:style w:type="paragraph" w:styleId="4">
    <w:name w:val="toc 4"/>
    <w:basedOn w:val="a0"/>
    <w:next w:val="a0"/>
    <w:autoRedefine/>
    <w:unhideWhenUsed/>
    <w:rsid w:val="001C287D"/>
    <w:pPr>
      <w:widowControl w:val="0"/>
      <w:numPr>
        <w:numId w:val="3"/>
      </w:numPr>
      <w:tabs>
        <w:tab w:val="clear" w:pos="360"/>
      </w:tabs>
      <w:snapToGrid w:val="0"/>
      <w:spacing w:after="100" w:line="240" w:lineRule="auto"/>
      <w:ind w:left="720" w:firstLine="0"/>
    </w:pPr>
    <w:rPr>
      <w:rFonts w:ascii="Times New Roman" w:eastAsia="MS Mincho" w:hAnsi="Times New Roman" w:cs="Times New Roman"/>
      <w:sz w:val="24"/>
      <w:szCs w:val="20"/>
      <w:lang w:val="en-US"/>
    </w:rPr>
  </w:style>
  <w:style w:type="paragraph" w:styleId="5">
    <w:name w:val="toc 5"/>
    <w:basedOn w:val="a0"/>
    <w:next w:val="a0"/>
    <w:autoRedefine/>
    <w:unhideWhenUsed/>
    <w:rsid w:val="001C287D"/>
    <w:pPr>
      <w:widowControl w:val="0"/>
      <w:numPr>
        <w:numId w:val="4"/>
      </w:numPr>
      <w:tabs>
        <w:tab w:val="clear" w:pos="643"/>
      </w:tabs>
      <w:snapToGrid w:val="0"/>
      <w:spacing w:after="100" w:line="240" w:lineRule="auto"/>
      <w:ind w:left="960" w:firstLine="0"/>
    </w:pPr>
    <w:rPr>
      <w:rFonts w:ascii="Times New Roman" w:eastAsia="MS Mincho" w:hAnsi="Times New Roman" w:cs="Times New Roman"/>
      <w:sz w:val="24"/>
      <w:szCs w:val="20"/>
      <w:lang w:val="en-US"/>
    </w:rPr>
  </w:style>
  <w:style w:type="paragraph" w:styleId="6">
    <w:name w:val="toc 6"/>
    <w:basedOn w:val="a0"/>
    <w:next w:val="a0"/>
    <w:autoRedefine/>
    <w:unhideWhenUsed/>
    <w:rsid w:val="001C287D"/>
    <w:pPr>
      <w:widowControl w:val="0"/>
      <w:numPr>
        <w:numId w:val="5"/>
      </w:numPr>
      <w:tabs>
        <w:tab w:val="clear" w:pos="926"/>
      </w:tabs>
      <w:snapToGrid w:val="0"/>
      <w:spacing w:after="100" w:line="240" w:lineRule="auto"/>
      <w:ind w:left="1200" w:firstLine="0"/>
    </w:pPr>
    <w:rPr>
      <w:rFonts w:ascii="Times New Roman" w:eastAsia="MS Mincho" w:hAnsi="Times New Roman" w:cs="Times New Roman"/>
      <w:sz w:val="24"/>
      <w:szCs w:val="20"/>
      <w:lang w:val="en-US"/>
    </w:rPr>
  </w:style>
  <w:style w:type="paragraph" w:styleId="a">
    <w:name w:val="Normal Indent"/>
    <w:basedOn w:val="a0"/>
    <w:unhideWhenUsed/>
    <w:rsid w:val="001C287D"/>
    <w:pPr>
      <w:widowControl w:val="0"/>
      <w:numPr>
        <w:numId w:val="6"/>
      </w:numPr>
      <w:tabs>
        <w:tab w:val="clear" w:pos="1209"/>
      </w:tabs>
      <w:snapToGrid w:val="0"/>
      <w:spacing w:after="0" w:line="240" w:lineRule="auto"/>
      <w:ind w:left="708" w:firstLine="0"/>
    </w:pPr>
    <w:rPr>
      <w:rFonts w:ascii="Times New Roman" w:eastAsia="MS Mincho" w:hAnsi="Times New Roman" w:cs="Times New Roman"/>
      <w:sz w:val="24"/>
      <w:szCs w:val="20"/>
      <w:lang w:val="en-US"/>
    </w:rPr>
  </w:style>
  <w:style w:type="paragraph" w:styleId="29">
    <w:name w:val="envelope return"/>
    <w:basedOn w:val="a0"/>
    <w:unhideWhenUsed/>
    <w:rsid w:val="001C287D"/>
    <w:pPr>
      <w:widowControl w:val="0"/>
      <w:snapToGrid w:val="0"/>
      <w:spacing w:after="0" w:line="240" w:lineRule="auto"/>
    </w:pPr>
    <w:rPr>
      <w:rFonts w:ascii="Cambria" w:eastAsia="Times New Roman" w:hAnsi="Cambria" w:cs="Times New Roman"/>
      <w:sz w:val="20"/>
      <w:szCs w:val="20"/>
      <w:lang w:val="en-US"/>
    </w:rPr>
  </w:style>
  <w:style w:type="paragraph" w:styleId="43">
    <w:name w:val="List Number 4"/>
    <w:basedOn w:val="a0"/>
    <w:unhideWhenUsed/>
    <w:rsid w:val="001C287D"/>
    <w:pPr>
      <w:widowControl w:val="0"/>
      <w:tabs>
        <w:tab w:val="num" w:pos="1209"/>
      </w:tabs>
      <w:snapToGrid w:val="0"/>
      <w:spacing w:after="0" w:line="240" w:lineRule="auto"/>
      <w:ind w:left="1209" w:hanging="360"/>
      <w:contextualSpacing/>
    </w:pPr>
    <w:rPr>
      <w:rFonts w:ascii="Times New Roman" w:eastAsia="MS Mincho" w:hAnsi="Times New Roman" w:cs="Times New Roman"/>
      <w:sz w:val="24"/>
      <w:szCs w:val="20"/>
      <w:lang w:val="en-US"/>
    </w:rPr>
  </w:style>
  <w:style w:type="paragraph" w:styleId="53">
    <w:name w:val="List Number 5"/>
    <w:basedOn w:val="a0"/>
    <w:unhideWhenUsed/>
    <w:rsid w:val="001C287D"/>
    <w:pPr>
      <w:widowControl w:val="0"/>
      <w:tabs>
        <w:tab w:val="num" w:pos="1492"/>
      </w:tabs>
      <w:snapToGrid w:val="0"/>
      <w:spacing w:after="0" w:line="240" w:lineRule="auto"/>
      <w:ind w:left="1492" w:hanging="360"/>
      <w:contextualSpacing/>
    </w:pPr>
    <w:rPr>
      <w:rFonts w:ascii="Times New Roman" w:eastAsia="MS Mincho" w:hAnsi="Times New Roman" w:cs="Times New Roman"/>
      <w:sz w:val="24"/>
      <w:szCs w:val="20"/>
      <w:lang w:val="en-US"/>
    </w:rPr>
  </w:style>
  <w:style w:type="paragraph" w:customStyle="1" w:styleId="CharCharCharCharCharChar">
    <w:name w:val="Char Char Char Char Char Char"/>
    <w:basedOn w:val="a0"/>
    <w:autoRedefine/>
    <w:rsid w:val="008015AD"/>
    <w:pPr>
      <w:spacing w:after="160" w:line="240" w:lineRule="exact"/>
    </w:pPr>
    <w:rPr>
      <w:rFonts w:ascii="Times New Roman" w:eastAsia="SimSun" w:hAnsi="Times New Roman" w:cs="Times New Roman"/>
      <w:b/>
      <w:sz w:val="28"/>
      <w:szCs w:val="24"/>
      <w:lang w:val="en-US"/>
    </w:rPr>
  </w:style>
  <w:style w:type="character" w:styleId="afffb">
    <w:name w:val="page number"/>
    <w:basedOn w:val="a1"/>
    <w:rsid w:val="008015AD"/>
  </w:style>
  <w:style w:type="character" w:styleId="afffc">
    <w:name w:val="FollowedHyperlink"/>
    <w:uiPriority w:val="99"/>
    <w:rsid w:val="008015AD"/>
    <w:rPr>
      <w:color w:val="800080"/>
      <w:u w:val="single"/>
    </w:rPr>
  </w:style>
  <w:style w:type="paragraph" w:customStyle="1" w:styleId="afffd">
    <w:name w:val="a"/>
    <w:basedOn w:val="Default"/>
    <w:next w:val="Default"/>
    <w:uiPriority w:val="99"/>
    <w:rsid w:val="008015AD"/>
    <w:rPr>
      <w:color w:val="auto"/>
      <w:lang w:val="ru-RU" w:eastAsia="ru-RU"/>
    </w:rPr>
  </w:style>
  <w:style w:type="character" w:customStyle="1" w:styleId="authorname">
    <w:name w:val="author_name"/>
    <w:basedOn w:val="a1"/>
    <w:rsid w:val="008015AD"/>
  </w:style>
  <w:style w:type="paragraph" w:customStyle="1" w:styleId="aa0">
    <w:name w:val="aa"/>
    <w:basedOn w:val="a0"/>
    <w:next w:val="a0"/>
    <w:uiPriority w:val="99"/>
    <w:rsid w:val="008015AD"/>
    <w:pPr>
      <w:autoSpaceDE w:val="0"/>
      <w:autoSpaceDN w:val="0"/>
      <w:adjustRightInd w:val="0"/>
      <w:spacing w:after="0" w:line="240" w:lineRule="auto"/>
    </w:pPr>
    <w:rPr>
      <w:rFonts w:ascii="Times New Roman" w:eastAsia="Calibri" w:hAnsi="Times New Roman" w:cs="Times New Roman"/>
      <w:sz w:val="24"/>
      <w:szCs w:val="24"/>
    </w:rPr>
  </w:style>
  <w:style w:type="paragraph" w:styleId="afffe">
    <w:name w:val="List Paragraph"/>
    <w:basedOn w:val="a0"/>
    <w:uiPriority w:val="34"/>
    <w:qFormat/>
    <w:rsid w:val="008015AD"/>
    <w:pPr>
      <w:spacing w:after="0" w:line="240" w:lineRule="auto"/>
      <w:ind w:left="720"/>
      <w:contextualSpacing/>
    </w:pPr>
    <w:rPr>
      <w:rFonts w:ascii="Times New Roman" w:eastAsia="MS Mincho" w:hAnsi="Times New Roman" w:cs="Times New Roman"/>
      <w:sz w:val="24"/>
      <w:szCs w:val="24"/>
      <w:lang w:eastAsia="ru-RU"/>
    </w:rPr>
  </w:style>
  <w:style w:type="character" w:customStyle="1" w:styleId="b-serp-itemtextpassage1">
    <w:name w:val="b-serp-item__text_passage1"/>
    <w:rsid w:val="008015AD"/>
    <w:rPr>
      <w:b/>
      <w:bCs/>
    </w:rPr>
  </w:style>
  <w:style w:type="paragraph" w:styleId="affff">
    <w:name w:val="No Spacing"/>
    <w:link w:val="affff0"/>
    <w:uiPriority w:val="1"/>
    <w:qFormat/>
    <w:rsid w:val="008015AD"/>
    <w:pPr>
      <w:spacing w:after="0" w:line="240" w:lineRule="auto"/>
    </w:pPr>
    <w:rPr>
      <w:rFonts w:ascii="Calibri" w:eastAsia="MS Mincho" w:hAnsi="Calibri" w:cs="Times New Roman"/>
    </w:rPr>
  </w:style>
  <w:style w:type="character" w:customStyle="1" w:styleId="affff0">
    <w:name w:val="Без интервала Знак"/>
    <w:link w:val="affff"/>
    <w:uiPriority w:val="1"/>
    <w:rsid w:val="008015AD"/>
    <w:rPr>
      <w:rFonts w:ascii="Calibri" w:eastAsia="MS Mincho" w:hAnsi="Calibri" w:cs="Times New Roman"/>
    </w:rPr>
  </w:style>
  <w:style w:type="paragraph" w:customStyle="1" w:styleId="Normal2">
    <w:name w:val="Normal2"/>
    <w:rsid w:val="008015AD"/>
    <w:pPr>
      <w:snapToGrid w:val="0"/>
      <w:spacing w:before="100" w:after="100" w:line="240" w:lineRule="auto"/>
    </w:pPr>
    <w:rPr>
      <w:rFonts w:ascii="Times New Roman" w:eastAsia="MS Mincho" w:hAnsi="Times New Roman" w:cs="Times New Roman"/>
      <w:sz w:val="24"/>
      <w:szCs w:val="20"/>
      <w:lang w:eastAsia="ru-RU"/>
    </w:rPr>
  </w:style>
  <w:style w:type="character" w:customStyle="1" w:styleId="textspot1">
    <w:name w:val="text_spot1"/>
    <w:rsid w:val="008015AD"/>
    <w:rPr>
      <w:strike w:val="0"/>
      <w:dstrike w:val="0"/>
      <w:color w:val="000000"/>
      <w:sz w:val="13"/>
      <w:szCs w:val="13"/>
      <w:u w:val="none"/>
      <w:effect w:val="none"/>
    </w:rPr>
  </w:style>
  <w:style w:type="character" w:styleId="affff1">
    <w:name w:val="annotation reference"/>
    <w:rsid w:val="008015AD"/>
    <w:rPr>
      <w:sz w:val="16"/>
      <w:szCs w:val="16"/>
    </w:rPr>
  </w:style>
  <w:style w:type="paragraph" w:styleId="affff2">
    <w:name w:val="annotation subject"/>
    <w:basedOn w:val="a9"/>
    <w:next w:val="a9"/>
    <w:link w:val="affff3"/>
    <w:rsid w:val="008015AD"/>
    <w:pPr>
      <w:widowControl/>
      <w:snapToGrid/>
    </w:pPr>
    <w:rPr>
      <w:rFonts w:eastAsia="MS Mincho" w:cs="Times New Roman"/>
      <w:b/>
      <w:bCs/>
      <w:sz w:val="20"/>
      <w:szCs w:val="20"/>
      <w:lang w:val="x-none" w:eastAsia="x-none" w:bidi="ar-SA"/>
    </w:rPr>
  </w:style>
  <w:style w:type="character" w:customStyle="1" w:styleId="affff3">
    <w:name w:val="Тема примечания Знак"/>
    <w:basedOn w:val="a8"/>
    <w:link w:val="affff2"/>
    <w:rsid w:val="008015AD"/>
    <w:rPr>
      <w:rFonts w:ascii="Times New Roman" w:eastAsia="MS Mincho" w:hAnsi="Times New Roman" w:cs="Times New Roman"/>
      <w:b/>
      <w:bCs/>
      <w:sz w:val="20"/>
      <w:szCs w:val="20"/>
      <w:lang w:val="x-none" w:eastAsia="x-none" w:bidi="he-IL"/>
    </w:rPr>
  </w:style>
  <w:style w:type="character" w:customStyle="1" w:styleId="noprint">
    <w:name w:val="noprint"/>
    <w:basedOn w:val="a1"/>
    <w:rsid w:val="008015AD"/>
  </w:style>
  <w:style w:type="paragraph" w:customStyle="1" w:styleId="geo-dec2">
    <w:name w:val="geo-dec2"/>
    <w:basedOn w:val="a0"/>
    <w:rsid w:val="008015AD"/>
    <w:pPr>
      <w:spacing w:before="100" w:beforeAutospacing="1" w:after="100" w:afterAutospacing="1" w:line="240" w:lineRule="auto"/>
    </w:pPr>
    <w:rPr>
      <w:rFonts w:ascii="Times New Roman" w:eastAsia="Times New Roman" w:hAnsi="Times New Roman" w:cs="Times New Roman"/>
      <w:vanish/>
      <w:sz w:val="24"/>
      <w:szCs w:val="24"/>
      <w:lang w:val="en-US"/>
    </w:rPr>
  </w:style>
  <w:style w:type="character" w:customStyle="1" w:styleId="apple-converted-space">
    <w:name w:val="apple-converted-space"/>
    <w:basedOn w:val="a1"/>
    <w:rsid w:val="008015AD"/>
  </w:style>
  <w:style w:type="paragraph" w:customStyle="1" w:styleId="221">
    <w:name w:val="Основной текст 22"/>
    <w:basedOn w:val="a0"/>
    <w:uiPriority w:val="99"/>
    <w:rsid w:val="008015AD"/>
    <w:pPr>
      <w:overflowPunct w:val="0"/>
      <w:autoSpaceDE w:val="0"/>
      <w:autoSpaceDN w:val="0"/>
      <w:adjustRightInd w:val="0"/>
      <w:spacing w:after="0" w:line="240" w:lineRule="auto"/>
      <w:textAlignment w:val="baseline"/>
    </w:pPr>
    <w:rPr>
      <w:rFonts w:ascii="Arial AzCyr" w:eastAsia="Times New Roman" w:hAnsi="Arial AzCyr" w:cs="Times New Roman"/>
      <w:sz w:val="24"/>
      <w:szCs w:val="20"/>
      <w:lang w:eastAsia="ru-RU"/>
    </w:rPr>
  </w:style>
  <w:style w:type="paragraph" w:styleId="affff4">
    <w:name w:val="Block Text"/>
    <w:basedOn w:val="a0"/>
    <w:rsid w:val="008015AD"/>
    <w:pPr>
      <w:overflowPunct w:val="0"/>
      <w:autoSpaceDE w:val="0"/>
      <w:autoSpaceDN w:val="0"/>
      <w:adjustRightInd w:val="0"/>
      <w:spacing w:after="0" w:line="240" w:lineRule="auto"/>
      <w:ind w:left="567" w:right="284"/>
      <w:jc w:val="both"/>
      <w:textAlignment w:val="baseline"/>
    </w:pPr>
    <w:rPr>
      <w:rFonts w:ascii="Arial AZADLIQ" w:eastAsia="Times New Roman" w:hAnsi="Arial AZADLIQ" w:cs="Times New Roman"/>
      <w:sz w:val="28"/>
      <w:szCs w:val="20"/>
      <w:lang w:eastAsia="ru-RU"/>
    </w:rPr>
  </w:style>
  <w:style w:type="paragraph" w:customStyle="1" w:styleId="216">
    <w:name w:val="Основной текст с отступом 21"/>
    <w:basedOn w:val="a0"/>
    <w:uiPriority w:val="99"/>
    <w:rsid w:val="008015AD"/>
    <w:pPr>
      <w:overflowPunct w:val="0"/>
      <w:autoSpaceDE w:val="0"/>
      <w:autoSpaceDN w:val="0"/>
      <w:adjustRightInd w:val="0"/>
      <w:spacing w:after="0" w:line="240" w:lineRule="auto"/>
      <w:ind w:firstLine="567"/>
      <w:jc w:val="both"/>
      <w:textAlignment w:val="baseline"/>
    </w:pPr>
    <w:rPr>
      <w:rFonts w:ascii="Arial AZADLIQ" w:eastAsia="Times New Roman" w:hAnsi="Arial AZADLIQ" w:cs="Times New Roman"/>
      <w:sz w:val="24"/>
      <w:szCs w:val="20"/>
      <w:lang w:eastAsia="ru-RU"/>
    </w:rPr>
  </w:style>
  <w:style w:type="paragraph" w:customStyle="1" w:styleId="314">
    <w:name w:val="Основной текст 31"/>
    <w:basedOn w:val="a0"/>
    <w:uiPriority w:val="99"/>
    <w:rsid w:val="008015AD"/>
    <w:pPr>
      <w:overflowPunct w:val="0"/>
      <w:autoSpaceDE w:val="0"/>
      <w:autoSpaceDN w:val="0"/>
      <w:adjustRightInd w:val="0"/>
      <w:spacing w:after="0" w:line="240" w:lineRule="auto"/>
      <w:jc w:val="center"/>
      <w:textAlignment w:val="baseline"/>
    </w:pPr>
    <w:rPr>
      <w:rFonts w:ascii="Arial AZADLIQ" w:eastAsia="Times New Roman" w:hAnsi="Arial AZADLIQ" w:cs="Times New Roman"/>
      <w:sz w:val="24"/>
      <w:szCs w:val="20"/>
      <w:lang w:val="en-US" w:eastAsia="ru-RU"/>
    </w:rPr>
  </w:style>
  <w:style w:type="character" w:customStyle="1" w:styleId="1fd">
    <w:name w:val="Гиперссылка1"/>
    <w:rsid w:val="008015AD"/>
    <w:rPr>
      <w:color w:val="0000FF"/>
      <w:u w:val="single"/>
    </w:rPr>
  </w:style>
  <w:style w:type="paragraph" w:customStyle="1" w:styleId="1fe">
    <w:name w:val="Обычный1"/>
    <w:rsid w:val="008015AD"/>
    <w:pPr>
      <w:snapToGrid w:val="0"/>
      <w:spacing w:before="100" w:after="100" w:line="240" w:lineRule="auto"/>
    </w:pPr>
    <w:rPr>
      <w:rFonts w:ascii="Times New Roman" w:eastAsia="Times New Roman" w:hAnsi="Times New Roman" w:cs="Times New Roman"/>
      <w:sz w:val="24"/>
      <w:szCs w:val="20"/>
      <w:lang w:eastAsia="ru-RU"/>
    </w:rPr>
  </w:style>
  <w:style w:type="paragraph" w:styleId="affff5">
    <w:name w:val="envelope address"/>
    <w:basedOn w:val="a0"/>
    <w:rsid w:val="008015AD"/>
    <w:pPr>
      <w:framePr w:w="7920" w:h="1980" w:hRule="exact" w:hSpace="180" w:wrap="auto" w:hAnchor="page" w:xAlign="center" w:yAlign="bottom"/>
      <w:spacing w:after="0" w:line="240" w:lineRule="auto"/>
      <w:ind w:left="2880"/>
    </w:pPr>
    <w:rPr>
      <w:rFonts w:ascii="Arial" w:eastAsia="Times New Roman" w:hAnsi="Arial" w:cs="Arial"/>
      <w:sz w:val="24"/>
      <w:szCs w:val="24"/>
      <w:lang w:bidi="he-IL"/>
    </w:rPr>
  </w:style>
  <w:style w:type="paragraph" w:styleId="affff6">
    <w:name w:val="toa heading"/>
    <w:basedOn w:val="a0"/>
    <w:next w:val="a0"/>
    <w:rsid w:val="008015AD"/>
    <w:pPr>
      <w:spacing w:before="120" w:after="0" w:line="240" w:lineRule="auto"/>
    </w:pPr>
    <w:rPr>
      <w:rFonts w:ascii="Arial" w:eastAsia="Times New Roman" w:hAnsi="Arial" w:cs="Arial"/>
      <w:b/>
      <w:bCs/>
      <w:sz w:val="24"/>
      <w:szCs w:val="24"/>
      <w:lang w:bidi="he-IL"/>
    </w:rPr>
  </w:style>
  <w:style w:type="paragraph" w:styleId="affff7">
    <w:name w:val="List Bullet"/>
    <w:basedOn w:val="a0"/>
    <w:autoRedefine/>
    <w:rsid w:val="008015AD"/>
    <w:pPr>
      <w:tabs>
        <w:tab w:val="num" w:pos="360"/>
      </w:tabs>
      <w:spacing w:after="0" w:line="240" w:lineRule="auto"/>
      <w:ind w:left="360" w:hanging="360"/>
    </w:pPr>
    <w:rPr>
      <w:rFonts w:ascii="Times New Roman" w:eastAsia="Times New Roman" w:hAnsi="Times New Roman" w:cs="Times New Roman"/>
      <w:sz w:val="24"/>
      <w:szCs w:val="24"/>
      <w:lang w:bidi="he-IL"/>
    </w:rPr>
  </w:style>
  <w:style w:type="paragraph" w:styleId="2a">
    <w:name w:val="List Bullet 2"/>
    <w:basedOn w:val="a0"/>
    <w:autoRedefine/>
    <w:rsid w:val="008015AD"/>
    <w:pPr>
      <w:tabs>
        <w:tab w:val="num" w:pos="643"/>
      </w:tabs>
      <w:spacing w:after="0" w:line="240" w:lineRule="auto"/>
      <w:ind w:left="643" w:hanging="360"/>
    </w:pPr>
    <w:rPr>
      <w:rFonts w:ascii="Times New Roman" w:eastAsia="Times New Roman" w:hAnsi="Times New Roman" w:cs="Times New Roman"/>
      <w:sz w:val="24"/>
      <w:szCs w:val="24"/>
      <w:lang w:bidi="he-IL"/>
    </w:rPr>
  </w:style>
  <w:style w:type="paragraph" w:styleId="37">
    <w:name w:val="List Bullet 3"/>
    <w:basedOn w:val="a0"/>
    <w:autoRedefine/>
    <w:rsid w:val="008015AD"/>
    <w:pPr>
      <w:tabs>
        <w:tab w:val="num" w:pos="926"/>
      </w:tabs>
      <w:spacing w:after="0" w:line="240" w:lineRule="auto"/>
      <w:ind w:left="926" w:hanging="360"/>
    </w:pPr>
    <w:rPr>
      <w:rFonts w:ascii="Times New Roman" w:eastAsia="Times New Roman" w:hAnsi="Times New Roman" w:cs="Times New Roman"/>
      <w:sz w:val="24"/>
      <w:szCs w:val="24"/>
      <w:lang w:bidi="he-IL"/>
    </w:rPr>
  </w:style>
  <w:style w:type="paragraph" w:styleId="44">
    <w:name w:val="List Bullet 4"/>
    <w:basedOn w:val="a0"/>
    <w:autoRedefine/>
    <w:rsid w:val="008015AD"/>
    <w:pPr>
      <w:tabs>
        <w:tab w:val="num" w:pos="1209"/>
      </w:tabs>
      <w:spacing w:after="0" w:line="240" w:lineRule="auto"/>
      <w:ind w:left="1209" w:hanging="360"/>
    </w:pPr>
    <w:rPr>
      <w:rFonts w:ascii="Times New Roman" w:eastAsia="Times New Roman" w:hAnsi="Times New Roman" w:cs="Times New Roman"/>
      <w:sz w:val="24"/>
      <w:szCs w:val="24"/>
      <w:lang w:bidi="he-IL"/>
    </w:rPr>
  </w:style>
  <w:style w:type="paragraph" w:styleId="54">
    <w:name w:val="List Bullet 5"/>
    <w:basedOn w:val="a0"/>
    <w:autoRedefine/>
    <w:rsid w:val="008015AD"/>
    <w:pPr>
      <w:tabs>
        <w:tab w:val="num" w:pos="1492"/>
      </w:tabs>
      <w:spacing w:after="0" w:line="240" w:lineRule="auto"/>
      <w:ind w:left="1492" w:hanging="360"/>
    </w:pPr>
    <w:rPr>
      <w:rFonts w:ascii="Times New Roman" w:eastAsia="Times New Roman" w:hAnsi="Times New Roman" w:cs="Times New Roman"/>
      <w:sz w:val="24"/>
      <w:szCs w:val="24"/>
      <w:lang w:bidi="he-IL"/>
    </w:rPr>
  </w:style>
  <w:style w:type="paragraph" w:styleId="affff8">
    <w:name w:val="caption"/>
    <w:basedOn w:val="a0"/>
    <w:next w:val="a0"/>
    <w:qFormat/>
    <w:rsid w:val="008015AD"/>
    <w:pPr>
      <w:spacing w:before="120" w:after="120" w:line="240" w:lineRule="auto"/>
    </w:pPr>
    <w:rPr>
      <w:rFonts w:ascii="Times New Roman" w:eastAsia="Times New Roman" w:hAnsi="Times New Roman" w:cs="Times New Roman"/>
      <w:b/>
      <w:bCs/>
      <w:sz w:val="20"/>
      <w:szCs w:val="20"/>
      <w:lang w:bidi="he-IL"/>
    </w:rPr>
  </w:style>
  <w:style w:type="paragraph" w:styleId="affff9">
    <w:name w:val="List Number"/>
    <w:basedOn w:val="a0"/>
    <w:rsid w:val="008015AD"/>
    <w:pPr>
      <w:tabs>
        <w:tab w:val="num" w:pos="360"/>
      </w:tabs>
      <w:spacing w:after="0" w:line="240" w:lineRule="auto"/>
      <w:ind w:left="360" w:hanging="360"/>
    </w:pPr>
    <w:rPr>
      <w:rFonts w:ascii="Times New Roman" w:eastAsia="Times New Roman" w:hAnsi="Times New Roman" w:cs="Times New Roman"/>
      <w:sz w:val="24"/>
      <w:szCs w:val="24"/>
      <w:lang w:bidi="he-IL"/>
    </w:rPr>
  </w:style>
  <w:style w:type="paragraph" w:styleId="2b">
    <w:name w:val="List Number 2"/>
    <w:basedOn w:val="a0"/>
    <w:rsid w:val="008015AD"/>
    <w:pPr>
      <w:tabs>
        <w:tab w:val="num" w:pos="643"/>
      </w:tabs>
      <w:spacing w:after="0" w:line="240" w:lineRule="auto"/>
      <w:ind w:left="643" w:hanging="360"/>
    </w:pPr>
    <w:rPr>
      <w:rFonts w:ascii="Times New Roman" w:eastAsia="Times New Roman" w:hAnsi="Times New Roman" w:cs="Times New Roman"/>
      <w:sz w:val="24"/>
      <w:szCs w:val="24"/>
      <w:lang w:bidi="he-IL"/>
    </w:rPr>
  </w:style>
  <w:style w:type="paragraph" w:styleId="38">
    <w:name w:val="List Number 3"/>
    <w:basedOn w:val="a0"/>
    <w:rsid w:val="008015AD"/>
    <w:pPr>
      <w:tabs>
        <w:tab w:val="num" w:pos="926"/>
      </w:tabs>
      <w:spacing w:after="0" w:line="240" w:lineRule="auto"/>
      <w:ind w:left="926" w:hanging="360"/>
    </w:pPr>
    <w:rPr>
      <w:rFonts w:ascii="Times New Roman" w:eastAsia="Times New Roman" w:hAnsi="Times New Roman" w:cs="Times New Roman"/>
      <w:sz w:val="24"/>
      <w:szCs w:val="24"/>
      <w:lang w:bidi="he-IL"/>
    </w:rPr>
  </w:style>
  <w:style w:type="paragraph" w:styleId="2c">
    <w:name w:val="toc 2"/>
    <w:basedOn w:val="a0"/>
    <w:next w:val="a0"/>
    <w:autoRedefine/>
    <w:rsid w:val="008015AD"/>
    <w:pPr>
      <w:spacing w:after="0" w:line="240" w:lineRule="auto"/>
      <w:ind w:left="240"/>
    </w:pPr>
    <w:rPr>
      <w:rFonts w:ascii="Times New Roman" w:eastAsia="Times New Roman" w:hAnsi="Times New Roman" w:cs="Times New Roman"/>
      <w:sz w:val="24"/>
      <w:szCs w:val="24"/>
      <w:lang w:bidi="he-IL"/>
    </w:rPr>
  </w:style>
  <w:style w:type="paragraph" w:styleId="39">
    <w:name w:val="toc 3"/>
    <w:basedOn w:val="a0"/>
    <w:next w:val="a0"/>
    <w:autoRedefine/>
    <w:rsid w:val="008015AD"/>
    <w:pPr>
      <w:spacing w:after="0" w:line="240" w:lineRule="auto"/>
      <w:ind w:left="480"/>
    </w:pPr>
    <w:rPr>
      <w:rFonts w:ascii="Times New Roman" w:eastAsia="Times New Roman" w:hAnsi="Times New Roman" w:cs="Times New Roman"/>
      <w:sz w:val="24"/>
      <w:szCs w:val="24"/>
      <w:lang w:bidi="he-IL"/>
    </w:rPr>
  </w:style>
  <w:style w:type="paragraph" w:styleId="72">
    <w:name w:val="toc 7"/>
    <w:basedOn w:val="a0"/>
    <w:next w:val="a0"/>
    <w:autoRedefine/>
    <w:rsid w:val="008015AD"/>
    <w:pPr>
      <w:spacing w:after="0" w:line="240" w:lineRule="auto"/>
      <w:ind w:left="1440"/>
    </w:pPr>
    <w:rPr>
      <w:rFonts w:ascii="Times New Roman" w:eastAsia="Times New Roman" w:hAnsi="Times New Roman" w:cs="Times New Roman"/>
      <w:sz w:val="24"/>
      <w:szCs w:val="24"/>
      <w:lang w:bidi="he-IL"/>
    </w:rPr>
  </w:style>
  <w:style w:type="paragraph" w:styleId="81">
    <w:name w:val="toc 8"/>
    <w:basedOn w:val="a0"/>
    <w:next w:val="a0"/>
    <w:autoRedefine/>
    <w:rsid w:val="008015AD"/>
    <w:pPr>
      <w:spacing w:after="0" w:line="240" w:lineRule="auto"/>
      <w:ind w:left="1680"/>
    </w:pPr>
    <w:rPr>
      <w:rFonts w:ascii="Times New Roman" w:eastAsia="Times New Roman" w:hAnsi="Times New Roman" w:cs="Times New Roman"/>
      <w:sz w:val="24"/>
      <w:szCs w:val="24"/>
      <w:lang w:bidi="he-IL"/>
    </w:rPr>
  </w:style>
  <w:style w:type="paragraph" w:styleId="91">
    <w:name w:val="toc 9"/>
    <w:basedOn w:val="a0"/>
    <w:next w:val="a0"/>
    <w:autoRedefine/>
    <w:rsid w:val="008015AD"/>
    <w:pPr>
      <w:spacing w:after="0" w:line="240" w:lineRule="auto"/>
      <w:ind w:left="1920"/>
    </w:pPr>
    <w:rPr>
      <w:rFonts w:ascii="Times New Roman" w:eastAsia="Times New Roman" w:hAnsi="Times New Roman" w:cs="Times New Roman"/>
      <w:sz w:val="24"/>
      <w:szCs w:val="24"/>
      <w:lang w:bidi="he-IL"/>
    </w:rPr>
  </w:style>
  <w:style w:type="paragraph" w:styleId="affffa">
    <w:name w:val="table of figures"/>
    <w:basedOn w:val="a0"/>
    <w:next w:val="a0"/>
    <w:rsid w:val="008015AD"/>
    <w:pPr>
      <w:spacing w:after="0" w:line="240" w:lineRule="auto"/>
      <w:ind w:left="480" w:hanging="480"/>
    </w:pPr>
    <w:rPr>
      <w:rFonts w:ascii="Times New Roman" w:eastAsia="Times New Roman" w:hAnsi="Times New Roman" w:cs="Times New Roman"/>
      <w:sz w:val="24"/>
      <w:szCs w:val="24"/>
      <w:lang w:bidi="he-IL"/>
    </w:rPr>
  </w:style>
  <w:style w:type="paragraph" w:styleId="affffb">
    <w:name w:val="List Continue"/>
    <w:basedOn w:val="a0"/>
    <w:rsid w:val="008015AD"/>
    <w:pPr>
      <w:spacing w:after="120" w:line="240" w:lineRule="auto"/>
      <w:ind w:left="283"/>
    </w:pPr>
    <w:rPr>
      <w:rFonts w:ascii="Times New Roman" w:eastAsia="Times New Roman" w:hAnsi="Times New Roman" w:cs="Times New Roman"/>
      <w:sz w:val="24"/>
      <w:szCs w:val="24"/>
      <w:lang w:bidi="he-IL"/>
    </w:rPr>
  </w:style>
  <w:style w:type="paragraph" w:styleId="2d">
    <w:name w:val="List Continue 2"/>
    <w:basedOn w:val="a0"/>
    <w:rsid w:val="008015AD"/>
    <w:pPr>
      <w:spacing w:after="120" w:line="240" w:lineRule="auto"/>
      <w:ind w:left="566"/>
    </w:pPr>
    <w:rPr>
      <w:rFonts w:ascii="Times New Roman" w:eastAsia="Times New Roman" w:hAnsi="Times New Roman" w:cs="Times New Roman"/>
      <w:sz w:val="24"/>
      <w:szCs w:val="24"/>
      <w:lang w:bidi="he-IL"/>
    </w:rPr>
  </w:style>
  <w:style w:type="paragraph" w:styleId="3a">
    <w:name w:val="List Continue 3"/>
    <w:basedOn w:val="a0"/>
    <w:rsid w:val="008015AD"/>
    <w:pPr>
      <w:spacing w:after="120" w:line="240" w:lineRule="auto"/>
      <w:ind w:left="849"/>
    </w:pPr>
    <w:rPr>
      <w:rFonts w:ascii="Times New Roman" w:eastAsia="Times New Roman" w:hAnsi="Times New Roman" w:cs="Times New Roman"/>
      <w:sz w:val="24"/>
      <w:szCs w:val="24"/>
      <w:lang w:bidi="he-IL"/>
    </w:rPr>
  </w:style>
  <w:style w:type="paragraph" w:styleId="45">
    <w:name w:val="List Continue 4"/>
    <w:basedOn w:val="a0"/>
    <w:rsid w:val="008015AD"/>
    <w:pPr>
      <w:spacing w:after="120" w:line="240" w:lineRule="auto"/>
      <w:ind w:left="1132"/>
    </w:pPr>
    <w:rPr>
      <w:rFonts w:ascii="Times New Roman" w:eastAsia="Times New Roman" w:hAnsi="Times New Roman" w:cs="Times New Roman"/>
      <w:sz w:val="24"/>
      <w:szCs w:val="24"/>
      <w:lang w:bidi="he-IL"/>
    </w:rPr>
  </w:style>
  <w:style w:type="paragraph" w:styleId="55">
    <w:name w:val="List Continue 5"/>
    <w:basedOn w:val="a0"/>
    <w:rsid w:val="008015AD"/>
    <w:pPr>
      <w:spacing w:after="120" w:line="240" w:lineRule="auto"/>
      <w:ind w:left="1415"/>
    </w:pPr>
    <w:rPr>
      <w:rFonts w:ascii="Times New Roman" w:eastAsia="Times New Roman" w:hAnsi="Times New Roman" w:cs="Times New Roman"/>
      <w:sz w:val="24"/>
      <w:szCs w:val="24"/>
      <w:lang w:bidi="he-IL"/>
    </w:rPr>
  </w:style>
  <w:style w:type="paragraph" w:styleId="affffc">
    <w:name w:val="List"/>
    <w:basedOn w:val="a0"/>
    <w:rsid w:val="008015AD"/>
    <w:pPr>
      <w:spacing w:after="0" w:line="240" w:lineRule="auto"/>
      <w:ind w:left="283" w:hanging="283"/>
    </w:pPr>
    <w:rPr>
      <w:rFonts w:ascii="Times New Roman" w:eastAsia="Times New Roman" w:hAnsi="Times New Roman" w:cs="Times New Roman"/>
      <w:sz w:val="24"/>
      <w:szCs w:val="24"/>
      <w:lang w:bidi="he-IL"/>
    </w:rPr>
  </w:style>
  <w:style w:type="paragraph" w:styleId="2e">
    <w:name w:val="List 2"/>
    <w:basedOn w:val="a0"/>
    <w:rsid w:val="008015AD"/>
    <w:pPr>
      <w:spacing w:after="0" w:line="240" w:lineRule="auto"/>
      <w:ind w:left="566" w:hanging="283"/>
    </w:pPr>
    <w:rPr>
      <w:rFonts w:ascii="Times New Roman" w:eastAsia="Times New Roman" w:hAnsi="Times New Roman" w:cs="Times New Roman"/>
      <w:sz w:val="24"/>
      <w:szCs w:val="24"/>
      <w:lang w:bidi="he-IL"/>
    </w:rPr>
  </w:style>
  <w:style w:type="paragraph" w:styleId="3b">
    <w:name w:val="List 3"/>
    <w:basedOn w:val="a0"/>
    <w:rsid w:val="008015AD"/>
    <w:pPr>
      <w:spacing w:after="0" w:line="240" w:lineRule="auto"/>
      <w:ind w:left="849" w:hanging="283"/>
    </w:pPr>
    <w:rPr>
      <w:rFonts w:ascii="Times New Roman" w:eastAsia="Times New Roman" w:hAnsi="Times New Roman" w:cs="Times New Roman"/>
      <w:sz w:val="24"/>
      <w:szCs w:val="24"/>
      <w:lang w:bidi="he-IL"/>
    </w:rPr>
  </w:style>
  <w:style w:type="paragraph" w:styleId="46">
    <w:name w:val="List 4"/>
    <w:basedOn w:val="a0"/>
    <w:rsid w:val="008015AD"/>
    <w:pPr>
      <w:spacing w:after="0" w:line="240" w:lineRule="auto"/>
      <w:ind w:left="1132" w:hanging="283"/>
    </w:pPr>
    <w:rPr>
      <w:rFonts w:ascii="Times New Roman" w:eastAsia="Times New Roman" w:hAnsi="Times New Roman" w:cs="Times New Roman"/>
      <w:sz w:val="24"/>
      <w:szCs w:val="24"/>
      <w:lang w:bidi="he-IL"/>
    </w:rPr>
  </w:style>
  <w:style w:type="paragraph" w:styleId="56">
    <w:name w:val="List 5"/>
    <w:basedOn w:val="a0"/>
    <w:rsid w:val="008015AD"/>
    <w:pPr>
      <w:spacing w:after="0" w:line="240" w:lineRule="auto"/>
      <w:ind w:left="1415" w:hanging="283"/>
    </w:pPr>
    <w:rPr>
      <w:rFonts w:ascii="Times New Roman" w:eastAsia="Times New Roman" w:hAnsi="Times New Roman" w:cs="Times New Roman"/>
      <w:sz w:val="24"/>
      <w:szCs w:val="24"/>
      <w:lang w:bidi="he-IL"/>
    </w:rPr>
  </w:style>
  <w:style w:type="paragraph" w:styleId="affffd">
    <w:name w:val="table of authorities"/>
    <w:basedOn w:val="a0"/>
    <w:next w:val="a0"/>
    <w:rsid w:val="008015AD"/>
    <w:pPr>
      <w:spacing w:after="0" w:line="240" w:lineRule="auto"/>
      <w:ind w:left="240" w:hanging="240"/>
    </w:pPr>
    <w:rPr>
      <w:rFonts w:ascii="Times New Roman" w:eastAsia="Times New Roman" w:hAnsi="Times New Roman" w:cs="Times New Roman"/>
      <w:sz w:val="24"/>
      <w:szCs w:val="24"/>
      <w:lang w:bidi="he-IL"/>
    </w:rPr>
  </w:style>
  <w:style w:type="paragraph" w:styleId="affffe">
    <w:name w:val="index heading"/>
    <w:basedOn w:val="a0"/>
    <w:next w:val="16"/>
    <w:rsid w:val="008015AD"/>
    <w:pPr>
      <w:spacing w:after="0" w:line="240" w:lineRule="auto"/>
    </w:pPr>
    <w:rPr>
      <w:rFonts w:ascii="Arial" w:eastAsia="Times New Roman" w:hAnsi="Arial" w:cs="Arial"/>
      <w:b/>
      <w:bCs/>
      <w:sz w:val="24"/>
      <w:szCs w:val="24"/>
      <w:lang w:bidi="he-IL"/>
    </w:rPr>
  </w:style>
  <w:style w:type="paragraph" w:styleId="2f">
    <w:name w:val="index 2"/>
    <w:basedOn w:val="a0"/>
    <w:next w:val="a0"/>
    <w:autoRedefine/>
    <w:rsid w:val="008015AD"/>
    <w:pPr>
      <w:spacing w:after="0" w:line="240" w:lineRule="auto"/>
      <w:ind w:left="480" w:hanging="240"/>
    </w:pPr>
    <w:rPr>
      <w:rFonts w:ascii="Times New Roman" w:eastAsia="Times New Roman" w:hAnsi="Times New Roman" w:cs="Times New Roman"/>
      <w:sz w:val="24"/>
      <w:szCs w:val="24"/>
      <w:lang w:bidi="he-IL"/>
    </w:rPr>
  </w:style>
  <w:style w:type="paragraph" w:styleId="3c">
    <w:name w:val="index 3"/>
    <w:basedOn w:val="a0"/>
    <w:next w:val="a0"/>
    <w:autoRedefine/>
    <w:rsid w:val="008015AD"/>
    <w:pPr>
      <w:spacing w:after="0" w:line="240" w:lineRule="auto"/>
      <w:ind w:left="720" w:hanging="240"/>
    </w:pPr>
    <w:rPr>
      <w:rFonts w:ascii="Times New Roman" w:eastAsia="Times New Roman" w:hAnsi="Times New Roman" w:cs="Times New Roman"/>
      <w:sz w:val="24"/>
      <w:szCs w:val="24"/>
      <w:lang w:bidi="he-IL"/>
    </w:rPr>
  </w:style>
  <w:style w:type="paragraph" w:styleId="47">
    <w:name w:val="index 4"/>
    <w:basedOn w:val="a0"/>
    <w:next w:val="a0"/>
    <w:autoRedefine/>
    <w:rsid w:val="008015AD"/>
    <w:pPr>
      <w:spacing w:after="0" w:line="240" w:lineRule="auto"/>
      <w:ind w:left="960" w:hanging="240"/>
    </w:pPr>
    <w:rPr>
      <w:rFonts w:ascii="Times New Roman" w:eastAsia="Times New Roman" w:hAnsi="Times New Roman" w:cs="Times New Roman"/>
      <w:sz w:val="24"/>
      <w:szCs w:val="24"/>
      <w:lang w:bidi="he-IL"/>
    </w:rPr>
  </w:style>
  <w:style w:type="paragraph" w:styleId="57">
    <w:name w:val="index 5"/>
    <w:basedOn w:val="a0"/>
    <w:next w:val="a0"/>
    <w:autoRedefine/>
    <w:rsid w:val="008015AD"/>
    <w:pPr>
      <w:spacing w:after="0" w:line="240" w:lineRule="auto"/>
      <w:ind w:left="1200" w:hanging="240"/>
    </w:pPr>
    <w:rPr>
      <w:rFonts w:ascii="Times New Roman" w:eastAsia="Times New Roman" w:hAnsi="Times New Roman" w:cs="Times New Roman"/>
      <w:sz w:val="24"/>
      <w:szCs w:val="24"/>
      <w:lang w:bidi="he-IL"/>
    </w:rPr>
  </w:style>
  <w:style w:type="paragraph" w:styleId="63">
    <w:name w:val="index 6"/>
    <w:basedOn w:val="a0"/>
    <w:next w:val="a0"/>
    <w:autoRedefine/>
    <w:rsid w:val="008015AD"/>
    <w:pPr>
      <w:spacing w:after="0" w:line="240" w:lineRule="auto"/>
      <w:ind w:left="1440" w:hanging="240"/>
    </w:pPr>
    <w:rPr>
      <w:rFonts w:ascii="Times New Roman" w:eastAsia="Times New Roman" w:hAnsi="Times New Roman" w:cs="Times New Roman"/>
      <w:sz w:val="24"/>
      <w:szCs w:val="24"/>
      <w:lang w:bidi="he-IL"/>
    </w:rPr>
  </w:style>
  <w:style w:type="paragraph" w:styleId="73">
    <w:name w:val="index 7"/>
    <w:basedOn w:val="a0"/>
    <w:next w:val="a0"/>
    <w:autoRedefine/>
    <w:rsid w:val="008015AD"/>
    <w:pPr>
      <w:spacing w:after="0" w:line="240" w:lineRule="auto"/>
      <w:ind w:left="1680" w:hanging="240"/>
    </w:pPr>
    <w:rPr>
      <w:rFonts w:ascii="Times New Roman" w:eastAsia="Times New Roman" w:hAnsi="Times New Roman" w:cs="Times New Roman"/>
      <w:sz w:val="24"/>
      <w:szCs w:val="24"/>
      <w:lang w:bidi="he-IL"/>
    </w:rPr>
  </w:style>
  <w:style w:type="paragraph" w:styleId="82">
    <w:name w:val="index 8"/>
    <w:basedOn w:val="a0"/>
    <w:next w:val="a0"/>
    <w:autoRedefine/>
    <w:rsid w:val="008015AD"/>
    <w:pPr>
      <w:spacing w:after="0" w:line="240" w:lineRule="auto"/>
      <w:ind w:left="1920" w:hanging="240"/>
    </w:pPr>
    <w:rPr>
      <w:rFonts w:ascii="Times New Roman" w:eastAsia="Times New Roman" w:hAnsi="Times New Roman" w:cs="Times New Roman"/>
      <w:sz w:val="24"/>
      <w:szCs w:val="24"/>
      <w:lang w:bidi="he-IL"/>
    </w:rPr>
  </w:style>
  <w:style w:type="paragraph" w:styleId="92">
    <w:name w:val="index 9"/>
    <w:basedOn w:val="a0"/>
    <w:next w:val="a0"/>
    <w:autoRedefine/>
    <w:rsid w:val="008015AD"/>
    <w:pPr>
      <w:spacing w:after="0" w:line="240" w:lineRule="auto"/>
      <w:ind w:left="2160" w:hanging="240"/>
    </w:pPr>
    <w:rPr>
      <w:rFonts w:ascii="Times New Roman" w:eastAsia="Times New Roman" w:hAnsi="Times New Roman" w:cs="Times New Roman"/>
      <w:sz w:val="24"/>
      <w:szCs w:val="24"/>
      <w:lang w:bidi="he-IL"/>
    </w:rPr>
  </w:style>
  <w:style w:type="paragraph" w:customStyle="1" w:styleId="315">
    <w:name w:val="Основной текст с отступом 31"/>
    <w:basedOn w:val="a0"/>
    <w:uiPriority w:val="99"/>
    <w:rsid w:val="008015AD"/>
    <w:pPr>
      <w:overflowPunct w:val="0"/>
      <w:autoSpaceDE w:val="0"/>
      <w:autoSpaceDN w:val="0"/>
      <w:adjustRightInd w:val="0"/>
      <w:spacing w:after="0" w:line="240" w:lineRule="auto"/>
      <w:ind w:firstLine="720"/>
      <w:textAlignment w:val="baseline"/>
    </w:pPr>
    <w:rPr>
      <w:rFonts w:ascii="Arial AZADLIQ" w:eastAsia="Times New Roman" w:hAnsi="Arial AZADLIQ" w:cs="Times New Roman"/>
      <w:sz w:val="24"/>
      <w:szCs w:val="20"/>
      <w:lang w:val="en-US" w:eastAsia="ru-RU"/>
    </w:rPr>
  </w:style>
  <w:style w:type="paragraph" w:customStyle="1" w:styleId="CharCharCharCharCharChar0">
    <w:name w:val="Char Char Char Char Char Char"/>
    <w:basedOn w:val="a0"/>
    <w:autoRedefine/>
    <w:rsid w:val="008015AD"/>
    <w:pPr>
      <w:spacing w:after="160" w:line="240" w:lineRule="exact"/>
    </w:pPr>
    <w:rPr>
      <w:rFonts w:ascii="Times New Roman" w:eastAsia="SimSun" w:hAnsi="Times New Roman" w:cs="Times New Roman"/>
      <w:b/>
      <w:sz w:val="28"/>
      <w:szCs w:val="24"/>
      <w:lang w:val="en-US"/>
    </w:rPr>
  </w:style>
  <w:style w:type="character" w:customStyle="1" w:styleId="citationweb">
    <w:name w:val="citation web"/>
    <w:basedOn w:val="a1"/>
    <w:rsid w:val="008015AD"/>
  </w:style>
  <w:style w:type="character" w:customStyle="1" w:styleId="printonly">
    <w:name w:val="printonly"/>
    <w:basedOn w:val="a1"/>
    <w:rsid w:val="008015AD"/>
  </w:style>
  <w:style w:type="character" w:customStyle="1" w:styleId="citationjournal">
    <w:name w:val="citation journal"/>
    <w:basedOn w:val="a1"/>
    <w:rsid w:val="008015AD"/>
  </w:style>
  <w:style w:type="character" w:customStyle="1" w:styleId="atn">
    <w:name w:val="atn"/>
    <w:basedOn w:val="a1"/>
    <w:rsid w:val="008015AD"/>
  </w:style>
  <w:style w:type="character" w:customStyle="1" w:styleId="st">
    <w:name w:val="st"/>
    <w:basedOn w:val="a1"/>
    <w:rsid w:val="008015AD"/>
  </w:style>
  <w:style w:type="paragraph" w:customStyle="1" w:styleId="rtejustify">
    <w:name w:val="rtejustify"/>
    <w:basedOn w:val="a0"/>
    <w:rsid w:val="008015A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unknownword">
    <w:name w:val="unknown_word"/>
    <w:basedOn w:val="a1"/>
    <w:rsid w:val="008015AD"/>
  </w:style>
  <w:style w:type="paragraph" w:customStyle="1" w:styleId="Style2">
    <w:name w:val="Style2"/>
    <w:basedOn w:val="a0"/>
    <w:rsid w:val="008015AD"/>
    <w:pPr>
      <w:widowControl w:val="0"/>
      <w:autoSpaceDE w:val="0"/>
      <w:autoSpaceDN w:val="0"/>
      <w:adjustRightInd w:val="0"/>
      <w:spacing w:after="0" w:line="418" w:lineRule="exact"/>
      <w:ind w:firstLine="720"/>
      <w:jc w:val="both"/>
    </w:pPr>
    <w:rPr>
      <w:rFonts w:ascii="Times New Roman" w:eastAsia="Times New Roman" w:hAnsi="Times New Roman" w:cs="Times New Roman"/>
      <w:sz w:val="24"/>
      <w:szCs w:val="24"/>
      <w:lang w:eastAsia="ru-RU"/>
    </w:rPr>
  </w:style>
  <w:style w:type="character" w:customStyle="1" w:styleId="FontStyle12">
    <w:name w:val="Font Style12"/>
    <w:rsid w:val="008015AD"/>
    <w:rPr>
      <w:rFonts w:ascii="Times New Roman" w:hAnsi="Times New Roman" w:cs="Times New Roman"/>
      <w:sz w:val="30"/>
      <w:szCs w:val="30"/>
    </w:rPr>
  </w:style>
  <w:style w:type="character" w:customStyle="1" w:styleId="FontStyle13">
    <w:name w:val="Font Style13"/>
    <w:rsid w:val="008015AD"/>
    <w:rPr>
      <w:rFonts w:ascii="Times New Roman" w:hAnsi="Times New Roman" w:cs="Times New Roman"/>
      <w:sz w:val="30"/>
      <w:szCs w:val="30"/>
    </w:rPr>
  </w:style>
  <w:style w:type="character" w:customStyle="1" w:styleId="b-serp-itemfrom1">
    <w:name w:val="b-serp-item__from1"/>
    <w:rsid w:val="008015AD"/>
    <w:rPr>
      <w:color w:val="666666"/>
    </w:rPr>
  </w:style>
  <w:style w:type="character" w:customStyle="1" w:styleId="udar">
    <w:name w:val="udar"/>
    <w:basedOn w:val="a1"/>
    <w:rsid w:val="008015AD"/>
  </w:style>
  <w:style w:type="character" w:customStyle="1" w:styleId="mw-editsection1">
    <w:name w:val="mw-editsection1"/>
    <w:basedOn w:val="a1"/>
    <w:rsid w:val="008015AD"/>
  </w:style>
  <w:style w:type="character" w:customStyle="1" w:styleId="mw-editsection-bracket">
    <w:name w:val="mw-editsection-bracket"/>
    <w:basedOn w:val="a1"/>
    <w:rsid w:val="008015AD"/>
  </w:style>
  <w:style w:type="paragraph" w:customStyle="1" w:styleId="FR3">
    <w:name w:val="FR3"/>
    <w:rsid w:val="008015AD"/>
    <w:pPr>
      <w:widowControl w:val="0"/>
      <w:spacing w:after="0" w:line="240" w:lineRule="auto"/>
      <w:jc w:val="both"/>
    </w:pPr>
    <w:rPr>
      <w:rFonts w:ascii="Arial Narrow" w:eastAsia="Times New Roman" w:hAnsi="Arial Narrow" w:cs="Times New Roman"/>
      <w:snapToGrid w:val="0"/>
      <w:sz w:val="20"/>
      <w:szCs w:val="20"/>
      <w:lang w:eastAsia="ru-RU"/>
    </w:rPr>
  </w:style>
  <w:style w:type="paragraph" w:customStyle="1" w:styleId="afffff">
    <w:name w:val="А"/>
    <w:basedOn w:val="a0"/>
    <w:qFormat/>
    <w:rsid w:val="008015AD"/>
    <w:pPr>
      <w:widowControl w:val="0"/>
      <w:overflowPunct w:val="0"/>
      <w:adjustRightInd w:val="0"/>
      <w:spacing w:after="0" w:line="360" w:lineRule="auto"/>
      <w:ind w:firstLine="720"/>
      <w:contextualSpacing/>
      <w:jc w:val="both"/>
    </w:pPr>
    <w:rPr>
      <w:rFonts w:ascii="Times New Roman" w:eastAsia="Times New Roman" w:hAnsi="Times New Roman" w:cs="Times New Roman"/>
      <w:kern w:val="28"/>
      <w:sz w:val="28"/>
      <w:szCs w:val="20"/>
      <w:lang w:eastAsia="ru-RU"/>
    </w:rPr>
  </w:style>
  <w:style w:type="character" w:customStyle="1" w:styleId="mw-editsection">
    <w:name w:val="mw-editsection"/>
    <w:basedOn w:val="a1"/>
    <w:rsid w:val="008015AD"/>
  </w:style>
  <w:style w:type="character" w:customStyle="1" w:styleId="art-postheader">
    <w:name w:val="art-postheader"/>
    <w:basedOn w:val="a1"/>
    <w:rsid w:val="008015AD"/>
  </w:style>
  <w:style w:type="character" w:customStyle="1" w:styleId="Hyperlink1">
    <w:name w:val="Hyperlink1"/>
    <w:rsid w:val="008015AD"/>
    <w:rPr>
      <w:color w:val="0000FF"/>
      <w:u w:val="single"/>
    </w:rPr>
  </w:style>
  <w:style w:type="character" w:customStyle="1" w:styleId="ei1">
    <w:name w:val="ei1"/>
    <w:basedOn w:val="a1"/>
    <w:rsid w:val="008015AD"/>
  </w:style>
  <w:style w:type="character" w:customStyle="1" w:styleId="flagicon">
    <w:name w:val="flagicon"/>
    <w:basedOn w:val="a1"/>
    <w:rsid w:val="008015AD"/>
  </w:style>
  <w:style w:type="paragraph" w:customStyle="1" w:styleId="imeselector">
    <w:name w:val="imeselector"/>
    <w:basedOn w:val="a0"/>
    <w:rsid w:val="008015AD"/>
    <w:pPr>
      <w:spacing w:after="100" w:afterAutospacing="1" w:line="240" w:lineRule="auto"/>
    </w:pPr>
    <w:rPr>
      <w:rFonts w:ascii="Arial" w:eastAsia="Times New Roman" w:hAnsi="Arial" w:cs="Arial"/>
      <w:sz w:val="24"/>
      <w:szCs w:val="24"/>
      <w:lang w:eastAsia="ru-RU"/>
    </w:rPr>
  </w:style>
  <w:style w:type="paragraph" w:customStyle="1" w:styleId="ime-disable">
    <w:name w:val="ime-disable"/>
    <w:basedOn w:val="a0"/>
    <w:rsid w:val="008015AD"/>
    <w:pPr>
      <w:spacing w:before="100" w:beforeAutospacing="1" w:after="100" w:afterAutospacing="1" w:line="240" w:lineRule="atLeast"/>
    </w:pPr>
    <w:rPr>
      <w:rFonts w:ascii="Times New Roman" w:eastAsia="Times New Roman" w:hAnsi="Times New Roman" w:cs="Times New Roman"/>
      <w:color w:val="222222"/>
      <w:sz w:val="24"/>
      <w:szCs w:val="24"/>
      <w:lang w:eastAsia="ru-RU"/>
    </w:rPr>
  </w:style>
  <w:style w:type="paragraph" w:customStyle="1" w:styleId="ime-setting-caret">
    <w:name w:val="ime-setting-caret"/>
    <w:basedOn w:val="a0"/>
    <w:rsid w:val="008015AD"/>
    <w:pPr>
      <w:pBdr>
        <w:top w:val="single" w:sz="18" w:space="0" w:color="565656"/>
      </w:pBdr>
      <w:spacing w:before="80" w:after="100" w:afterAutospacing="1" w:line="240" w:lineRule="auto"/>
      <w:ind w:left="20"/>
      <w:textAlignment w:val="top"/>
    </w:pPr>
    <w:rPr>
      <w:rFonts w:ascii="Times New Roman" w:eastAsia="Times New Roman" w:hAnsi="Times New Roman" w:cs="Times New Roman"/>
      <w:sz w:val="24"/>
      <w:szCs w:val="24"/>
      <w:lang w:eastAsia="ru-RU"/>
    </w:rPr>
  </w:style>
  <w:style w:type="paragraph" w:customStyle="1" w:styleId="ime-list-title">
    <w:name w:val="ime-list-title"/>
    <w:basedOn w:val="a0"/>
    <w:rsid w:val="008015AD"/>
    <w:pPr>
      <w:pBdr>
        <w:bottom w:val="single" w:sz="4" w:space="3" w:color="3399DD"/>
      </w:pBdr>
      <w:spacing w:after="10" w:line="240" w:lineRule="auto"/>
    </w:pPr>
    <w:rPr>
      <w:rFonts w:ascii="Times New Roman" w:eastAsia="Times New Roman" w:hAnsi="Times New Roman" w:cs="Times New Roman"/>
      <w:color w:val="3399DD"/>
      <w:sz w:val="27"/>
      <w:szCs w:val="27"/>
      <w:lang w:eastAsia="ru-RU"/>
    </w:rPr>
  </w:style>
  <w:style w:type="paragraph" w:customStyle="1" w:styleId="ime-lang-title">
    <w:name w:val="ime-lang-title"/>
    <w:basedOn w:val="a0"/>
    <w:rsid w:val="008015AD"/>
    <w:pPr>
      <w:pBdr>
        <w:bottom w:val="single" w:sz="4" w:space="3" w:color="3399DD"/>
      </w:pBdr>
      <w:spacing w:after="10" w:line="240" w:lineRule="auto"/>
    </w:pPr>
    <w:rPr>
      <w:rFonts w:ascii="Times New Roman" w:eastAsia="Times New Roman" w:hAnsi="Times New Roman" w:cs="Times New Roman"/>
      <w:color w:val="3399DD"/>
      <w:sz w:val="27"/>
      <w:szCs w:val="27"/>
      <w:lang w:eastAsia="ru-RU"/>
    </w:rPr>
  </w:style>
  <w:style w:type="paragraph" w:customStyle="1" w:styleId="ime-language-list-wrapper">
    <w:name w:val="ime-language-list-wrapp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eselector-menu">
    <w:name w:val="imeselector-menu"/>
    <w:basedOn w:val="a0"/>
    <w:rsid w:val="008015AD"/>
    <w:pPr>
      <w:pBdr>
        <w:top w:val="single" w:sz="4" w:space="0" w:color="888888"/>
        <w:left w:val="single" w:sz="4" w:space="0" w:color="888888"/>
        <w:bottom w:val="single" w:sz="4" w:space="0" w:color="888888"/>
        <w:right w:val="single" w:sz="4" w:space="0" w:color="888888"/>
      </w:pBdr>
      <w:shd w:val="clear" w:color="auto" w:fill="FFFFFF"/>
      <w:spacing w:before="130" w:after="100" w:afterAutospacing="1" w:line="240" w:lineRule="auto"/>
    </w:pPr>
    <w:rPr>
      <w:rFonts w:ascii="Times New Roman" w:eastAsia="Times New Roman" w:hAnsi="Times New Roman" w:cs="Times New Roman"/>
      <w:vanish/>
      <w:sz w:val="24"/>
      <w:szCs w:val="24"/>
      <w:lang w:eastAsia="ru-RU"/>
    </w:rPr>
  </w:style>
  <w:style w:type="paragraph" w:customStyle="1" w:styleId="ime-open">
    <w:name w:val="ime-ope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psy">
    <w:name w:val="tipsy"/>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psy-inner">
    <w:name w:val="tipsy-inner"/>
    <w:basedOn w:val="a0"/>
    <w:rsid w:val="008015AD"/>
    <w:pPr>
      <w:pBdr>
        <w:top w:val="single" w:sz="4" w:space="3" w:color="A7D7F9"/>
        <w:left w:val="single" w:sz="4" w:space="4" w:color="A7D7F9"/>
        <w:bottom w:val="single" w:sz="4" w:space="2" w:color="A7D7F9"/>
        <w:right w:val="single" w:sz="4" w:space="4"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tipsy-arrow">
    <w:name w:val="tipsy-arrow"/>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uage-settings-buttons">
    <w:name w:val="language-settings-buttons"/>
    <w:basedOn w:val="a0"/>
    <w:rsid w:val="008015A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enu-section">
    <w:name w:val="menu-section"/>
    <w:basedOn w:val="a0"/>
    <w:rsid w:val="008015AD"/>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ls-language-settings-close-block">
    <w:name w:val="uls-language-settings-close-block"/>
    <w:basedOn w:val="a0"/>
    <w:rsid w:val="008015A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eckbox">
    <w:name w:val="checkbox"/>
    <w:basedOn w:val="a0"/>
    <w:rsid w:val="008015AD"/>
    <w:pPr>
      <w:spacing w:before="100" w:beforeAutospacing="1" w:after="100" w:afterAutospacing="1" w:line="240" w:lineRule="auto"/>
    </w:pPr>
    <w:rPr>
      <w:rFonts w:ascii="Times New Roman" w:eastAsia="Times New Roman" w:hAnsi="Times New Roman" w:cs="Times New Roman"/>
      <w:color w:val="555555"/>
      <w:sz w:val="20"/>
      <w:szCs w:val="20"/>
      <w:lang w:eastAsia="ru-RU"/>
    </w:rPr>
  </w:style>
  <w:style w:type="paragraph" w:customStyle="1" w:styleId="wbc-editpage">
    <w:name w:val="wbc-editpage"/>
    <w:basedOn w:val="a0"/>
    <w:rsid w:val="008015A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w-editsection-divider">
    <w:name w:val="mw-editsection-divider"/>
    <w:basedOn w:val="a0"/>
    <w:rsid w:val="008015AD"/>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ve-tabmessage-appendix">
    <w:name w:val="ve-tabmessage-appendix"/>
    <w:basedOn w:val="a0"/>
    <w:rsid w:val="008015AD"/>
    <w:pPr>
      <w:spacing w:before="100" w:beforeAutospacing="1" w:after="100" w:afterAutospacing="1" w:line="343" w:lineRule="atLeast"/>
      <w:textAlignment w:val="top"/>
    </w:pPr>
    <w:rPr>
      <w:rFonts w:ascii="Times New Roman" w:eastAsia="Times New Roman" w:hAnsi="Times New Roman" w:cs="Times New Roman"/>
      <w:sz w:val="17"/>
      <w:szCs w:val="17"/>
      <w:lang w:eastAsia="ru-RU"/>
    </w:rPr>
  </w:style>
  <w:style w:type="paragraph" w:customStyle="1" w:styleId="uls-trigger">
    <w:name w:val="uls-trigg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menu">
    <w:name w:val="uls-menu"/>
    <w:basedOn w:val="a0"/>
    <w:rsid w:val="008015AD"/>
    <w:pPr>
      <w:pBdr>
        <w:top w:val="single" w:sz="4" w:space="0" w:color="CCCCCC"/>
        <w:left w:val="single" w:sz="4" w:space="0" w:color="CCCCCC"/>
        <w:bottom w:val="single" w:sz="4" w:space="0" w:color="CCCCCC"/>
        <w:right w:val="single" w:sz="4" w:space="0" w:color="CCCCCC"/>
      </w:pBdr>
      <w:shd w:val="clear" w:color="auto" w:fill="FFFFFF"/>
      <w:spacing w:before="10" w:after="100" w:afterAutospacing="1" w:line="240" w:lineRule="auto"/>
    </w:pPr>
    <w:rPr>
      <w:rFonts w:ascii="Times New Roman" w:eastAsia="Times New Roman" w:hAnsi="Times New Roman" w:cs="Times New Roman"/>
      <w:vanish/>
      <w:sz w:val="24"/>
      <w:szCs w:val="24"/>
      <w:lang w:eastAsia="ru-RU"/>
    </w:rPr>
  </w:style>
  <w:style w:type="paragraph" w:customStyle="1" w:styleId="uls-wide">
    <w:name w:val="uls-wid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worldmap">
    <w:name w:val="uls-worldmap"/>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close">
    <w:name w:val="icon-clos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lcd-region-section">
    <w:name w:val="uls-lcd-region-section"/>
    <w:basedOn w:val="a0"/>
    <w:rsid w:val="008015AD"/>
    <w:pPr>
      <w:spacing w:before="100" w:after="100" w:afterAutospacing="1" w:line="240" w:lineRule="auto"/>
    </w:pPr>
    <w:rPr>
      <w:rFonts w:ascii="Times New Roman" w:eastAsia="Times New Roman" w:hAnsi="Times New Roman" w:cs="Times New Roman"/>
      <w:sz w:val="24"/>
      <w:szCs w:val="24"/>
      <w:lang w:eastAsia="ru-RU"/>
    </w:rPr>
  </w:style>
  <w:style w:type="paragraph" w:customStyle="1" w:styleId="uls-language-list">
    <w:name w:val="uls-language-lis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language-block">
    <w:name w:val="uls-language-block"/>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no-results-view">
    <w:name w:val="uls-no-results-view"/>
    <w:basedOn w:val="a0"/>
    <w:rsid w:val="008015AD"/>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ls-no-found-more">
    <w:name w:val="uls-no-found-more"/>
    <w:basedOn w:val="a0"/>
    <w:rsid w:val="008015AD"/>
    <w:pPr>
      <w:shd w:val="clear" w:color="auto" w:fill="F8F8F8"/>
      <w:spacing w:before="384" w:after="100" w:afterAutospacing="1" w:line="384" w:lineRule="atLeast"/>
    </w:pPr>
    <w:rPr>
      <w:rFonts w:ascii="Times New Roman" w:eastAsia="Times New Roman" w:hAnsi="Times New Roman" w:cs="Times New Roman"/>
      <w:lang w:eastAsia="ru-RU"/>
    </w:rPr>
  </w:style>
  <w:style w:type="paragraph" w:customStyle="1" w:styleId="settings-title">
    <w:name w:val="settings-title"/>
    <w:basedOn w:val="a0"/>
    <w:rsid w:val="008015A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settings-text">
    <w:name w:val="settings-text"/>
    <w:basedOn w:val="a0"/>
    <w:rsid w:val="008015AD"/>
    <w:pPr>
      <w:spacing w:before="100" w:beforeAutospacing="1" w:after="100" w:afterAutospacing="1" w:line="240" w:lineRule="auto"/>
    </w:pPr>
    <w:rPr>
      <w:rFonts w:ascii="Times New Roman" w:eastAsia="Times New Roman" w:hAnsi="Times New Roman" w:cs="Times New Roman"/>
      <w:color w:val="555555"/>
      <w:sz w:val="18"/>
      <w:szCs w:val="18"/>
      <w:lang w:eastAsia="ru-RU"/>
    </w:rPr>
  </w:style>
  <w:style w:type="paragraph" w:customStyle="1" w:styleId="ime-perime-help">
    <w:name w:val="ime-perime-help"/>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melabel">
    <w:name w:val="imelabel"/>
    <w:basedOn w:val="a0"/>
    <w:rsid w:val="008015AD"/>
    <w:pPr>
      <w:spacing w:before="100" w:beforeAutospacing="1" w:after="100" w:afterAutospacing="1" w:line="320" w:lineRule="atLeast"/>
    </w:pPr>
    <w:rPr>
      <w:rFonts w:ascii="Times New Roman" w:eastAsia="Times New Roman" w:hAnsi="Times New Roman" w:cs="Times New Roman"/>
      <w:sz w:val="20"/>
      <w:szCs w:val="20"/>
      <w:lang w:eastAsia="ru-RU"/>
    </w:rPr>
  </w:style>
  <w:style w:type="paragraph" w:customStyle="1" w:styleId="uls-ime-menu-settings-item">
    <w:name w:val="uls-ime-menu-settings-item"/>
    <w:basedOn w:val="a0"/>
    <w:rsid w:val="008015AD"/>
    <w:pPr>
      <w:pBdr>
        <w:top w:val="single" w:sz="4" w:space="2" w:color="DDDDDD"/>
      </w:pBdr>
      <w:shd w:val="clear" w:color="auto" w:fill="F0F0F0"/>
      <w:spacing w:before="60" w:after="100" w:afterAutospacing="1" w:line="240" w:lineRule="auto"/>
    </w:pPr>
    <w:rPr>
      <w:rFonts w:ascii="Times New Roman" w:eastAsia="Times New Roman" w:hAnsi="Times New Roman" w:cs="Times New Roman"/>
      <w:color w:val="444444"/>
      <w:sz w:val="24"/>
      <w:szCs w:val="24"/>
      <w:lang w:eastAsia="ru-RU"/>
    </w:rPr>
  </w:style>
  <w:style w:type="paragraph" w:customStyle="1" w:styleId="uls-ime-disable-link">
    <w:name w:val="uls-ime-disable-link"/>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ime-more-settings-link">
    <w:name w:val="uls-ime-more-settings-link"/>
    <w:basedOn w:val="a0"/>
    <w:rsid w:val="008015AD"/>
    <w:pPr>
      <w:pBdr>
        <w:left w:val="single" w:sz="4"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input-settings-disable-info">
    <w:name w:val="uls-input-settings-disable-info"/>
    <w:basedOn w:val="a0"/>
    <w:rsid w:val="008015AD"/>
    <w:pPr>
      <w:spacing w:before="100" w:beforeAutospacing="1" w:after="100" w:afterAutospacing="1" w:line="240" w:lineRule="auto"/>
    </w:pPr>
    <w:rPr>
      <w:rFonts w:ascii="Times New Roman" w:eastAsia="Times New Roman" w:hAnsi="Times New Roman" w:cs="Times New Roman"/>
      <w:color w:val="565656"/>
      <w:lang w:eastAsia="ru-RU"/>
    </w:rPr>
  </w:style>
  <w:style w:type="paragraph" w:customStyle="1" w:styleId="uls-input-settings-no-inputmethods">
    <w:name w:val="uls-input-settings-no-inputmethods"/>
    <w:basedOn w:val="a0"/>
    <w:rsid w:val="008015AD"/>
    <w:pPr>
      <w:spacing w:before="100" w:beforeAutospacing="1" w:after="100" w:afterAutospacing="1" w:line="240" w:lineRule="auto"/>
    </w:pPr>
    <w:rPr>
      <w:rFonts w:ascii="Times New Roman" w:eastAsia="Times New Roman" w:hAnsi="Times New Roman" w:cs="Times New Roman"/>
      <w:color w:val="565656"/>
      <w:lang w:eastAsia="ru-RU"/>
    </w:rPr>
  </w:style>
  <w:style w:type="paragraph" w:customStyle="1" w:styleId="uls-input-settings-toggle">
    <w:name w:val="uls-input-settings-toggl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display-settings-tab-switcher">
    <w:name w:val="uls-display-settings-tab-switcher"/>
    <w:basedOn w:val="a0"/>
    <w:rsid w:val="008015A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ls-button-group">
    <w:name w:val="uls-button-group"/>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uls-sub-panel">
    <w:name w:val="ext-uls-sub-panel"/>
    <w:basedOn w:val="a0"/>
    <w:rsid w:val="008015AD"/>
    <w:pPr>
      <w:pBdr>
        <w:top w:val="single" w:sz="4" w:space="13" w:color="EEEEE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display-settings-font-selectors">
    <w:name w:val="uls-display-settings-font-selectors"/>
    <w:basedOn w:val="a0"/>
    <w:rsid w:val="008015AD"/>
    <w:pPr>
      <w:pBdr>
        <w:top w:val="single" w:sz="4" w:space="0" w:color="EEEEEE"/>
      </w:pBdr>
      <w:spacing w:before="50" w:after="150" w:line="240" w:lineRule="auto"/>
    </w:pPr>
    <w:rPr>
      <w:rFonts w:ascii="Times New Roman" w:eastAsia="Times New Roman" w:hAnsi="Times New Roman" w:cs="Times New Roman"/>
      <w:sz w:val="24"/>
      <w:szCs w:val="24"/>
      <w:lang w:eastAsia="ru-RU"/>
    </w:rPr>
  </w:style>
  <w:style w:type="paragraph" w:customStyle="1" w:styleId="uls-font-item">
    <w:name w:val="uls-font-item"/>
    <w:basedOn w:val="a0"/>
    <w:rsid w:val="008015AD"/>
    <w:pPr>
      <w:pBdr>
        <w:bottom w:val="single" w:sz="4" w:space="5" w:color="EEEEEE"/>
      </w:pBdr>
      <w:shd w:val="clear" w:color="auto" w:fill="FBFBFB"/>
      <w:spacing w:after="0" w:line="240" w:lineRule="auto"/>
    </w:pPr>
    <w:rPr>
      <w:rFonts w:ascii="Times New Roman" w:eastAsia="Times New Roman" w:hAnsi="Times New Roman" w:cs="Times New Roman"/>
      <w:sz w:val="24"/>
      <w:szCs w:val="24"/>
      <w:lang w:eastAsia="ru-RU"/>
    </w:rPr>
  </w:style>
  <w:style w:type="paragraph" w:customStyle="1" w:styleId="uls-font-label">
    <w:name w:val="uls-font-label"/>
    <w:basedOn w:val="a0"/>
    <w:rsid w:val="008015AD"/>
    <w:pPr>
      <w:spacing w:before="100" w:beforeAutospacing="1" w:after="100" w:afterAutospacing="1" w:line="240" w:lineRule="auto"/>
    </w:pPr>
    <w:rPr>
      <w:rFonts w:ascii="Times New Roman" w:eastAsia="Times New Roman" w:hAnsi="Times New Roman" w:cs="Times New Roman"/>
      <w:color w:val="555555"/>
      <w:sz w:val="20"/>
      <w:szCs w:val="20"/>
      <w:lang w:eastAsia="ru-RU"/>
    </w:rPr>
  </w:style>
  <w:style w:type="paragraph" w:customStyle="1" w:styleId="uls-font-select">
    <w:name w:val="uls-font-select"/>
    <w:basedOn w:val="a0"/>
    <w:rsid w:val="008015A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uls-display-settings-anon-label">
    <w:name w:val="uls-display-settings-anon-label"/>
    <w:basedOn w:val="a0"/>
    <w:rsid w:val="008015A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0"/>
    <w:rsid w:val="008015AD"/>
    <w:pPr>
      <w:spacing w:after="0" w:line="240" w:lineRule="auto"/>
    </w:pPr>
    <w:rPr>
      <w:rFonts w:ascii="Times New Roman" w:eastAsia="Times New Roman" w:hAnsi="Times New Roman" w:cs="Times New Roman"/>
      <w:sz w:val="10"/>
      <w:szCs w:val="10"/>
      <w:lang w:eastAsia="ru-RU"/>
    </w:rPr>
  </w:style>
  <w:style w:type="paragraph" w:customStyle="1" w:styleId="rtflipped">
    <w:name w:val="rtflipped"/>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0"/>
    <w:rsid w:val="008015AD"/>
    <w:pPr>
      <w:spacing w:after="100" w:afterAutospacing="1" w:line="240" w:lineRule="auto"/>
      <w:ind w:right="-70"/>
    </w:pPr>
    <w:rPr>
      <w:rFonts w:ascii="Times New Roman" w:eastAsia="Times New Roman" w:hAnsi="Times New Roman" w:cs="Times New Roman"/>
      <w:sz w:val="24"/>
      <w:szCs w:val="24"/>
      <w:lang w:eastAsia="ru-RU"/>
    </w:rPr>
  </w:style>
  <w:style w:type="paragraph" w:customStyle="1" w:styleId="suggestions">
    <w:name w:val="suggestions"/>
    <w:basedOn w:val="a0"/>
    <w:rsid w:val="008015AD"/>
    <w:pPr>
      <w:spacing w:after="0" w:line="240" w:lineRule="auto"/>
      <w:ind w:right="-10"/>
    </w:pPr>
    <w:rPr>
      <w:rFonts w:ascii="Times New Roman" w:eastAsia="Times New Roman" w:hAnsi="Times New Roman" w:cs="Times New Roman"/>
      <w:sz w:val="24"/>
      <w:szCs w:val="24"/>
      <w:lang w:eastAsia="ru-RU"/>
    </w:rPr>
  </w:style>
  <w:style w:type="paragraph" w:customStyle="1" w:styleId="suggestions-special">
    <w:name w:val="suggestions-special"/>
    <w:basedOn w:val="a0"/>
    <w:rsid w:val="008015AD"/>
    <w:pPr>
      <w:pBdr>
        <w:top w:val="single" w:sz="4" w:space="3" w:color="AAAAAA"/>
        <w:left w:val="single" w:sz="4" w:space="3" w:color="AAAAAA"/>
        <w:bottom w:val="single" w:sz="4" w:space="3" w:color="AAAAAA"/>
        <w:right w:val="single" w:sz="4"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0"/>
    <w:rsid w:val="008015AD"/>
    <w:pPr>
      <w:pBdr>
        <w:top w:val="single" w:sz="4" w:space="0" w:color="AAAAAA"/>
        <w:left w:val="single" w:sz="4" w:space="0" w:color="AAAAAA"/>
        <w:bottom w:val="single" w:sz="4" w:space="0" w:color="AAAAAA"/>
        <w:right w:val="single" w:sz="4"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0"/>
    <w:rsid w:val="008015AD"/>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0"/>
    <w:rsid w:val="008015AD"/>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autoellipsis-matched">
    <w:name w:val="autoellipsis-matched"/>
    <w:basedOn w:val="a0"/>
    <w:rsid w:val="008015A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postedit-container">
    <w:name w:val="postedit-container"/>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postedit">
    <w:name w:val="postedit"/>
    <w:basedOn w:val="a0"/>
    <w:rsid w:val="008015AD"/>
    <w:pPr>
      <w:pBdr>
        <w:top w:val="single" w:sz="4" w:space="7" w:color="DCD9D9"/>
        <w:left w:val="single" w:sz="4" w:space="13" w:color="DCD9D9"/>
        <w:bottom w:val="single" w:sz="4" w:space="7" w:color="DCD9D9"/>
        <w:right w:val="single" w:sz="4"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19"/>
      <w:szCs w:val="19"/>
      <w:lang w:eastAsia="ru-RU"/>
    </w:rPr>
  </w:style>
  <w:style w:type="paragraph" w:customStyle="1" w:styleId="postedit-icon">
    <w:name w:val="postedit-icon"/>
    <w:basedOn w:val="a0"/>
    <w:rsid w:val="008015AD"/>
    <w:pPr>
      <w:spacing w:before="100" w:beforeAutospacing="1" w:after="100" w:afterAutospacing="1" w:line="250"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0"/>
    <w:rsid w:val="008015AD"/>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mwembedplayer">
    <w:name w:val="mwembedplay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0"/>
    <w:rsid w:val="008015A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0"/>
    <w:rsid w:val="008015AD"/>
    <w:pPr>
      <w:spacing w:before="20" w:after="100" w:afterAutospacing="1" w:line="240" w:lineRule="auto"/>
      <w:ind w:left="30"/>
    </w:pPr>
    <w:rPr>
      <w:rFonts w:ascii="Times New Roman" w:eastAsia="Times New Roman" w:hAnsi="Times New Roman" w:cs="Times New Roman"/>
      <w:sz w:val="24"/>
      <w:szCs w:val="24"/>
      <w:lang w:eastAsia="ru-RU"/>
    </w:rPr>
  </w:style>
  <w:style w:type="paragraph" w:customStyle="1" w:styleId="mw-fullscreen-overlay">
    <w:name w:val="mw-fullscreen-overlay"/>
    <w:basedOn w:val="a0"/>
    <w:rsid w:val="008015AD"/>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0"/>
    <w:rsid w:val="008015AD"/>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0"/>
    <w:rsid w:val="008015AD"/>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0"/>
    <w:rsid w:val="008015AD"/>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0"/>
    <w:rsid w:val="008015AD"/>
    <w:pPr>
      <w:pBdr>
        <w:bottom w:val="single" w:sz="4" w:space="3" w:color="D1D1D1"/>
      </w:pBdr>
      <w:shd w:val="clear" w:color="auto" w:fill="E6E6E6"/>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alert-message">
    <w:name w:val="alert-message"/>
    <w:basedOn w:val="a0"/>
    <w:rsid w:val="008015AD"/>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alert-buttons-container">
    <w:name w:val="alert-buttons-container"/>
    <w:basedOn w:val="a0"/>
    <w:rsid w:val="008015A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0"/>
    <w:rsid w:val="008015AD"/>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helper-hidden">
    <w:name w:val="ui-helper-hidden"/>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helper-reset">
    <w:name w:val="ui-helper-reset"/>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ui-helper-clearfix">
    <w:name w:val="ui-helper-clearfix"/>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helper-zfix">
    <w:name w:val="ui-helper-zfix"/>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
    <w:name w:val="ui-icon"/>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widget-overlay">
    <w:name w:val="ui-widget-overlay"/>
    <w:basedOn w:val="a0"/>
    <w:rsid w:val="008015AD"/>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
    <w:name w:val="ui-widget"/>
    <w:basedOn w:val="a0"/>
    <w:rsid w:val="008015AD"/>
    <w:pPr>
      <w:spacing w:before="100" w:beforeAutospacing="1" w:after="100" w:afterAutospacing="1" w:line="240" w:lineRule="auto"/>
    </w:pPr>
    <w:rPr>
      <w:rFonts w:ascii="Arial" w:eastAsia="Times New Roman" w:hAnsi="Arial" w:cs="Arial"/>
      <w:sz w:val="19"/>
      <w:szCs w:val="19"/>
      <w:lang w:eastAsia="ru-RU"/>
    </w:rPr>
  </w:style>
  <w:style w:type="paragraph" w:customStyle="1" w:styleId="ui-widget-content">
    <w:name w:val="ui-widget-content"/>
    <w:basedOn w:val="a0"/>
    <w:rsid w:val="008015AD"/>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pPr>
    <w:rPr>
      <w:rFonts w:ascii="Times New Roman" w:eastAsia="Times New Roman" w:hAnsi="Times New Roman" w:cs="Times New Roman"/>
      <w:color w:val="362B36"/>
      <w:sz w:val="24"/>
      <w:szCs w:val="24"/>
      <w:lang w:eastAsia="ru-RU"/>
    </w:rPr>
  </w:style>
  <w:style w:type="paragraph" w:customStyle="1" w:styleId="ui-widget-header">
    <w:name w:val="ui-widget-header"/>
    <w:basedOn w:val="a0"/>
    <w:rsid w:val="008015AD"/>
    <w:pPr>
      <w:pBdr>
        <w:bottom w:val="single" w:sz="4" w:space="0" w:color="BBBBBB"/>
      </w:pBdr>
      <w:shd w:val="clear" w:color="auto" w:fill="FFFFFF"/>
      <w:spacing w:before="100" w:beforeAutospacing="1" w:after="100" w:afterAutospacing="1" w:line="240" w:lineRule="atLeast"/>
    </w:pPr>
    <w:rPr>
      <w:rFonts w:ascii="Times New Roman" w:eastAsia="Times New Roman" w:hAnsi="Times New Roman" w:cs="Times New Roman"/>
      <w:b/>
      <w:bCs/>
      <w:color w:val="222222"/>
      <w:sz w:val="24"/>
      <w:szCs w:val="24"/>
      <w:lang w:eastAsia="ru-RU"/>
    </w:rPr>
  </w:style>
  <w:style w:type="paragraph" w:customStyle="1" w:styleId="ui-state-default">
    <w:name w:val="ui-state-default"/>
    <w:basedOn w:val="a0"/>
    <w:rsid w:val="008015AD"/>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ru-RU"/>
    </w:rPr>
  </w:style>
  <w:style w:type="paragraph" w:customStyle="1" w:styleId="ui-state-hover">
    <w:name w:val="ui-state-hover"/>
    <w:basedOn w:val="a0"/>
    <w:rsid w:val="008015A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ru-RU"/>
    </w:rPr>
  </w:style>
  <w:style w:type="paragraph" w:customStyle="1" w:styleId="ui-state-focus">
    <w:name w:val="ui-state-focus"/>
    <w:basedOn w:val="a0"/>
    <w:rsid w:val="008015A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ru-RU"/>
    </w:rPr>
  </w:style>
  <w:style w:type="paragraph" w:customStyle="1" w:styleId="ui-state-active">
    <w:name w:val="ui-state-active"/>
    <w:basedOn w:val="a0"/>
    <w:rsid w:val="008015AD"/>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state-highlight">
    <w:name w:val="ui-state-highlight"/>
    <w:basedOn w:val="a0"/>
    <w:rsid w:val="008015AD"/>
    <w:pPr>
      <w:pBdr>
        <w:top w:val="single" w:sz="4" w:space="0" w:color="F9DD34"/>
        <w:left w:val="single" w:sz="4" w:space="0" w:color="F9DD34"/>
        <w:bottom w:val="single" w:sz="4" w:space="0" w:color="F9DD34"/>
        <w:right w:val="single" w:sz="4"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
    <w:name w:val="ui-state-error"/>
    <w:basedOn w:val="a0"/>
    <w:rsid w:val="008015AD"/>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state-error-text">
    <w:name w:val="ui-state-error-text"/>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priority-primary">
    <w:name w:val="ui-priority-primary"/>
    <w:basedOn w:val="a0"/>
    <w:rsid w:val="008015A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
    <w:name w:val="ui-priority-secondary"/>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
    <w:name w:val="ui-state-disabled"/>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shadow">
    <w:name w:val="ui-widget-shadow"/>
    <w:basedOn w:val="a0"/>
    <w:rsid w:val="008015AD"/>
    <w:pPr>
      <w:shd w:val="clear" w:color="auto" w:fill="000000"/>
      <w:spacing w:after="0" w:line="240" w:lineRule="auto"/>
      <w:ind w:left="-70"/>
    </w:pPr>
    <w:rPr>
      <w:rFonts w:ascii="Times New Roman" w:eastAsia="Times New Roman" w:hAnsi="Times New Roman" w:cs="Times New Roman"/>
      <w:sz w:val="24"/>
      <w:szCs w:val="24"/>
      <w:lang w:eastAsia="ru-RU"/>
    </w:rPr>
  </w:style>
  <w:style w:type="paragraph" w:customStyle="1" w:styleId="ui-resizable-handle">
    <w:name w:val="ui-resizable-handle"/>
    <w:basedOn w:val="a0"/>
    <w:rsid w:val="008015AD"/>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ui-resizable-n">
    <w:name w:val="ui-resizable-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
    <w:name w:val="ui-resizable-s"/>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e">
    <w:name w:val="ui-resizable-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w">
    <w:name w:val="ui-resizable-w"/>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e">
    <w:name w:val="ui-resizable-s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w">
    <w:name w:val="ui-resizable-sw"/>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w">
    <w:name w:val="ui-resizable-nw"/>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e">
    <w:name w:val="ui-resizable-n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
    <w:name w:val="ui-button"/>
    <w:basedOn w:val="a0"/>
    <w:rsid w:val="008015AD"/>
    <w:pPr>
      <w:spacing w:before="100" w:beforeAutospacing="1" w:after="100" w:afterAutospacing="1" w:line="240" w:lineRule="auto"/>
      <w:ind w:right="24"/>
      <w:jc w:val="center"/>
    </w:pPr>
    <w:rPr>
      <w:rFonts w:ascii="Times New Roman" w:eastAsia="Times New Roman" w:hAnsi="Times New Roman" w:cs="Times New Roman"/>
      <w:sz w:val="24"/>
      <w:szCs w:val="24"/>
      <w:lang w:eastAsia="ru-RU"/>
    </w:rPr>
  </w:style>
  <w:style w:type="paragraph" w:customStyle="1" w:styleId="ui-buttonset">
    <w:name w:val="ui-buttonset"/>
    <w:basedOn w:val="a0"/>
    <w:rsid w:val="008015AD"/>
    <w:pPr>
      <w:spacing w:before="100" w:beforeAutospacing="1" w:after="100" w:afterAutospacing="1" w:line="240" w:lineRule="auto"/>
      <w:ind w:right="70"/>
    </w:pPr>
    <w:rPr>
      <w:rFonts w:ascii="Times New Roman" w:eastAsia="Times New Roman" w:hAnsi="Times New Roman" w:cs="Times New Roman"/>
      <w:sz w:val="24"/>
      <w:szCs w:val="24"/>
      <w:lang w:eastAsia="ru-RU"/>
    </w:rPr>
  </w:style>
  <w:style w:type="paragraph" w:customStyle="1" w:styleId="ui-dialog">
    <w:name w:val="ui-dialog"/>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0"/>
    <w:rsid w:val="008015AD"/>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0"/>
    <w:rsid w:val="008015AD"/>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0"/>
    <w:rsid w:val="008015AD"/>
    <w:pPr>
      <w:pBdr>
        <w:top w:val="single" w:sz="4" w:space="0" w:color="EEEE00"/>
        <w:left w:val="single" w:sz="4" w:space="0" w:color="EEEE00"/>
        <w:bottom w:val="single" w:sz="4" w:space="0" w:color="EEEE00"/>
        <w:right w:val="single" w:sz="4"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0"/>
    <w:rsid w:val="008015AD"/>
    <w:pPr>
      <w:pBdr>
        <w:top w:val="single" w:sz="4" w:space="0" w:color="D5D9E6"/>
        <w:left w:val="single" w:sz="4" w:space="0" w:color="D5D9E6"/>
        <w:bottom w:val="single" w:sz="4" w:space="0" w:color="D5D9E6"/>
        <w:right w:val="single" w:sz="4"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0"/>
    <w:rsid w:val="008015AD"/>
    <w:pPr>
      <w:pBdr>
        <w:top w:val="single" w:sz="4" w:space="5" w:color="AAAAAA"/>
        <w:left w:val="single" w:sz="4" w:space="5" w:color="AAAAAA"/>
        <w:bottom w:val="single" w:sz="4" w:space="5" w:color="AAAAAA"/>
        <w:right w:val="single" w:sz="4" w:space="5" w:color="AAAAAA"/>
      </w:pBdr>
      <w:shd w:val="clear" w:color="auto" w:fill="F9F9F9"/>
      <w:spacing w:before="100" w:beforeAutospacing="1" w:after="120" w:line="240" w:lineRule="auto"/>
      <w:ind w:left="240"/>
      <w:textAlignment w:val="center"/>
    </w:pPr>
    <w:rPr>
      <w:rFonts w:ascii="Times New Roman" w:eastAsia="Times New Roman" w:hAnsi="Times New Roman" w:cs="Times New Roman"/>
      <w:lang w:eastAsia="ru-RU"/>
    </w:rPr>
  </w:style>
  <w:style w:type="paragraph" w:customStyle="1" w:styleId="notice">
    <w:name w:val="notice"/>
    <w:basedOn w:val="a0"/>
    <w:rsid w:val="008015AD"/>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0"/>
    <w:rsid w:val="008015AD"/>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0"/>
    <w:rsid w:val="008015A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references-scroll">
    <w:name w:val="references-scroll"/>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blink">
    <w:name w:val="dablink"/>
    <w:basedOn w:val="a0"/>
    <w:rsid w:val="008015AD"/>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0"/>
    <w:rsid w:val="008015AD"/>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0"/>
    <w:rsid w:val="008015AD"/>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0"/>
    <w:rsid w:val="008015AD"/>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0"/>
    <w:rsid w:val="008015AD"/>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0"/>
    <w:rsid w:val="008015AD"/>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0"/>
    <w:rsid w:val="008015A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0"/>
    <w:rsid w:val="008015A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0"/>
    <w:rsid w:val="008015A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0"/>
    <w:rsid w:val="008015AD"/>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pa">
    <w:name w:val="ipa"/>
    <w:basedOn w:val="a0"/>
    <w:rsid w:val="008015A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unicode">
    <w:name w:val="unicode"/>
    <w:basedOn w:val="a0"/>
    <w:rsid w:val="008015A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iw-focus">
    <w:name w:val="iw-focus"/>
    <w:basedOn w:val="a0"/>
    <w:rsid w:val="008015A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iw-babel">
    <w:name w:val="iw-babel"/>
    <w:basedOn w:val="a0"/>
    <w:rsid w:val="008015AD"/>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ui-button-large">
    <w:name w:val="ui-button-larg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icon-only">
    <w:name w:val="ui-button-icon-only"/>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icons-only">
    <w:name w:val="ui-button-icons-only"/>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green">
    <w:name w:val="ui-button-gree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blue">
    <w:name w:val="ui-button-blu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red">
    <w:name w:val="ui-button-red"/>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visualeditor">
    <w:name w:val="mw-editsection-visualedito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e-help-link">
    <w:name w:val="ime-help-link"/>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able-row-item">
    <w:name w:val="selectable-row-item"/>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left">
    <w:name w:val="text-lef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right">
    <w:name w:val="text-righ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enter">
    <w:name w:val="text-cent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e">
    <w:name w:val="hid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ow">
    <w:name w:val="row"/>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umn">
    <w:name w:val="colum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umns">
    <w:name w:val="columns"/>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grid">
    <w:name w:val="block-grid"/>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itle">
    <w:name w:val="uls-titl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no-results-found-title">
    <w:name w:val="uls-no-results-found-titl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region">
    <w:name w:val="uls-regio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e">
    <w:name w:val="activ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uagefilter">
    <w:name w:val="languagefilt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
    <w:name w:val="search"/>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label">
    <w:name w:val="search-label"/>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uagefilter-clear">
    <w:name w:val="languagefilter-clea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terinput">
    <w:name w:val="filterinpu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tersuggestion">
    <w:name w:val="filtersuggestio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input-settings-inputmethods-list">
    <w:name w:val="uls-input-settings-inputmethods-lis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
    <w:name w:val="link"/>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ime-help">
    <w:name w:val="uls-ime-help"/>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content-fonts">
    <w:name w:val="uls-content-fonts"/>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ui-fonts">
    <w:name w:val="uls-ui-fonts"/>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
    <w:name w:val="special-label"/>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
    <w:name w:val="ui-button-tex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
    <w:name w:val="ui-dialog-titleba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
    <w:name w:val="ui-dialog-titl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close">
    <w:name w:val="ui-dialog-titlebar-clos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content">
    <w:name w:val="ui-dialog-conten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
    <w:name w:val="ui-dialog-buttonpan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closethick">
    <w:name w:val="ui-icon-closethick"/>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able-row">
    <w:name w:val="selectable-row"/>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
    <w:name w:val="on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wo">
    <w:name w:val="two"/>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ee">
    <w:name w:val="thre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ur">
    <w:name w:val="fou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ve">
    <w:name w:val="fiv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x">
    <w:name w:val="six"/>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ven">
    <w:name w:val="seve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ight">
    <w:name w:val="eigh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ine">
    <w:name w:val="nin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n">
    <w:name w:val="te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even">
    <w:name w:val="eleve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welve">
    <w:name w:val="twelv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one">
    <w:name w:val="offset-by-on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two">
    <w:name w:val="offset-by-two"/>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three">
    <w:name w:val="offset-by-thre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four">
    <w:name w:val="offset-by-fou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five">
    <w:name w:val="offset-by-fiv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six">
    <w:name w:val="offset-by-six"/>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seven">
    <w:name w:val="offset-by-seve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eight">
    <w:name w:val="offset-by-eigh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nine">
    <w:name w:val="offset-by-nin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ten">
    <w:name w:val="offset-by-te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lcd-region-title">
    <w:name w:val="uls-lcd-region-titl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p-block">
    <w:name w:val="map-block"/>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uagesettings-menu">
    <w:name w:val="languagesettings-menu"/>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0"/>
    <w:rsid w:val="008015A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transparent">
    <w:name w:val="transparen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e-disable-link">
    <w:name w:val="ime-disable-link"/>
    <w:basedOn w:val="a1"/>
    <w:rsid w:val="008015AD"/>
  </w:style>
  <w:style w:type="character" w:customStyle="1" w:styleId="ime-disable-shortcut">
    <w:name w:val="ime-disable-shortcut"/>
    <w:rsid w:val="008015AD"/>
    <w:rPr>
      <w:color w:val="888888"/>
      <w:sz w:val="20"/>
      <w:szCs w:val="20"/>
    </w:rPr>
  </w:style>
  <w:style w:type="character" w:customStyle="1" w:styleId="subcaption">
    <w:name w:val="subcaption"/>
    <w:basedOn w:val="a1"/>
    <w:rsid w:val="008015AD"/>
  </w:style>
  <w:style w:type="paragraph" w:customStyle="1" w:styleId="mw-editsection-divider1">
    <w:name w:val="mw-editsection-divider1"/>
    <w:basedOn w:val="a0"/>
    <w:rsid w:val="008015AD"/>
    <w:pPr>
      <w:spacing w:before="100" w:beforeAutospacing="1" w:after="100" w:afterAutospacing="1" w:line="240" w:lineRule="auto"/>
    </w:pPr>
    <w:rPr>
      <w:rFonts w:ascii="Times New Roman" w:eastAsia="Times New Roman" w:hAnsi="Times New Roman" w:cs="Times New Roman"/>
      <w:vanish/>
      <w:color w:val="555555"/>
      <w:sz w:val="24"/>
      <w:szCs w:val="24"/>
      <w:lang w:eastAsia="ru-RU"/>
    </w:rPr>
  </w:style>
  <w:style w:type="paragraph" w:customStyle="1" w:styleId="mw-editsection-divider2">
    <w:name w:val="mw-editsection-divider2"/>
    <w:basedOn w:val="a0"/>
    <w:rsid w:val="008015AD"/>
    <w:pPr>
      <w:spacing w:before="100" w:beforeAutospacing="1" w:after="100" w:afterAutospacing="1" w:line="240" w:lineRule="auto"/>
    </w:pPr>
    <w:rPr>
      <w:rFonts w:ascii="Times New Roman" w:eastAsia="Times New Roman" w:hAnsi="Times New Roman" w:cs="Times New Roman"/>
      <w:vanish/>
      <w:color w:val="555555"/>
      <w:sz w:val="24"/>
      <w:szCs w:val="24"/>
      <w:lang w:eastAsia="ru-RU"/>
    </w:rPr>
  </w:style>
  <w:style w:type="paragraph" w:customStyle="1" w:styleId="mw-editsection-visualeditor1">
    <w:name w:val="mw-editsection-visualeditor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editsection-visualeditor2">
    <w:name w:val="mw-editsection-visualeditor2"/>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me-help-link1">
    <w:name w:val="ime-help-link1"/>
    <w:basedOn w:val="a0"/>
    <w:rsid w:val="008015AD"/>
    <w:pPr>
      <w:pBdr>
        <w:top w:val="single" w:sz="4" w:space="1" w:color="DDDDDD"/>
      </w:pBdr>
      <w:shd w:val="clear" w:color="auto" w:fill="F0F0F0"/>
      <w:spacing w:before="60" w:after="100" w:afterAutospacing="1" w:line="240" w:lineRule="auto"/>
    </w:pPr>
    <w:rPr>
      <w:rFonts w:ascii="Times New Roman" w:eastAsia="Times New Roman" w:hAnsi="Times New Roman" w:cs="Times New Roman"/>
      <w:color w:val="444444"/>
      <w:sz w:val="24"/>
      <w:szCs w:val="24"/>
      <w:lang w:eastAsia="ru-RU"/>
    </w:rPr>
  </w:style>
  <w:style w:type="paragraph" w:customStyle="1" w:styleId="selectable-row-item1">
    <w:name w:val="selectable-row-item1"/>
    <w:basedOn w:val="a0"/>
    <w:rsid w:val="008015A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selectable-row1">
    <w:name w:val="selectable-row1"/>
    <w:basedOn w:val="a0"/>
    <w:rsid w:val="008015AD"/>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psy-arrow1">
    <w:name w:val="tipsy-arrow1"/>
    <w:basedOn w:val="a0"/>
    <w:rsid w:val="008015AD"/>
    <w:pPr>
      <w:spacing w:before="100" w:beforeAutospacing="1" w:after="100" w:afterAutospacing="1" w:line="240" w:lineRule="auto"/>
      <w:ind w:left="-50"/>
    </w:pPr>
    <w:rPr>
      <w:rFonts w:ascii="Times New Roman" w:eastAsia="Times New Roman" w:hAnsi="Times New Roman" w:cs="Times New Roman"/>
      <w:sz w:val="24"/>
      <w:szCs w:val="24"/>
      <w:lang w:eastAsia="ru-RU"/>
    </w:rPr>
  </w:style>
  <w:style w:type="paragraph" w:customStyle="1" w:styleId="tipsy-arrow2">
    <w:name w:val="tipsy-arrow2"/>
    <w:basedOn w:val="a0"/>
    <w:rsid w:val="008015AD"/>
    <w:pPr>
      <w:spacing w:before="100" w:beforeAutospacing="1" w:after="100" w:afterAutospacing="1" w:line="240" w:lineRule="auto"/>
      <w:ind w:left="-50"/>
    </w:pPr>
    <w:rPr>
      <w:rFonts w:ascii="Times New Roman" w:eastAsia="Times New Roman" w:hAnsi="Times New Roman" w:cs="Times New Roman"/>
      <w:sz w:val="24"/>
      <w:szCs w:val="24"/>
      <w:lang w:eastAsia="ru-RU"/>
    </w:rPr>
  </w:style>
  <w:style w:type="paragraph" w:customStyle="1" w:styleId="tipsy-arrow3">
    <w:name w:val="tipsy-arrow3"/>
    <w:basedOn w:val="a0"/>
    <w:rsid w:val="008015AD"/>
    <w:pPr>
      <w:spacing w:after="100" w:afterAutospacing="1" w:line="240" w:lineRule="auto"/>
    </w:pPr>
    <w:rPr>
      <w:rFonts w:ascii="Times New Roman" w:eastAsia="Times New Roman" w:hAnsi="Times New Roman" w:cs="Times New Roman"/>
      <w:sz w:val="24"/>
      <w:szCs w:val="24"/>
      <w:lang w:eastAsia="ru-RU"/>
    </w:rPr>
  </w:style>
  <w:style w:type="paragraph" w:customStyle="1" w:styleId="tipsy-arrow4">
    <w:name w:val="tipsy-arrow4"/>
    <w:basedOn w:val="a0"/>
    <w:rsid w:val="008015AD"/>
    <w:pPr>
      <w:spacing w:after="100" w:afterAutospacing="1" w:line="240" w:lineRule="auto"/>
    </w:pPr>
    <w:rPr>
      <w:rFonts w:ascii="Times New Roman" w:eastAsia="Times New Roman" w:hAnsi="Times New Roman" w:cs="Times New Roman"/>
      <w:sz w:val="24"/>
      <w:szCs w:val="24"/>
      <w:lang w:eastAsia="ru-RU"/>
    </w:rPr>
  </w:style>
  <w:style w:type="paragraph" w:customStyle="1" w:styleId="text-left1">
    <w:name w:val="text-left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right1">
    <w:name w:val="text-right1"/>
    <w:basedOn w:val="a0"/>
    <w:rsid w:val="008015A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ext-center1">
    <w:name w:val="text-center1"/>
    <w:basedOn w:val="a0"/>
    <w:rsid w:val="008015A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hide1">
    <w:name w:val="hide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ghlight1">
    <w:name w:val="highlight1"/>
    <w:basedOn w:val="a0"/>
    <w:rsid w:val="008015AD"/>
    <w:pP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ow1">
    <w:name w:val="row1"/>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row2">
    <w:name w:val="row2"/>
    <w:basedOn w:val="a0"/>
    <w:rsid w:val="008015AD"/>
    <w:pPr>
      <w:spacing w:after="0" w:line="240" w:lineRule="auto"/>
      <w:ind w:left="-50" w:right="-50"/>
    </w:pPr>
    <w:rPr>
      <w:rFonts w:ascii="Times New Roman" w:eastAsia="Times New Roman" w:hAnsi="Times New Roman" w:cs="Times New Roman"/>
      <w:sz w:val="24"/>
      <w:szCs w:val="24"/>
      <w:lang w:eastAsia="ru-RU"/>
    </w:rPr>
  </w:style>
  <w:style w:type="paragraph" w:customStyle="1" w:styleId="column1">
    <w:name w:val="column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umns1">
    <w:name w:val="columns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1">
    <w:name w:val="one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wo1">
    <w:name w:val="two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ee1">
    <w:name w:val="three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ur1">
    <w:name w:val="four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ve1">
    <w:name w:val="five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x1">
    <w:name w:val="six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ven1">
    <w:name w:val="seven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ight1">
    <w:name w:val="eight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ine1">
    <w:name w:val="nine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n1">
    <w:name w:val="ten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even1">
    <w:name w:val="eleven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welve1">
    <w:name w:val="twelve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one1">
    <w:name w:val="offset-by-one1"/>
    <w:basedOn w:val="a0"/>
    <w:rsid w:val="008015AD"/>
    <w:pPr>
      <w:spacing w:before="100" w:beforeAutospacing="1" w:after="100" w:afterAutospacing="1" w:line="240" w:lineRule="auto"/>
      <w:ind w:left="979"/>
    </w:pPr>
    <w:rPr>
      <w:rFonts w:ascii="Times New Roman" w:eastAsia="Times New Roman" w:hAnsi="Times New Roman" w:cs="Times New Roman"/>
      <w:sz w:val="24"/>
      <w:szCs w:val="24"/>
      <w:lang w:eastAsia="ru-RU"/>
    </w:rPr>
  </w:style>
  <w:style w:type="paragraph" w:customStyle="1" w:styleId="offset-by-two1">
    <w:name w:val="offset-by-two1"/>
    <w:basedOn w:val="a0"/>
    <w:rsid w:val="008015AD"/>
    <w:pPr>
      <w:spacing w:before="100" w:beforeAutospacing="1" w:after="100" w:afterAutospacing="1" w:line="240" w:lineRule="auto"/>
      <w:ind w:left="1958"/>
    </w:pPr>
    <w:rPr>
      <w:rFonts w:ascii="Times New Roman" w:eastAsia="Times New Roman" w:hAnsi="Times New Roman" w:cs="Times New Roman"/>
      <w:sz w:val="24"/>
      <w:szCs w:val="24"/>
      <w:lang w:eastAsia="ru-RU"/>
    </w:rPr>
  </w:style>
  <w:style w:type="paragraph" w:customStyle="1" w:styleId="offset-by-three1">
    <w:name w:val="offset-by-three1"/>
    <w:basedOn w:val="a0"/>
    <w:rsid w:val="008015AD"/>
    <w:pPr>
      <w:spacing w:before="100" w:beforeAutospacing="1" w:after="100" w:afterAutospacing="1" w:line="240" w:lineRule="auto"/>
      <w:ind w:left="3060"/>
    </w:pPr>
    <w:rPr>
      <w:rFonts w:ascii="Times New Roman" w:eastAsia="Times New Roman" w:hAnsi="Times New Roman" w:cs="Times New Roman"/>
      <w:sz w:val="24"/>
      <w:szCs w:val="24"/>
      <w:lang w:eastAsia="ru-RU"/>
    </w:rPr>
  </w:style>
  <w:style w:type="paragraph" w:customStyle="1" w:styleId="offset-by-four1">
    <w:name w:val="offset-by-four1"/>
    <w:basedOn w:val="a0"/>
    <w:rsid w:val="008015AD"/>
    <w:pPr>
      <w:spacing w:before="100" w:beforeAutospacing="1" w:after="100" w:afterAutospacing="1" w:line="240" w:lineRule="auto"/>
      <w:ind w:left="4039"/>
    </w:pPr>
    <w:rPr>
      <w:rFonts w:ascii="Times New Roman" w:eastAsia="Times New Roman" w:hAnsi="Times New Roman" w:cs="Times New Roman"/>
      <w:sz w:val="24"/>
      <w:szCs w:val="24"/>
      <w:lang w:eastAsia="ru-RU"/>
    </w:rPr>
  </w:style>
  <w:style w:type="paragraph" w:customStyle="1" w:styleId="offset-by-five1">
    <w:name w:val="offset-by-five1"/>
    <w:basedOn w:val="a0"/>
    <w:rsid w:val="008015AD"/>
    <w:pPr>
      <w:spacing w:before="100" w:beforeAutospacing="1" w:after="100" w:afterAutospacing="1" w:line="240" w:lineRule="auto"/>
      <w:ind w:left="5018"/>
    </w:pPr>
    <w:rPr>
      <w:rFonts w:ascii="Times New Roman" w:eastAsia="Times New Roman" w:hAnsi="Times New Roman" w:cs="Times New Roman"/>
      <w:sz w:val="24"/>
      <w:szCs w:val="24"/>
      <w:lang w:eastAsia="ru-RU"/>
    </w:rPr>
  </w:style>
  <w:style w:type="paragraph" w:customStyle="1" w:styleId="offset-by-six1">
    <w:name w:val="offset-by-six1"/>
    <w:basedOn w:val="a0"/>
    <w:rsid w:val="008015AD"/>
    <w:pPr>
      <w:spacing w:before="100" w:beforeAutospacing="1" w:after="100" w:afterAutospacing="1" w:line="240" w:lineRule="auto"/>
      <w:ind w:left="6120"/>
    </w:pPr>
    <w:rPr>
      <w:rFonts w:ascii="Times New Roman" w:eastAsia="Times New Roman" w:hAnsi="Times New Roman" w:cs="Times New Roman"/>
      <w:sz w:val="24"/>
      <w:szCs w:val="24"/>
      <w:lang w:eastAsia="ru-RU"/>
    </w:rPr>
  </w:style>
  <w:style w:type="paragraph" w:customStyle="1" w:styleId="offset-by-seven1">
    <w:name w:val="offset-by-seven1"/>
    <w:basedOn w:val="a0"/>
    <w:rsid w:val="008015AD"/>
    <w:pPr>
      <w:spacing w:before="100" w:beforeAutospacing="1" w:after="100" w:afterAutospacing="1" w:line="240" w:lineRule="auto"/>
      <w:ind w:left="7099"/>
    </w:pPr>
    <w:rPr>
      <w:rFonts w:ascii="Times New Roman" w:eastAsia="Times New Roman" w:hAnsi="Times New Roman" w:cs="Times New Roman"/>
      <w:sz w:val="24"/>
      <w:szCs w:val="24"/>
      <w:lang w:eastAsia="ru-RU"/>
    </w:rPr>
  </w:style>
  <w:style w:type="paragraph" w:customStyle="1" w:styleId="offset-by-eight1">
    <w:name w:val="offset-by-eight1"/>
    <w:basedOn w:val="a0"/>
    <w:rsid w:val="008015AD"/>
    <w:pPr>
      <w:spacing w:before="100" w:beforeAutospacing="1" w:after="100" w:afterAutospacing="1" w:line="240" w:lineRule="auto"/>
      <w:ind w:left="8078"/>
    </w:pPr>
    <w:rPr>
      <w:rFonts w:ascii="Times New Roman" w:eastAsia="Times New Roman" w:hAnsi="Times New Roman" w:cs="Times New Roman"/>
      <w:sz w:val="24"/>
      <w:szCs w:val="24"/>
      <w:lang w:eastAsia="ru-RU"/>
    </w:rPr>
  </w:style>
  <w:style w:type="paragraph" w:customStyle="1" w:styleId="offset-by-nine1">
    <w:name w:val="offset-by-nine1"/>
    <w:basedOn w:val="a0"/>
    <w:rsid w:val="008015AD"/>
    <w:pPr>
      <w:spacing w:before="100" w:beforeAutospacing="1" w:after="100" w:afterAutospacing="1" w:line="240" w:lineRule="auto"/>
      <w:ind w:left="9180"/>
    </w:pPr>
    <w:rPr>
      <w:rFonts w:ascii="Times New Roman" w:eastAsia="Times New Roman" w:hAnsi="Times New Roman" w:cs="Times New Roman"/>
      <w:sz w:val="24"/>
      <w:szCs w:val="24"/>
      <w:lang w:eastAsia="ru-RU"/>
    </w:rPr>
  </w:style>
  <w:style w:type="paragraph" w:customStyle="1" w:styleId="offset-by-ten1">
    <w:name w:val="offset-by-ten1"/>
    <w:basedOn w:val="a0"/>
    <w:rsid w:val="008015AD"/>
    <w:pPr>
      <w:spacing w:before="100" w:beforeAutospacing="1" w:after="100" w:afterAutospacing="1" w:line="240" w:lineRule="auto"/>
      <w:ind w:left="10159"/>
    </w:pPr>
    <w:rPr>
      <w:rFonts w:ascii="Times New Roman" w:eastAsia="Times New Roman" w:hAnsi="Times New Roman" w:cs="Times New Roman"/>
      <w:sz w:val="24"/>
      <w:szCs w:val="24"/>
      <w:lang w:eastAsia="ru-RU"/>
    </w:rPr>
  </w:style>
  <w:style w:type="paragraph" w:customStyle="1" w:styleId="block-grid1">
    <w:name w:val="block-grid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uagesettings-menu1">
    <w:name w:val="languagesettings-menu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ttings-title1">
    <w:name w:val="settings-title1"/>
    <w:basedOn w:val="a0"/>
    <w:rsid w:val="008015AD"/>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language-settings-buttons1">
    <w:name w:val="language-settings-buttons1"/>
    <w:basedOn w:val="a0"/>
    <w:rsid w:val="008015AD"/>
    <w:pPr>
      <w:pBdr>
        <w:top w:val="single" w:sz="4" w:space="8" w:color="F0F0F0"/>
      </w:pBdr>
      <w:spacing w:before="250" w:after="100" w:afterAutospacing="1" w:line="240" w:lineRule="auto"/>
      <w:jc w:val="right"/>
    </w:pPr>
    <w:rPr>
      <w:rFonts w:ascii="Times New Roman" w:eastAsia="Times New Roman" w:hAnsi="Times New Roman" w:cs="Times New Roman"/>
      <w:sz w:val="24"/>
      <w:szCs w:val="24"/>
      <w:lang w:eastAsia="ru-RU"/>
    </w:rPr>
  </w:style>
  <w:style w:type="paragraph" w:customStyle="1" w:styleId="uls-title1">
    <w:name w:val="uls-title1"/>
    <w:basedOn w:val="a0"/>
    <w:rsid w:val="008015AD"/>
    <w:pPr>
      <w:spacing w:before="100" w:beforeAutospacing="1" w:after="100" w:afterAutospacing="1" w:line="300" w:lineRule="atLeast"/>
    </w:pPr>
    <w:rPr>
      <w:rFonts w:ascii="Times New Roman" w:eastAsia="Times New Roman" w:hAnsi="Times New Roman" w:cs="Times New Roman"/>
      <w:color w:val="555555"/>
      <w:sz w:val="36"/>
      <w:szCs w:val="36"/>
      <w:lang w:eastAsia="ru-RU"/>
    </w:rPr>
  </w:style>
  <w:style w:type="paragraph" w:customStyle="1" w:styleId="uls-no-results-found-title1">
    <w:name w:val="uls-no-results-found-title1"/>
    <w:basedOn w:val="a0"/>
    <w:rsid w:val="008015AD"/>
    <w:pPr>
      <w:spacing w:after="150" w:line="360" w:lineRule="atLeast"/>
    </w:pPr>
    <w:rPr>
      <w:rFonts w:ascii="Times New Roman" w:eastAsia="Times New Roman" w:hAnsi="Times New Roman" w:cs="Times New Roman"/>
      <w:b/>
      <w:bCs/>
      <w:color w:val="555555"/>
      <w:sz w:val="32"/>
      <w:szCs w:val="32"/>
      <w:lang w:eastAsia="ru-RU"/>
    </w:rPr>
  </w:style>
  <w:style w:type="paragraph" w:customStyle="1" w:styleId="uls-lcd-region-title1">
    <w:name w:val="uls-lcd-region-title1"/>
    <w:basedOn w:val="a0"/>
    <w:rsid w:val="008015AD"/>
    <w:pPr>
      <w:spacing w:after="100" w:line="360" w:lineRule="atLeast"/>
    </w:pPr>
    <w:rPr>
      <w:rFonts w:ascii="Times New Roman" w:eastAsia="Times New Roman" w:hAnsi="Times New Roman" w:cs="Times New Roman"/>
      <w:color w:val="777777"/>
      <w:sz w:val="28"/>
      <w:szCs w:val="28"/>
      <w:lang w:eastAsia="ru-RU"/>
    </w:rPr>
  </w:style>
  <w:style w:type="paragraph" w:customStyle="1" w:styleId="active1">
    <w:name w:val="active1"/>
    <w:basedOn w:val="a0"/>
    <w:rsid w:val="008015AD"/>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p-block1">
    <w:name w:val="map-block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p-block2">
    <w:name w:val="map-block2"/>
    <w:basedOn w:val="a0"/>
    <w:rsid w:val="008015A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active2">
    <w:name w:val="active2"/>
    <w:basedOn w:val="a0"/>
    <w:rsid w:val="008015AD"/>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uagefilter1">
    <w:name w:val="languagefilter1"/>
    <w:basedOn w:val="a0"/>
    <w:rsid w:val="008015AD"/>
    <w:pPr>
      <w:pBdr>
        <w:top w:val="single" w:sz="4" w:space="3" w:color="C9C9C9"/>
        <w:left w:val="single" w:sz="4" w:space="3" w:color="C9C9C9"/>
        <w:bottom w:val="single" w:sz="4" w:space="3" w:color="C9C9C9"/>
        <w:right w:val="single" w:sz="4" w:space="3" w:color="C9C9C9"/>
      </w:pBd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search1">
    <w:name w:val="search1"/>
    <w:basedOn w:val="a0"/>
    <w:rsid w:val="008015AD"/>
    <w:pPr>
      <w:pBdr>
        <w:top w:val="single" w:sz="4" w:space="10" w:color="AAAAAA"/>
        <w:bottom w:val="single" w:sz="4"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label1">
    <w:name w:val="search-label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uagefilter-clear1">
    <w:name w:val="languagefilter-clear1"/>
    <w:basedOn w:val="a0"/>
    <w:rsid w:val="008015AD"/>
    <w:pPr>
      <w:spacing w:before="100" w:beforeAutospacing="1" w:after="100" w:afterAutospacing="1" w:line="240" w:lineRule="auto"/>
      <w:ind w:left="-320"/>
    </w:pPr>
    <w:rPr>
      <w:rFonts w:ascii="Times New Roman" w:eastAsia="Times New Roman" w:hAnsi="Times New Roman" w:cs="Times New Roman"/>
      <w:sz w:val="24"/>
      <w:szCs w:val="24"/>
      <w:lang w:eastAsia="ru-RU"/>
    </w:rPr>
  </w:style>
  <w:style w:type="paragraph" w:customStyle="1" w:styleId="filterinput1">
    <w:name w:val="filterinput1"/>
    <w:basedOn w:val="a0"/>
    <w:rsid w:val="008015AD"/>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iltersuggestion1">
    <w:name w:val="filtersuggestion1"/>
    <w:basedOn w:val="a0"/>
    <w:rsid w:val="008015AD"/>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lang w:eastAsia="ru-RU"/>
    </w:rPr>
  </w:style>
  <w:style w:type="paragraph" w:customStyle="1" w:styleId="columns2">
    <w:name w:val="columns2"/>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1">
    <w:name w:val="uls-settings-trigger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0"/>
    <w:rsid w:val="008015AD"/>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settings-text1">
    <w:name w:val="settings-text1"/>
    <w:basedOn w:val="a0"/>
    <w:rsid w:val="008015AD"/>
    <w:pPr>
      <w:spacing w:before="100" w:beforeAutospacing="1" w:after="100" w:afterAutospacing="1" w:line="240" w:lineRule="auto"/>
    </w:pPr>
    <w:rPr>
      <w:rFonts w:ascii="Times New Roman" w:eastAsia="Times New Roman" w:hAnsi="Times New Roman" w:cs="Times New Roman"/>
      <w:color w:val="252525"/>
      <w:sz w:val="18"/>
      <w:szCs w:val="18"/>
      <w:lang w:eastAsia="ru-RU"/>
    </w:rPr>
  </w:style>
  <w:style w:type="paragraph" w:customStyle="1" w:styleId="ime-perime-help1">
    <w:name w:val="ime-perime-help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ls-input-settings-inputmethods-list1">
    <w:name w:val="uls-input-settings-inputmethods-list1"/>
    <w:basedOn w:val="a0"/>
    <w:rsid w:val="008015AD"/>
    <w:pPr>
      <w:shd w:val="clear" w:color="auto" w:fill="F0F0F0"/>
      <w:spacing w:before="120" w:after="120" w:line="240" w:lineRule="auto"/>
    </w:pPr>
    <w:rPr>
      <w:rFonts w:ascii="Times New Roman" w:eastAsia="Times New Roman" w:hAnsi="Times New Roman" w:cs="Times New Roman"/>
      <w:sz w:val="24"/>
      <w:szCs w:val="24"/>
      <w:lang w:eastAsia="ru-RU"/>
    </w:rPr>
  </w:style>
  <w:style w:type="paragraph" w:customStyle="1" w:styleId="link1">
    <w:name w:val="link1"/>
    <w:basedOn w:val="a0"/>
    <w:rsid w:val="008015AD"/>
    <w:pPr>
      <w:spacing w:before="100" w:beforeAutospacing="1" w:after="100" w:afterAutospacing="1" w:line="240" w:lineRule="auto"/>
    </w:pPr>
    <w:rPr>
      <w:rFonts w:ascii="Times New Roman" w:eastAsia="Times New Roman" w:hAnsi="Times New Roman" w:cs="Times New Roman"/>
      <w:color w:val="0645AD"/>
      <w:sz w:val="24"/>
      <w:szCs w:val="24"/>
      <w:lang w:eastAsia="ru-RU"/>
    </w:rPr>
  </w:style>
  <w:style w:type="paragraph" w:customStyle="1" w:styleId="uls-ime-help1">
    <w:name w:val="uls-ime-help1"/>
    <w:basedOn w:val="a0"/>
    <w:rsid w:val="008015AD"/>
    <w:pPr>
      <w:spacing w:before="100" w:beforeAutospacing="1" w:after="100" w:afterAutospacing="1" w:line="240" w:lineRule="auto"/>
      <w:ind w:left="100"/>
    </w:pPr>
    <w:rPr>
      <w:rFonts w:ascii="Times New Roman" w:eastAsia="Times New Roman" w:hAnsi="Times New Roman" w:cs="Times New Roman"/>
      <w:sz w:val="24"/>
      <w:szCs w:val="24"/>
      <w:lang w:eastAsia="ru-RU"/>
    </w:rPr>
  </w:style>
  <w:style w:type="paragraph" w:customStyle="1" w:styleId="special-label1">
    <w:name w:val="special-label1"/>
    <w:basedOn w:val="a0"/>
    <w:rsid w:val="008015AD"/>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0"/>
    <w:rsid w:val="008015AD"/>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0"/>
    <w:rsid w:val="008015AD"/>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postedit1">
    <w:name w:val="postedit1"/>
    <w:basedOn w:val="a0"/>
    <w:rsid w:val="008015AD"/>
    <w:pPr>
      <w:pBdr>
        <w:top w:val="single" w:sz="4" w:space="7" w:color="DCD9D9"/>
        <w:left w:val="single" w:sz="4" w:space="13" w:color="DCD9D9"/>
        <w:bottom w:val="single" w:sz="4" w:space="7" w:color="DCD9D9"/>
        <w:right w:val="single" w:sz="4" w:space="31" w:color="DCD9D9"/>
      </w:pBdr>
      <w:shd w:val="clear" w:color="auto" w:fill="F4F4F4"/>
      <w:spacing w:before="100" w:beforeAutospacing="1" w:after="100" w:afterAutospacing="1" w:line="374" w:lineRule="atLeast"/>
    </w:pPr>
    <w:rPr>
      <w:rFonts w:ascii="Helvetica" w:eastAsia="Times New Roman" w:hAnsi="Helvetica" w:cs="Times New Roman"/>
      <w:color w:val="626465"/>
      <w:sz w:val="19"/>
      <w:szCs w:val="19"/>
      <w:lang w:eastAsia="ru-RU"/>
    </w:rPr>
  </w:style>
  <w:style w:type="paragraph" w:customStyle="1" w:styleId="ui-widget1">
    <w:name w:val="ui-widget1"/>
    <w:basedOn w:val="a0"/>
    <w:rsid w:val="008015AD"/>
    <w:pPr>
      <w:spacing w:before="100" w:beforeAutospacing="1" w:after="100" w:afterAutospacing="1" w:line="240" w:lineRule="auto"/>
    </w:pPr>
    <w:rPr>
      <w:rFonts w:ascii="Arial" w:eastAsia="Times New Roman" w:hAnsi="Arial" w:cs="Arial"/>
      <w:sz w:val="24"/>
      <w:szCs w:val="24"/>
      <w:lang w:eastAsia="ru-RU"/>
    </w:rPr>
  </w:style>
  <w:style w:type="paragraph" w:customStyle="1" w:styleId="ui-state-default1">
    <w:name w:val="ui-state-default1"/>
    <w:basedOn w:val="a0"/>
    <w:rsid w:val="008015AD"/>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ru-RU"/>
    </w:rPr>
  </w:style>
  <w:style w:type="paragraph" w:customStyle="1" w:styleId="ui-state-default2">
    <w:name w:val="ui-state-default2"/>
    <w:basedOn w:val="a0"/>
    <w:rsid w:val="008015AD"/>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ru-RU"/>
    </w:rPr>
  </w:style>
  <w:style w:type="paragraph" w:customStyle="1" w:styleId="ui-state-hover1">
    <w:name w:val="ui-state-hover1"/>
    <w:basedOn w:val="a0"/>
    <w:rsid w:val="008015A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ru-RU"/>
    </w:rPr>
  </w:style>
  <w:style w:type="paragraph" w:customStyle="1" w:styleId="ui-state-hover2">
    <w:name w:val="ui-state-hover2"/>
    <w:basedOn w:val="a0"/>
    <w:rsid w:val="008015A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ru-RU"/>
    </w:rPr>
  </w:style>
  <w:style w:type="paragraph" w:customStyle="1" w:styleId="ui-state-focus1">
    <w:name w:val="ui-state-focus1"/>
    <w:basedOn w:val="a0"/>
    <w:rsid w:val="008015A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ru-RU"/>
    </w:rPr>
  </w:style>
  <w:style w:type="paragraph" w:customStyle="1" w:styleId="ui-state-focus2">
    <w:name w:val="ui-state-focus2"/>
    <w:basedOn w:val="a0"/>
    <w:rsid w:val="008015A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ru-RU"/>
    </w:rPr>
  </w:style>
  <w:style w:type="paragraph" w:customStyle="1" w:styleId="ui-state-active1">
    <w:name w:val="ui-state-active1"/>
    <w:basedOn w:val="a0"/>
    <w:rsid w:val="008015AD"/>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state-active2">
    <w:name w:val="ui-state-active2"/>
    <w:basedOn w:val="a0"/>
    <w:rsid w:val="008015AD"/>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state-highlight1">
    <w:name w:val="ui-state-highlight1"/>
    <w:basedOn w:val="a0"/>
    <w:rsid w:val="008015AD"/>
    <w:pPr>
      <w:pBdr>
        <w:top w:val="single" w:sz="4" w:space="0" w:color="F9DD34"/>
        <w:left w:val="single" w:sz="4" w:space="0" w:color="F9DD34"/>
        <w:bottom w:val="single" w:sz="4" w:space="0" w:color="F9DD34"/>
        <w:right w:val="single" w:sz="4"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highlight2">
    <w:name w:val="ui-state-highlight2"/>
    <w:basedOn w:val="a0"/>
    <w:rsid w:val="008015AD"/>
    <w:pPr>
      <w:pBdr>
        <w:top w:val="single" w:sz="4" w:space="0" w:color="F9DD34"/>
        <w:left w:val="single" w:sz="4" w:space="0" w:color="F9DD34"/>
        <w:bottom w:val="single" w:sz="4" w:space="0" w:color="F9DD34"/>
        <w:right w:val="single" w:sz="4"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1">
    <w:name w:val="ui-state-error1"/>
    <w:basedOn w:val="a0"/>
    <w:rsid w:val="008015AD"/>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state-error2">
    <w:name w:val="ui-state-error2"/>
    <w:basedOn w:val="a0"/>
    <w:rsid w:val="008015AD"/>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state-error-text1">
    <w:name w:val="ui-state-error-text1"/>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state-error-text2">
    <w:name w:val="ui-state-error-text2"/>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priority-primary1">
    <w:name w:val="ui-priority-primary1"/>
    <w:basedOn w:val="a0"/>
    <w:rsid w:val="008015A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primary2">
    <w:name w:val="ui-priority-primary2"/>
    <w:basedOn w:val="a0"/>
    <w:rsid w:val="008015A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1">
    <w:name w:val="ui-priority-secondary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iority-secondary2">
    <w:name w:val="ui-priority-secondary2"/>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1">
    <w:name w:val="ui-state-disabled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
    <w:name w:val="ui-icon1"/>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2">
    <w:name w:val="ui-icon2"/>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3">
    <w:name w:val="ui-icon3"/>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4">
    <w:name w:val="ui-icon4"/>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5">
    <w:name w:val="ui-icon5"/>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6">
    <w:name w:val="ui-icon6"/>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7">
    <w:name w:val="ui-icon7"/>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8">
    <w:name w:val="ui-icon8"/>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9">
    <w:name w:val="ui-icon9"/>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resizable-handle1">
    <w:name w:val="ui-resizable-handle1"/>
    <w:basedOn w:val="a0"/>
    <w:rsid w:val="008015AD"/>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resizable-handle2">
    <w:name w:val="ui-resizable-handle2"/>
    <w:basedOn w:val="a0"/>
    <w:rsid w:val="008015AD"/>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button-text1">
    <w:name w:val="ui-button-text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2">
    <w:name w:val="ui-button-text2"/>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3">
    <w:name w:val="ui-button-text3"/>
    <w:basedOn w:val="a0"/>
    <w:rsid w:val="008015AD"/>
    <w:pPr>
      <w:spacing w:before="100" w:beforeAutospacing="1" w:after="100" w:afterAutospacing="1" w:line="240" w:lineRule="auto"/>
      <w:ind w:firstLine="13107"/>
    </w:pPr>
    <w:rPr>
      <w:rFonts w:ascii="Times New Roman" w:eastAsia="Times New Roman" w:hAnsi="Times New Roman" w:cs="Times New Roman"/>
      <w:sz w:val="24"/>
      <w:szCs w:val="24"/>
      <w:lang w:eastAsia="ru-RU"/>
    </w:rPr>
  </w:style>
  <w:style w:type="paragraph" w:customStyle="1" w:styleId="ui-button-text4">
    <w:name w:val="ui-button-text4"/>
    <w:basedOn w:val="a0"/>
    <w:rsid w:val="008015AD"/>
    <w:pPr>
      <w:spacing w:before="100" w:beforeAutospacing="1" w:after="100" w:afterAutospacing="1" w:line="240" w:lineRule="auto"/>
      <w:ind w:firstLine="13107"/>
    </w:pPr>
    <w:rPr>
      <w:rFonts w:ascii="Times New Roman" w:eastAsia="Times New Roman" w:hAnsi="Times New Roman" w:cs="Times New Roman"/>
      <w:sz w:val="24"/>
      <w:szCs w:val="24"/>
      <w:lang w:eastAsia="ru-RU"/>
    </w:rPr>
  </w:style>
  <w:style w:type="paragraph" w:customStyle="1" w:styleId="ui-button-text5">
    <w:name w:val="ui-button-text5"/>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6">
    <w:name w:val="ui-button-text6"/>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7">
    <w:name w:val="ui-button-text7"/>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0">
    <w:name w:val="ui-icon10"/>
    <w:basedOn w:val="a0"/>
    <w:rsid w:val="008015AD"/>
    <w:pPr>
      <w:spacing w:after="100" w:afterAutospacing="1" w:line="240" w:lineRule="auto"/>
      <w:ind w:left="-80" w:hanging="16950"/>
    </w:pPr>
    <w:rPr>
      <w:rFonts w:ascii="Times New Roman" w:eastAsia="Times New Roman" w:hAnsi="Times New Roman" w:cs="Times New Roman"/>
      <w:sz w:val="24"/>
      <w:szCs w:val="24"/>
      <w:lang w:eastAsia="ru-RU"/>
    </w:rPr>
  </w:style>
  <w:style w:type="paragraph" w:customStyle="1" w:styleId="ui-icon11">
    <w:name w:val="ui-icon11"/>
    <w:basedOn w:val="a0"/>
    <w:rsid w:val="008015AD"/>
    <w:pPr>
      <w:spacing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12">
    <w:name w:val="ui-icon12"/>
    <w:basedOn w:val="a0"/>
    <w:rsid w:val="008015AD"/>
    <w:pPr>
      <w:spacing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13">
    <w:name w:val="ui-icon13"/>
    <w:basedOn w:val="a0"/>
    <w:rsid w:val="008015AD"/>
    <w:pPr>
      <w:spacing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14">
    <w:name w:val="ui-icon14"/>
    <w:basedOn w:val="a0"/>
    <w:rsid w:val="008015AD"/>
    <w:pPr>
      <w:spacing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15">
    <w:name w:val="ui-icon15"/>
    <w:basedOn w:val="a0"/>
    <w:rsid w:val="008015AD"/>
    <w:pPr>
      <w:spacing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button1">
    <w:name w:val="ui-button1"/>
    <w:basedOn w:val="a0"/>
    <w:rsid w:val="008015AD"/>
    <w:pPr>
      <w:spacing w:before="100" w:beforeAutospacing="1" w:after="100" w:afterAutospacing="1" w:line="240" w:lineRule="auto"/>
      <w:ind w:right="-96"/>
      <w:jc w:val="center"/>
    </w:pPr>
    <w:rPr>
      <w:rFonts w:ascii="Times New Roman" w:eastAsia="Times New Roman" w:hAnsi="Times New Roman" w:cs="Times New Roman"/>
      <w:sz w:val="24"/>
      <w:szCs w:val="24"/>
      <w:lang w:eastAsia="ru-RU"/>
    </w:rPr>
  </w:style>
  <w:style w:type="paragraph" w:customStyle="1" w:styleId="ui-button-large1">
    <w:name w:val="ui-button-large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6">
    <w:name w:val="ui-icon16"/>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17">
    <w:name w:val="ui-icon17"/>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18">
    <w:name w:val="ui-icon18"/>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19">
    <w:name w:val="ui-icon19"/>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button2">
    <w:name w:val="ui-button2"/>
    <w:basedOn w:val="a0"/>
    <w:rsid w:val="008015AD"/>
    <w:pPr>
      <w:pBdr>
        <w:top w:val="single" w:sz="4" w:space="0" w:color="AAAAAA"/>
        <w:left w:val="single" w:sz="4" w:space="0" w:color="AAAAAA"/>
        <w:bottom w:val="single" w:sz="4" w:space="0" w:color="AAAAAA"/>
        <w:right w:val="single" w:sz="4" w:space="0" w:color="AAAAAA"/>
      </w:pBdr>
      <w:shd w:val="clear" w:color="auto" w:fill="F0F0F0"/>
      <w:spacing w:before="120" w:after="120" w:line="336" w:lineRule="atLeast"/>
      <w:ind w:left="96"/>
      <w:jc w:val="center"/>
    </w:pPr>
    <w:rPr>
      <w:rFonts w:ascii="Times New Roman" w:eastAsia="Times New Roman" w:hAnsi="Times New Roman" w:cs="Times New Roman"/>
      <w:color w:val="2779AA"/>
      <w:sz w:val="24"/>
      <w:szCs w:val="24"/>
      <w:lang w:eastAsia="ru-RU"/>
    </w:rPr>
  </w:style>
  <w:style w:type="paragraph" w:customStyle="1" w:styleId="ui-button-icon-only1">
    <w:name w:val="ui-button-icon-only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icons-only1">
    <w:name w:val="ui-button-icons-only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3">
    <w:name w:val="ui-button3"/>
    <w:basedOn w:val="a0"/>
    <w:rsid w:val="008015AD"/>
    <w:pPr>
      <w:pBdr>
        <w:top w:val="single" w:sz="4" w:space="0" w:color="BBBBBB"/>
        <w:left w:val="single" w:sz="4" w:space="0" w:color="BBBBBB"/>
        <w:bottom w:val="single" w:sz="4" w:space="0" w:color="BBBBBB"/>
        <w:right w:val="single" w:sz="4" w:space="0" w:color="BBBBBB"/>
      </w:pBdr>
      <w:shd w:val="clear" w:color="auto" w:fill="FFFFFF"/>
      <w:spacing w:before="120" w:after="120" w:line="336" w:lineRule="atLeast"/>
      <w:ind w:left="96"/>
      <w:jc w:val="center"/>
    </w:pPr>
    <w:rPr>
      <w:rFonts w:ascii="Times New Roman" w:eastAsia="Times New Roman" w:hAnsi="Times New Roman" w:cs="Times New Roman"/>
      <w:color w:val="2779AA"/>
      <w:sz w:val="24"/>
      <w:szCs w:val="24"/>
      <w:lang w:eastAsia="ru-RU"/>
    </w:rPr>
  </w:style>
  <w:style w:type="paragraph" w:customStyle="1" w:styleId="ui-button-green1">
    <w:name w:val="ui-button-green1"/>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button-text8">
    <w:name w:val="ui-button-text8"/>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button-blue1">
    <w:name w:val="ui-button-blue1"/>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button-text9">
    <w:name w:val="ui-button-text9"/>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button-red1">
    <w:name w:val="ui-button-red1"/>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button-text10">
    <w:name w:val="ui-button-text10"/>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dialog-titlebar1">
    <w:name w:val="ui-dialog-titlebar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1">
    <w:name w:val="ui-dialog-title1"/>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ui-dialog-titlebar-close1">
    <w:name w:val="ui-dialog-titlebar-close1"/>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ui-dialog-titlebar-close2">
    <w:name w:val="ui-dialog-titlebar-close2"/>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ui-dialog-content1">
    <w:name w:val="ui-dialog-content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1">
    <w:name w:val="ui-dialog-buttonpane1"/>
    <w:basedOn w:val="a0"/>
    <w:rsid w:val="008015AD"/>
    <w:pPr>
      <w:spacing w:before="120" w:after="0" w:line="240" w:lineRule="auto"/>
    </w:pPr>
    <w:rPr>
      <w:rFonts w:ascii="Times New Roman" w:eastAsia="Times New Roman" w:hAnsi="Times New Roman" w:cs="Times New Roman"/>
      <w:sz w:val="24"/>
      <w:szCs w:val="24"/>
      <w:lang w:eastAsia="ru-RU"/>
    </w:rPr>
  </w:style>
  <w:style w:type="paragraph" w:customStyle="1" w:styleId="ui-resizable-se1">
    <w:name w:val="ui-resizable-se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close3">
    <w:name w:val="ui-dialog-titlebar-close3"/>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ui-dialog-titlebar2">
    <w:name w:val="ui-dialog-titlebar2"/>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header1">
    <w:name w:val="ui-widget-header1"/>
    <w:basedOn w:val="a0"/>
    <w:rsid w:val="008015AD"/>
    <w:pPr>
      <w:pBdr>
        <w:bottom w:val="single" w:sz="4" w:space="0" w:color="BBBBBB"/>
      </w:pBdr>
      <w:shd w:val="clear" w:color="auto" w:fill="F0F0F0"/>
      <w:spacing w:before="100" w:beforeAutospacing="1" w:after="100" w:afterAutospacing="1" w:line="240" w:lineRule="atLeast"/>
    </w:pPr>
    <w:rPr>
      <w:rFonts w:ascii="Times New Roman" w:eastAsia="Times New Roman" w:hAnsi="Times New Roman" w:cs="Times New Roman"/>
      <w:b/>
      <w:bCs/>
      <w:color w:val="222222"/>
      <w:sz w:val="24"/>
      <w:szCs w:val="24"/>
      <w:lang w:eastAsia="ru-RU"/>
    </w:rPr>
  </w:style>
  <w:style w:type="paragraph" w:customStyle="1" w:styleId="ui-icon-closethick1">
    <w:name w:val="ui-icon-closethick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2">
    <w:name w:val="ui-dialog-buttonpane2"/>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play-btn-large1">
    <w:name w:val="play-btn-large1"/>
    <w:basedOn w:val="a0"/>
    <w:rsid w:val="008015AD"/>
    <w:pPr>
      <w:spacing w:after="100" w:afterAutospacing="1" w:line="240" w:lineRule="auto"/>
      <w:ind w:left="-350"/>
    </w:pPr>
    <w:rPr>
      <w:rFonts w:ascii="Times New Roman" w:eastAsia="Times New Roman" w:hAnsi="Times New Roman" w:cs="Times New Roman"/>
      <w:sz w:val="24"/>
      <w:szCs w:val="24"/>
      <w:lang w:eastAsia="ru-RU"/>
    </w:rPr>
  </w:style>
  <w:style w:type="character" w:customStyle="1" w:styleId="subcaption1">
    <w:name w:val="subcaption1"/>
    <w:rsid w:val="008015AD"/>
    <w:rPr>
      <w:b w:val="0"/>
      <w:bCs w:val="0"/>
      <w:sz w:val="19"/>
      <w:szCs w:val="19"/>
    </w:rPr>
  </w:style>
  <w:style w:type="paragraph" w:customStyle="1" w:styleId="imbox1">
    <w:name w:val="imbox1"/>
    <w:basedOn w:val="a0"/>
    <w:rsid w:val="008015AD"/>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0"/>
    <w:rsid w:val="008015AD"/>
    <w:pPr>
      <w:spacing w:before="40" w:after="40" w:line="240" w:lineRule="auto"/>
      <w:ind w:left="40" w:right="40"/>
    </w:pPr>
    <w:rPr>
      <w:rFonts w:ascii="Times New Roman" w:eastAsia="Times New Roman" w:hAnsi="Times New Roman" w:cs="Times New Roman"/>
      <w:sz w:val="24"/>
      <w:szCs w:val="24"/>
      <w:lang w:eastAsia="ru-RU"/>
    </w:rPr>
  </w:style>
  <w:style w:type="paragraph" w:customStyle="1" w:styleId="tmbox1">
    <w:name w:val="tmbox1"/>
    <w:basedOn w:val="a0"/>
    <w:rsid w:val="008015AD"/>
    <w:pPr>
      <w:spacing w:before="20" w:after="2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0"/>
    <w:rsid w:val="008015A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0"/>
    <w:rsid w:val="008015AD"/>
    <w:pPr>
      <w:spacing w:before="20" w:after="20" w:line="240" w:lineRule="auto"/>
      <w:ind w:left="20" w:right="20"/>
      <w:textAlignment w:val="center"/>
    </w:pPr>
    <w:rPr>
      <w:rFonts w:ascii="Times New Roman" w:eastAsia="Times New Roman" w:hAnsi="Times New Roman" w:cs="Times New Roman"/>
      <w:sz w:val="24"/>
      <w:szCs w:val="24"/>
      <w:lang w:eastAsia="ru-RU"/>
    </w:rPr>
  </w:style>
  <w:style w:type="paragraph" w:customStyle="1" w:styleId="image1">
    <w:name w:val="image1"/>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mw-editsection-divider3">
    <w:name w:val="mw-editsection-divider3"/>
    <w:rsid w:val="008015AD"/>
    <w:rPr>
      <w:color w:val="555555"/>
    </w:rPr>
  </w:style>
  <w:style w:type="character" w:customStyle="1" w:styleId="toctoggle">
    <w:name w:val="toctoggle"/>
    <w:basedOn w:val="a1"/>
    <w:rsid w:val="008015AD"/>
  </w:style>
  <w:style w:type="character" w:customStyle="1" w:styleId="toctext">
    <w:name w:val="toctext"/>
    <w:basedOn w:val="a1"/>
    <w:rsid w:val="008015AD"/>
  </w:style>
  <w:style w:type="character" w:styleId="HTML4">
    <w:name w:val="HTML Code"/>
    <w:uiPriority w:val="99"/>
    <w:unhideWhenUsed/>
    <w:rsid w:val="008015AD"/>
    <w:rPr>
      <w:rFonts w:ascii="Courier New" w:eastAsia="Times New Roman" w:hAnsi="Courier New" w:cs="Courier New"/>
      <w:sz w:val="20"/>
      <w:szCs w:val="20"/>
    </w:rPr>
  </w:style>
  <w:style w:type="character" w:customStyle="1" w:styleId="ref-info">
    <w:name w:val="ref-info"/>
    <w:basedOn w:val="a1"/>
    <w:rsid w:val="008015AD"/>
  </w:style>
  <w:style w:type="character" w:customStyle="1" w:styleId="link-ru">
    <w:name w:val="link-ru"/>
    <w:basedOn w:val="a1"/>
    <w:rsid w:val="008015AD"/>
  </w:style>
  <w:style w:type="character" w:styleId="HTML5">
    <w:name w:val="HTML Cite"/>
    <w:uiPriority w:val="99"/>
    <w:unhideWhenUsed/>
    <w:rsid w:val="008015AD"/>
    <w:rPr>
      <w:i/>
      <w:iCs/>
    </w:rPr>
  </w:style>
  <w:style w:type="paragraph" w:customStyle="1" w:styleId="afffff0">
    <w:name w:val="Курсовик"/>
    <w:basedOn w:val="a0"/>
    <w:uiPriority w:val="99"/>
    <w:rsid w:val="008015AD"/>
    <w:pPr>
      <w:spacing w:after="0" w:line="360" w:lineRule="auto"/>
      <w:ind w:firstLine="567"/>
      <w:jc w:val="both"/>
    </w:pPr>
    <w:rPr>
      <w:rFonts w:ascii="Times New Roman" w:eastAsia="Times New Roman" w:hAnsi="Times New Roman" w:cs="Times New Roman"/>
      <w:kern w:val="28"/>
      <w:sz w:val="28"/>
      <w:szCs w:val="28"/>
      <w:lang w:eastAsia="ru-RU"/>
    </w:rPr>
  </w:style>
  <w:style w:type="paragraph" w:customStyle="1" w:styleId="z3">
    <w:name w:val="z3"/>
    <w:basedOn w:val="a0"/>
    <w:rsid w:val="008015AD"/>
    <w:pPr>
      <w:spacing w:before="100" w:beforeAutospacing="1" w:after="100" w:afterAutospacing="1" w:line="240" w:lineRule="auto"/>
    </w:pPr>
    <w:rPr>
      <w:rFonts w:ascii="Arial" w:eastAsia="Times New Roman" w:hAnsi="Arial" w:cs="Arial"/>
      <w:b/>
      <w:bCs/>
      <w:color w:val="1A1A1A"/>
      <w:sz w:val="20"/>
      <w:szCs w:val="20"/>
      <w:lang w:eastAsia="ru-RU"/>
    </w:rPr>
  </w:style>
  <w:style w:type="paragraph" w:customStyle="1" w:styleId="description">
    <w:name w:val="description"/>
    <w:basedOn w:val="a0"/>
    <w:rsid w:val="008015AD"/>
    <w:pPr>
      <w:spacing w:after="188" w:line="240" w:lineRule="auto"/>
    </w:pPr>
    <w:rPr>
      <w:rFonts w:ascii="Times New Roman" w:eastAsia="Times New Roman" w:hAnsi="Times New Roman" w:cs="Times New Roman"/>
      <w:sz w:val="24"/>
      <w:szCs w:val="24"/>
      <w:lang w:eastAsia="ru-RU"/>
    </w:rPr>
  </w:style>
  <w:style w:type="paragraph" w:customStyle="1" w:styleId="afffff1">
    <w:name w:val="Обычный текст"/>
    <w:basedOn w:val="a0"/>
    <w:rsid w:val="008015AD"/>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f2">
    <w:name w:val="f2"/>
    <w:basedOn w:val="a1"/>
    <w:rsid w:val="008015AD"/>
  </w:style>
  <w:style w:type="character" w:customStyle="1" w:styleId="butback1">
    <w:name w:val="butback1"/>
    <w:rsid w:val="008015AD"/>
    <w:rPr>
      <w:color w:val="666666"/>
    </w:rPr>
  </w:style>
  <w:style w:type="character" w:customStyle="1" w:styleId="submenu-table">
    <w:name w:val="submenu-table"/>
    <w:basedOn w:val="a1"/>
    <w:rsid w:val="008015AD"/>
  </w:style>
  <w:style w:type="paragraph" w:customStyle="1" w:styleId="collapse-refs-p">
    <w:name w:val="collapse-refs-p"/>
    <w:basedOn w:val="a0"/>
    <w:rsid w:val="008015AD"/>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cite-accessibility-label">
    <w:name w:val="cite-accessibility-label"/>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0"/>
    <w:rsid w:val="008015AD"/>
    <w:pPr>
      <w:pBdr>
        <w:top w:val="single" w:sz="4" w:space="6" w:color="FFDD44"/>
        <w:left w:val="single" w:sz="4" w:space="8" w:color="FFDD44"/>
        <w:bottom w:val="single" w:sz="4" w:space="6" w:color="FFDD44"/>
        <w:right w:val="single" w:sz="4"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reflist">
    <w:name w:val="reflist"/>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collapse-refs-p1">
    <w:name w:val="collapse-refs-p1"/>
    <w:basedOn w:val="a0"/>
    <w:rsid w:val="008015AD"/>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0"/>
    <w:rsid w:val="008015AD"/>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0"/>
    <w:rsid w:val="008015AD"/>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0"/>
    <w:rsid w:val="008015AD"/>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0"/>
    <w:rsid w:val="008015AD"/>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reference">
    <w:name w:val="reference"/>
    <w:basedOn w:val="a1"/>
    <w:rsid w:val="008015AD"/>
  </w:style>
  <w:style w:type="character" w:customStyle="1" w:styleId="style14">
    <w:name w:val="style14"/>
    <w:rsid w:val="008015AD"/>
  </w:style>
  <w:style w:type="paragraph" w:customStyle="1" w:styleId="hint2">
    <w:name w:val="hint2"/>
    <w:basedOn w:val="a0"/>
    <w:rsid w:val="008015AD"/>
    <w:pPr>
      <w:spacing w:after="240" w:line="240" w:lineRule="auto"/>
    </w:pPr>
    <w:rPr>
      <w:rFonts w:ascii="Times New Roman" w:eastAsia="MS Mincho" w:hAnsi="Times New Roman" w:cs="Times New Roman"/>
      <w:sz w:val="17"/>
      <w:szCs w:val="17"/>
      <w:lang w:eastAsia="ru-RU"/>
    </w:rPr>
  </w:style>
  <w:style w:type="character" w:customStyle="1" w:styleId="text5">
    <w:name w:val="text5"/>
    <w:rsid w:val="008015AD"/>
    <w:rPr>
      <w:rFonts w:ascii="Lucida Sans Unicode" w:hAnsi="Lucida Sans Unicode" w:cs="Lucida Sans Unicode" w:hint="default"/>
      <w:color w:val="000000"/>
      <w:sz w:val="20"/>
      <w:szCs w:val="20"/>
    </w:rPr>
  </w:style>
  <w:style w:type="character" w:customStyle="1" w:styleId="content1">
    <w:name w:val="content1"/>
    <w:rsid w:val="008015AD"/>
    <w:rPr>
      <w:rFonts w:ascii="Tahoma" w:hAnsi="Tahoma" w:cs="Tahoma" w:hint="default"/>
      <w:b w:val="0"/>
      <w:bCs w:val="0"/>
      <w:color w:val="003877"/>
      <w:sz w:val="20"/>
      <w:szCs w:val="20"/>
    </w:rPr>
  </w:style>
  <w:style w:type="character" w:customStyle="1" w:styleId="tocnumber2">
    <w:name w:val="tocnumber2"/>
    <w:basedOn w:val="a1"/>
    <w:rsid w:val="008015AD"/>
  </w:style>
  <w:style w:type="character" w:customStyle="1" w:styleId="src21">
    <w:name w:val="src21"/>
    <w:rsid w:val="008015AD"/>
    <w:rPr>
      <w:i/>
      <w:iCs/>
      <w:color w:val="939756"/>
      <w:sz w:val="14"/>
      <w:szCs w:val="14"/>
    </w:rPr>
  </w:style>
  <w:style w:type="character" w:styleId="HTML6">
    <w:name w:val="HTML Typewriter"/>
    <w:uiPriority w:val="99"/>
    <w:unhideWhenUsed/>
    <w:rsid w:val="008015AD"/>
    <w:rPr>
      <w:rFonts w:ascii="Courier New" w:eastAsia="Times New Roman" w:hAnsi="Courier New" w:cs="Courier New" w:hint="default"/>
      <w:sz w:val="20"/>
      <w:szCs w:val="20"/>
    </w:rPr>
  </w:style>
  <w:style w:type="paragraph" w:customStyle="1" w:styleId="rtl">
    <w:name w:val="rtl"/>
    <w:basedOn w:val="a0"/>
    <w:rsid w:val="008015AD"/>
    <w:pPr>
      <w:spacing w:before="100" w:beforeAutospacing="1" w:after="100" w:afterAutospacing="1" w:line="240" w:lineRule="auto"/>
    </w:pPr>
    <w:rPr>
      <w:rFonts w:ascii="Arabic Typesetting" w:eastAsia="Times New Roman" w:hAnsi="Arabic Typesetting" w:cs="Arabic Typesetting"/>
      <w:sz w:val="24"/>
      <w:szCs w:val="24"/>
      <w:lang w:eastAsia="ru-RU"/>
    </w:rPr>
  </w:style>
  <w:style w:type="paragraph" w:customStyle="1" w:styleId="navbox-title">
    <w:name w:val="navbox-title"/>
    <w:basedOn w:val="a0"/>
    <w:rsid w:val="008015A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0"/>
    <w:rsid w:val="008015A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avbox-group">
    <w:name w:val="navbox-group"/>
    <w:basedOn w:val="a0"/>
    <w:rsid w:val="008015AD"/>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navbox">
    <w:name w:val="navbox"/>
    <w:basedOn w:val="a0"/>
    <w:rsid w:val="008015A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0"/>
    <w:rsid w:val="008015A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list">
    <w:name w:val="navbox-lis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0"/>
    <w:rsid w:val="008015A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apsebutton">
    <w:name w:val="collapsebutton"/>
    <w:basedOn w:val="a0"/>
    <w:rsid w:val="008015A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redirect-in-category">
    <w:name w:val="redirect-in-category"/>
    <w:basedOn w:val="a0"/>
    <w:rsid w:val="008015AD"/>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hiddenstructure">
    <w:name w:val="hiddenstructure"/>
    <w:basedOn w:val="a0"/>
    <w:rsid w:val="008015AD"/>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geo-default">
    <w:name w:val="geo-defaul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nondefault">
    <w:name w:val="geo-nondefault"/>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longitude">
    <w:name w:val="longitud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titude">
    <w:name w:val="latitud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mplate-documentation">
    <w:name w:val="template-documentation"/>
    <w:basedOn w:val="a0"/>
    <w:rsid w:val="008015AD"/>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lang w:eastAsia="ru-RU"/>
    </w:rPr>
  </w:style>
  <w:style w:type="paragraph" w:customStyle="1" w:styleId="texhtml">
    <w:name w:val="texhtml"/>
    <w:basedOn w:val="a0"/>
    <w:rsid w:val="008015AD"/>
    <w:pPr>
      <w:spacing w:before="100" w:beforeAutospacing="1" w:after="100" w:afterAutospacing="1" w:line="360" w:lineRule="atLeast"/>
    </w:pPr>
    <w:rPr>
      <w:rFonts w:ascii="Times New Roman" w:eastAsia="Times New Roman" w:hAnsi="Times New Roman" w:cs="Times New Roman"/>
      <w:sz w:val="30"/>
      <w:szCs w:val="30"/>
      <w:lang w:eastAsia="ru-RU"/>
    </w:rPr>
  </w:style>
  <w:style w:type="paragraph" w:customStyle="1" w:styleId="selflink">
    <w:name w:val="selflink"/>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b-header">
    <w:name w:val="wpb-head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b-outside">
    <w:name w:val="wpb-outsid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html1">
    <w:name w:val="texhtml1"/>
    <w:rsid w:val="008015AD"/>
    <w:rPr>
      <w:sz w:val="30"/>
      <w:szCs w:val="30"/>
    </w:rPr>
  </w:style>
  <w:style w:type="paragraph" w:customStyle="1" w:styleId="navbox-title1">
    <w:name w:val="navbox-title1"/>
    <w:basedOn w:val="a0"/>
    <w:rsid w:val="008015A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avbox-group1">
    <w:name w:val="navbox-group1"/>
    <w:basedOn w:val="a0"/>
    <w:rsid w:val="008015AD"/>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navbox-abovebelow1">
    <w:name w:val="navbox-abovebelow1"/>
    <w:basedOn w:val="a0"/>
    <w:rsid w:val="008015A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ollapsebutton1">
    <w:name w:val="collapsebutton1"/>
    <w:basedOn w:val="a0"/>
    <w:rsid w:val="008015A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selflink1">
    <w:name w:val="selflink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b-header1">
    <w:name w:val="wpb-header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wpb-header2">
    <w:name w:val="wpb-header2"/>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b-outside1">
    <w:name w:val="wpb-outside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
    <w:name w:val="mw-dismissable-notice-body"/>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dismissable-notice-body1">
    <w:name w:val="mw-dismissable-notice-body1"/>
    <w:basedOn w:val="a0"/>
    <w:rsid w:val="008015AD"/>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character" w:customStyle="1" w:styleId="A60">
    <w:name w:val="A6"/>
    <w:uiPriority w:val="99"/>
    <w:rsid w:val="008015AD"/>
    <w:rPr>
      <w:color w:val="000000"/>
      <w:sz w:val="22"/>
      <w:szCs w:val="22"/>
    </w:rPr>
  </w:style>
  <w:style w:type="character" w:customStyle="1" w:styleId="A70">
    <w:name w:val="A7"/>
    <w:uiPriority w:val="99"/>
    <w:rsid w:val="008015AD"/>
    <w:rPr>
      <w:color w:val="000000"/>
      <w:sz w:val="12"/>
      <w:szCs w:val="12"/>
    </w:rPr>
  </w:style>
  <w:style w:type="character" w:customStyle="1" w:styleId="grame">
    <w:name w:val="grame"/>
    <w:rsid w:val="008015AD"/>
  </w:style>
  <w:style w:type="paragraph" w:customStyle="1" w:styleId="afffff2">
    <w:name w:val="......."/>
    <w:basedOn w:val="Default"/>
    <w:next w:val="Default"/>
    <w:rsid w:val="008015AD"/>
    <w:rPr>
      <w:rFonts w:ascii="Arial" w:eastAsia="Times New Roman" w:hAnsi="Arial"/>
      <w:color w:val="auto"/>
      <w:lang w:val="ru-RU" w:eastAsia="ru-RU"/>
    </w:rPr>
  </w:style>
  <w:style w:type="paragraph" w:customStyle="1" w:styleId="1ff">
    <w:name w:val="......... 1"/>
    <w:basedOn w:val="Default"/>
    <w:next w:val="Default"/>
    <w:rsid w:val="008015AD"/>
    <w:rPr>
      <w:rFonts w:ascii="Arial" w:eastAsia="Times New Roman" w:hAnsi="Arial"/>
      <w:color w:val="auto"/>
      <w:lang w:val="ru-RU" w:eastAsia="ru-RU"/>
    </w:rPr>
  </w:style>
  <w:style w:type="character" w:customStyle="1" w:styleId="src2">
    <w:name w:val="src2"/>
    <w:rsid w:val="008015AD"/>
  </w:style>
  <w:style w:type="character" w:customStyle="1" w:styleId="ve-pasteprotect">
    <w:name w:val="ve-pasteprotect"/>
    <w:rsid w:val="008015AD"/>
  </w:style>
  <w:style w:type="paragraph" w:customStyle="1" w:styleId="1ff0">
    <w:name w:val="Абзац списка1"/>
    <w:basedOn w:val="a0"/>
    <w:rsid w:val="008015AD"/>
    <w:pPr>
      <w:ind w:left="720"/>
      <w:contextualSpacing/>
    </w:pPr>
    <w:rPr>
      <w:rFonts w:ascii="Times New Roman" w:eastAsia="Calibri" w:hAnsi="Times New Roman" w:cs="Times New Roman"/>
      <w:sz w:val="24"/>
      <w:lang w:val="en-US"/>
    </w:rPr>
  </w:style>
  <w:style w:type="character" w:customStyle="1" w:styleId="w">
    <w:name w:val="w"/>
    <w:rsid w:val="008015AD"/>
  </w:style>
  <w:style w:type="character" w:customStyle="1" w:styleId="listing-desc2">
    <w:name w:val="listing-desc2"/>
    <w:rsid w:val="008015AD"/>
    <w:rPr>
      <w:vanish w:val="0"/>
      <w:webHidden w:val="0"/>
      <w:sz w:val="13"/>
      <w:szCs w:val="13"/>
      <w:specVanish w:val="0"/>
    </w:rPr>
  </w:style>
  <w:style w:type="character" w:customStyle="1" w:styleId="Hyperlink2">
    <w:name w:val="Hyperlink2"/>
    <w:rsid w:val="008015AD"/>
    <w:rPr>
      <w:color w:val="0000FF"/>
      <w:u w:val="single"/>
    </w:rPr>
  </w:style>
  <w:style w:type="character" w:customStyle="1" w:styleId="linksel1">
    <w:name w:val="linksel1"/>
    <w:rsid w:val="008015AD"/>
    <w:rPr>
      <w:rFonts w:ascii="Arial" w:hAnsi="Arial" w:cs="Arial" w:hint="default"/>
      <w:b/>
      <w:bCs/>
      <w:i w:val="0"/>
      <w:iCs w:val="0"/>
      <w:smallCaps w:val="0"/>
      <w:strike w:val="0"/>
      <w:dstrike w:val="0"/>
      <w:color w:val="000000"/>
      <w:sz w:val="20"/>
      <w:szCs w:val="20"/>
      <w:u w:val="none"/>
      <w:effect w:val="none"/>
    </w:rPr>
  </w:style>
  <w:style w:type="character" w:customStyle="1" w:styleId="Internetlink">
    <w:name w:val="Internet link"/>
    <w:rsid w:val="008015AD"/>
    <w:rPr>
      <w:rFonts w:cs="Tahoma"/>
      <w:color w:val="0033CC"/>
      <w:u w:val="single"/>
    </w:rPr>
  </w:style>
  <w:style w:type="character" w:customStyle="1" w:styleId="spelle">
    <w:name w:val="spelle"/>
    <w:rsid w:val="008015AD"/>
  </w:style>
  <w:style w:type="character" w:customStyle="1" w:styleId="polytonic">
    <w:name w:val="polytonic"/>
    <w:rsid w:val="008015AD"/>
  </w:style>
  <w:style w:type="character" w:customStyle="1" w:styleId="c3">
    <w:name w:val="c3"/>
    <w:rsid w:val="008015AD"/>
  </w:style>
  <w:style w:type="character" w:customStyle="1" w:styleId="selectionindex">
    <w:name w:val="selection_index"/>
    <w:rsid w:val="008015AD"/>
  </w:style>
  <w:style w:type="paragraph" w:customStyle="1" w:styleId="atbdytxt">
    <w:name w:val="at_bdytx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p">
    <w:name w:val="exp"/>
    <w:rsid w:val="008015AD"/>
  </w:style>
  <w:style w:type="character" w:customStyle="1" w:styleId="a-size-extra-large">
    <w:name w:val="a-size-extra-large"/>
    <w:rsid w:val="008015AD"/>
  </w:style>
  <w:style w:type="character" w:customStyle="1" w:styleId="a-size-large">
    <w:name w:val="a-size-large"/>
    <w:rsid w:val="008015AD"/>
  </w:style>
  <w:style w:type="character" w:customStyle="1" w:styleId="afffff3">
    <w:name w:val="Символ сноски"/>
    <w:basedOn w:val="a1"/>
    <w:uiPriority w:val="99"/>
    <w:rsid w:val="0051613B"/>
    <w:rPr>
      <w:rFonts w:cs="Times New Roman"/>
      <w:vertAlign w:val="superscript"/>
    </w:rPr>
  </w:style>
  <w:style w:type="paragraph" w:customStyle="1" w:styleId="1ff1">
    <w:name w:val="Цитата1"/>
    <w:basedOn w:val="a0"/>
    <w:uiPriority w:val="99"/>
    <w:rsid w:val="0051613B"/>
    <w:pPr>
      <w:suppressAutoHyphens/>
      <w:spacing w:after="283" w:line="240" w:lineRule="auto"/>
      <w:ind w:left="567" w:right="567"/>
    </w:pPr>
    <w:rPr>
      <w:rFonts w:ascii="Times New Roman" w:eastAsia="Times New Roman" w:hAnsi="Times New Roman" w:cs="Times New Roman"/>
      <w:sz w:val="24"/>
      <w:szCs w:val="24"/>
      <w:lang w:eastAsia="ar-SA"/>
    </w:rPr>
  </w:style>
  <w:style w:type="paragraph" w:customStyle="1" w:styleId="100">
    <w:name w:val="Заголовок 10"/>
    <w:basedOn w:val="a0"/>
    <w:next w:val="af8"/>
    <w:uiPriority w:val="99"/>
    <w:rsid w:val="0051613B"/>
    <w:pPr>
      <w:keepNext/>
      <w:tabs>
        <w:tab w:val="num" w:pos="1584"/>
      </w:tabs>
      <w:suppressAutoHyphens/>
      <w:spacing w:before="240" w:after="120" w:line="240" w:lineRule="auto"/>
      <w:ind w:left="1584" w:hanging="1584"/>
      <w:outlineLvl w:val="8"/>
    </w:pPr>
    <w:rPr>
      <w:rFonts w:ascii="Arial" w:eastAsia="Microsoft YaHei" w:hAnsi="Arial" w:cs="Mangal"/>
      <w:b/>
      <w:bCs/>
      <w:sz w:val="21"/>
      <w:szCs w:val="21"/>
      <w:lang w:eastAsia="ar-SA"/>
    </w:rPr>
  </w:style>
  <w:style w:type="character" w:customStyle="1" w:styleId="1ff2">
    <w:name w:val="Основной текст1"/>
    <w:basedOn w:val="a1"/>
    <w:rsid w:val="0059554E"/>
    <w:rPr>
      <w:rFonts w:ascii="Arial Unicode MS" w:eastAsia="Arial Unicode MS" w:hAnsi="Arial Unicode MS" w:cs="Arial Unicode MS" w:hint="eastAsia"/>
      <w:color w:val="000000"/>
      <w:spacing w:val="10"/>
      <w:w w:val="100"/>
      <w:position w:val="0"/>
      <w:sz w:val="17"/>
      <w:szCs w:val="17"/>
      <w:u w:val="singl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head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5" w:uiPriority="99"/>
    <w:lsdException w:name="Table Grid 6" w:uiPriority="99"/>
    <w:lsdException w:name="Table Grid 7" w:uiPriority="99"/>
    <w:lsdException w:name="Table Grid 8" w:uiPriority="99"/>
    <w:lsdException w:name="Table List 1"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uiPriority w:val="9"/>
    <w:qFormat/>
    <w:rsid w:val="001C287D"/>
    <w:pPr>
      <w:keepNext/>
      <w:widowControl w:val="0"/>
      <w:numPr>
        <w:numId w:val="1"/>
      </w:numPr>
      <w:snapToGrid w:val="0"/>
      <w:spacing w:after="0" w:line="240" w:lineRule="auto"/>
      <w:outlineLvl w:val="0"/>
    </w:pPr>
    <w:rPr>
      <w:rFonts w:ascii="Times New Roman" w:eastAsia="Times New Roman" w:hAnsi="Times New Roman" w:cs="Times New Roman"/>
      <w:b/>
      <w:sz w:val="24"/>
      <w:szCs w:val="20"/>
      <w:lang w:val="en-US"/>
    </w:rPr>
  </w:style>
  <w:style w:type="paragraph" w:styleId="2">
    <w:name w:val="heading 2"/>
    <w:basedOn w:val="a0"/>
    <w:next w:val="a0"/>
    <w:link w:val="20"/>
    <w:uiPriority w:val="9"/>
    <w:unhideWhenUsed/>
    <w:qFormat/>
    <w:rsid w:val="001C287D"/>
    <w:pPr>
      <w:keepNext/>
      <w:widowControl w:val="0"/>
      <w:numPr>
        <w:ilvl w:val="1"/>
        <w:numId w:val="1"/>
      </w:numPr>
      <w:snapToGrid w:val="0"/>
      <w:spacing w:before="240" w:after="60" w:line="240" w:lineRule="auto"/>
      <w:outlineLvl w:val="1"/>
    </w:pPr>
    <w:rPr>
      <w:rFonts w:ascii="Arial" w:eastAsia="Times New Roman" w:hAnsi="Arial" w:cs="Arial"/>
      <w:b/>
      <w:bCs/>
      <w:i/>
      <w:iCs/>
      <w:sz w:val="28"/>
      <w:szCs w:val="28"/>
      <w:lang w:val="en-US"/>
    </w:rPr>
  </w:style>
  <w:style w:type="paragraph" w:styleId="3">
    <w:name w:val="heading 3"/>
    <w:basedOn w:val="a0"/>
    <w:next w:val="a0"/>
    <w:link w:val="30"/>
    <w:uiPriority w:val="9"/>
    <w:unhideWhenUsed/>
    <w:qFormat/>
    <w:rsid w:val="001C287D"/>
    <w:pPr>
      <w:keepNext/>
      <w:widowControl w:val="0"/>
      <w:numPr>
        <w:ilvl w:val="2"/>
        <w:numId w:val="1"/>
      </w:numPr>
      <w:snapToGrid w:val="0"/>
      <w:spacing w:after="0" w:line="240" w:lineRule="auto"/>
      <w:outlineLvl w:val="2"/>
    </w:pPr>
    <w:rPr>
      <w:rFonts w:ascii="Times New Roman" w:eastAsia="Times New Roman" w:hAnsi="Times New Roman" w:cs="Times New Roman"/>
      <w:b/>
      <w:smallCaps/>
      <w:sz w:val="28"/>
      <w:szCs w:val="20"/>
      <w:lang w:val="en-US"/>
    </w:rPr>
  </w:style>
  <w:style w:type="paragraph" w:styleId="40">
    <w:name w:val="heading 4"/>
    <w:basedOn w:val="a0"/>
    <w:next w:val="a0"/>
    <w:link w:val="41"/>
    <w:uiPriority w:val="9"/>
    <w:unhideWhenUsed/>
    <w:qFormat/>
    <w:rsid w:val="001C287D"/>
    <w:pPr>
      <w:keepNext/>
      <w:widowControl w:val="0"/>
      <w:numPr>
        <w:ilvl w:val="3"/>
        <w:numId w:val="1"/>
      </w:numPr>
      <w:snapToGrid w:val="0"/>
      <w:spacing w:before="240" w:after="60" w:line="240" w:lineRule="auto"/>
      <w:outlineLvl w:val="3"/>
    </w:pPr>
    <w:rPr>
      <w:rFonts w:ascii="Times New Roman" w:eastAsia="Times New Roman" w:hAnsi="Times New Roman" w:cs="Times New Roman"/>
      <w:b/>
      <w:bCs/>
      <w:sz w:val="28"/>
      <w:szCs w:val="28"/>
      <w:lang w:val="en-US"/>
    </w:rPr>
  </w:style>
  <w:style w:type="paragraph" w:styleId="50">
    <w:name w:val="heading 5"/>
    <w:basedOn w:val="a0"/>
    <w:next w:val="a0"/>
    <w:link w:val="51"/>
    <w:uiPriority w:val="9"/>
    <w:unhideWhenUsed/>
    <w:qFormat/>
    <w:rsid w:val="001C287D"/>
    <w:pPr>
      <w:widowControl w:val="0"/>
      <w:numPr>
        <w:ilvl w:val="4"/>
        <w:numId w:val="1"/>
      </w:numPr>
      <w:snapToGrid w:val="0"/>
      <w:spacing w:before="240" w:after="60" w:line="240" w:lineRule="auto"/>
      <w:outlineLvl w:val="4"/>
    </w:pPr>
    <w:rPr>
      <w:rFonts w:ascii="Times New Roman" w:eastAsia="Times New Roman" w:hAnsi="Times New Roman" w:cs="Times New Roman"/>
      <w:b/>
      <w:bCs/>
      <w:i/>
      <w:iCs/>
      <w:sz w:val="26"/>
      <w:szCs w:val="26"/>
      <w:lang w:val="en-US"/>
    </w:rPr>
  </w:style>
  <w:style w:type="paragraph" w:styleId="60">
    <w:name w:val="heading 6"/>
    <w:basedOn w:val="a0"/>
    <w:next w:val="a0"/>
    <w:link w:val="61"/>
    <w:uiPriority w:val="9"/>
    <w:unhideWhenUsed/>
    <w:qFormat/>
    <w:rsid w:val="001C287D"/>
    <w:pPr>
      <w:widowControl w:val="0"/>
      <w:numPr>
        <w:ilvl w:val="5"/>
        <w:numId w:val="1"/>
      </w:numPr>
      <w:snapToGrid w:val="0"/>
      <w:spacing w:before="240" w:after="60" w:line="240" w:lineRule="auto"/>
      <w:outlineLvl w:val="5"/>
    </w:pPr>
    <w:rPr>
      <w:rFonts w:ascii="Times New Roman" w:eastAsia="Times New Roman" w:hAnsi="Times New Roman" w:cs="Times New Roman"/>
      <w:b/>
      <w:bCs/>
      <w:lang w:val="en-US"/>
    </w:rPr>
  </w:style>
  <w:style w:type="paragraph" w:styleId="7">
    <w:name w:val="heading 7"/>
    <w:basedOn w:val="a0"/>
    <w:next w:val="a0"/>
    <w:link w:val="70"/>
    <w:uiPriority w:val="9"/>
    <w:unhideWhenUsed/>
    <w:qFormat/>
    <w:rsid w:val="001C287D"/>
    <w:pPr>
      <w:keepNext/>
      <w:keepLines/>
      <w:widowControl w:val="0"/>
      <w:numPr>
        <w:ilvl w:val="6"/>
        <w:numId w:val="1"/>
      </w:numPr>
      <w:tabs>
        <w:tab w:val="clear" w:pos="1296"/>
      </w:tabs>
      <w:snapToGrid w:val="0"/>
      <w:spacing w:before="200" w:after="0" w:line="240" w:lineRule="auto"/>
      <w:ind w:left="0" w:firstLine="0"/>
      <w:outlineLvl w:val="6"/>
    </w:pPr>
    <w:rPr>
      <w:rFonts w:ascii="Cambria" w:eastAsia="Times New Roman" w:hAnsi="Cambria" w:cs="Times New Roman"/>
      <w:i/>
      <w:iCs/>
      <w:color w:val="404040"/>
      <w:sz w:val="24"/>
      <w:szCs w:val="20"/>
      <w:lang w:val="en-US"/>
    </w:rPr>
  </w:style>
  <w:style w:type="paragraph" w:styleId="8">
    <w:name w:val="heading 8"/>
    <w:basedOn w:val="a0"/>
    <w:next w:val="a0"/>
    <w:link w:val="80"/>
    <w:unhideWhenUsed/>
    <w:qFormat/>
    <w:rsid w:val="001C287D"/>
    <w:pPr>
      <w:keepNext/>
      <w:keepLines/>
      <w:widowControl w:val="0"/>
      <w:numPr>
        <w:ilvl w:val="7"/>
        <w:numId w:val="1"/>
      </w:numPr>
      <w:tabs>
        <w:tab w:val="clear" w:pos="1440"/>
      </w:tabs>
      <w:snapToGrid w:val="0"/>
      <w:spacing w:before="200" w:after="0" w:line="240" w:lineRule="auto"/>
      <w:ind w:left="0" w:firstLine="0"/>
      <w:outlineLvl w:val="7"/>
    </w:pPr>
    <w:rPr>
      <w:rFonts w:ascii="Cambria" w:eastAsia="Times New Roman" w:hAnsi="Cambria" w:cs="Times New Roman"/>
      <w:color w:val="404040"/>
      <w:sz w:val="20"/>
      <w:szCs w:val="20"/>
      <w:lang w:val="en-US"/>
    </w:rPr>
  </w:style>
  <w:style w:type="paragraph" w:styleId="9">
    <w:name w:val="heading 9"/>
    <w:basedOn w:val="a0"/>
    <w:next w:val="a0"/>
    <w:link w:val="90"/>
    <w:unhideWhenUsed/>
    <w:qFormat/>
    <w:rsid w:val="001C287D"/>
    <w:pPr>
      <w:keepNext/>
      <w:keepLines/>
      <w:widowControl w:val="0"/>
      <w:numPr>
        <w:ilvl w:val="8"/>
        <w:numId w:val="1"/>
      </w:numPr>
      <w:tabs>
        <w:tab w:val="clear" w:pos="1584"/>
      </w:tabs>
      <w:snapToGrid w:val="0"/>
      <w:spacing w:before="200" w:after="0" w:line="240" w:lineRule="auto"/>
      <w:ind w:left="0" w:firstLine="0"/>
      <w:outlineLvl w:val="8"/>
    </w:pPr>
    <w:rPr>
      <w:rFonts w:ascii="Cambria" w:eastAsia="Times New Roman" w:hAnsi="Cambria" w:cs="Times New Roman"/>
      <w:i/>
      <w:iCs/>
      <w:color w:val="404040"/>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1C287D"/>
    <w:rPr>
      <w:rFonts w:ascii="Times New Roman" w:eastAsia="Times New Roman" w:hAnsi="Times New Roman" w:cs="Times New Roman"/>
      <w:b/>
      <w:sz w:val="24"/>
      <w:szCs w:val="20"/>
      <w:lang w:val="en-US"/>
    </w:rPr>
  </w:style>
  <w:style w:type="character" w:customStyle="1" w:styleId="20">
    <w:name w:val="Заголовок 2 Знак"/>
    <w:basedOn w:val="a1"/>
    <w:link w:val="2"/>
    <w:uiPriority w:val="9"/>
    <w:rsid w:val="001C287D"/>
    <w:rPr>
      <w:rFonts w:ascii="Arial" w:eastAsia="Times New Roman" w:hAnsi="Arial" w:cs="Arial"/>
      <w:b/>
      <w:bCs/>
      <w:i/>
      <w:iCs/>
      <w:sz w:val="28"/>
      <w:szCs w:val="28"/>
      <w:lang w:val="en-US"/>
    </w:rPr>
  </w:style>
  <w:style w:type="character" w:customStyle="1" w:styleId="30">
    <w:name w:val="Заголовок 3 Знак"/>
    <w:basedOn w:val="a1"/>
    <w:link w:val="3"/>
    <w:uiPriority w:val="9"/>
    <w:rsid w:val="001C287D"/>
    <w:rPr>
      <w:rFonts w:ascii="Times New Roman" w:eastAsia="Times New Roman" w:hAnsi="Times New Roman" w:cs="Times New Roman"/>
      <w:b/>
      <w:smallCaps/>
      <w:sz w:val="28"/>
      <w:szCs w:val="20"/>
      <w:lang w:val="en-US"/>
    </w:rPr>
  </w:style>
  <w:style w:type="character" w:customStyle="1" w:styleId="41">
    <w:name w:val="Заголовок 4 Знак"/>
    <w:basedOn w:val="a1"/>
    <w:link w:val="40"/>
    <w:uiPriority w:val="9"/>
    <w:rsid w:val="001C287D"/>
    <w:rPr>
      <w:rFonts w:ascii="Times New Roman" w:eastAsia="Times New Roman" w:hAnsi="Times New Roman" w:cs="Times New Roman"/>
      <w:b/>
      <w:bCs/>
      <w:sz w:val="28"/>
      <w:szCs w:val="28"/>
      <w:lang w:val="en-US"/>
    </w:rPr>
  </w:style>
  <w:style w:type="character" w:customStyle="1" w:styleId="51">
    <w:name w:val="Заголовок 5 Знак"/>
    <w:basedOn w:val="a1"/>
    <w:link w:val="50"/>
    <w:uiPriority w:val="9"/>
    <w:rsid w:val="001C287D"/>
    <w:rPr>
      <w:rFonts w:ascii="Times New Roman" w:eastAsia="Times New Roman" w:hAnsi="Times New Roman" w:cs="Times New Roman"/>
      <w:b/>
      <w:bCs/>
      <w:i/>
      <w:iCs/>
      <w:sz w:val="26"/>
      <w:szCs w:val="26"/>
      <w:lang w:val="en-US"/>
    </w:rPr>
  </w:style>
  <w:style w:type="character" w:customStyle="1" w:styleId="61">
    <w:name w:val="Заголовок 6 Знак"/>
    <w:basedOn w:val="a1"/>
    <w:link w:val="60"/>
    <w:uiPriority w:val="9"/>
    <w:rsid w:val="001C287D"/>
    <w:rPr>
      <w:rFonts w:ascii="Times New Roman" w:eastAsia="Times New Roman" w:hAnsi="Times New Roman" w:cs="Times New Roman"/>
      <w:b/>
      <w:bCs/>
      <w:lang w:val="en-US"/>
    </w:rPr>
  </w:style>
  <w:style w:type="character" w:customStyle="1" w:styleId="70">
    <w:name w:val="Заголовок 7 Знак"/>
    <w:basedOn w:val="a1"/>
    <w:link w:val="7"/>
    <w:uiPriority w:val="9"/>
    <w:rsid w:val="001C287D"/>
    <w:rPr>
      <w:rFonts w:ascii="Cambria" w:eastAsia="Times New Roman" w:hAnsi="Cambria" w:cs="Times New Roman"/>
      <w:i/>
      <w:iCs/>
      <w:color w:val="404040"/>
      <w:sz w:val="24"/>
      <w:szCs w:val="20"/>
      <w:lang w:val="en-US"/>
    </w:rPr>
  </w:style>
  <w:style w:type="character" w:customStyle="1" w:styleId="80">
    <w:name w:val="Заголовок 8 Знак"/>
    <w:basedOn w:val="a1"/>
    <w:link w:val="8"/>
    <w:rsid w:val="001C287D"/>
    <w:rPr>
      <w:rFonts w:ascii="Cambria" w:eastAsia="Times New Roman" w:hAnsi="Cambria" w:cs="Times New Roman"/>
      <w:color w:val="404040"/>
      <w:sz w:val="20"/>
      <w:szCs w:val="20"/>
      <w:lang w:val="en-US"/>
    </w:rPr>
  </w:style>
  <w:style w:type="character" w:customStyle="1" w:styleId="90">
    <w:name w:val="Заголовок 9 Знак"/>
    <w:basedOn w:val="a1"/>
    <w:link w:val="9"/>
    <w:rsid w:val="001C287D"/>
    <w:rPr>
      <w:rFonts w:ascii="Cambria" w:eastAsia="Times New Roman" w:hAnsi="Cambria" w:cs="Times New Roman"/>
      <w:i/>
      <w:iCs/>
      <w:color w:val="404040"/>
      <w:sz w:val="20"/>
      <w:szCs w:val="20"/>
      <w:lang w:val="en-US"/>
    </w:rPr>
  </w:style>
  <w:style w:type="paragraph" w:styleId="a4">
    <w:name w:val="Normal (Web)"/>
    <w:aliases w:val="Обычный (Web)"/>
    <w:basedOn w:val="a0"/>
    <w:uiPriority w:val="99"/>
    <w:unhideWhenUsed/>
    <w:qFormat/>
    <w:rsid w:val="00877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uiPriority w:val="99"/>
    <w:unhideWhenUsed/>
    <w:rsid w:val="001C287D"/>
    <w:rPr>
      <w:color w:val="212121"/>
      <w:u w:val="single"/>
    </w:rPr>
  </w:style>
  <w:style w:type="character" w:customStyle="1" w:styleId="HTML">
    <w:name w:val="Адрес HTML Знак"/>
    <w:link w:val="HTML0"/>
    <w:rsid w:val="001C287D"/>
    <w:rPr>
      <w:rFonts w:ascii="Times New Roman" w:eastAsia="Times New Roman" w:hAnsi="Times New Roman"/>
      <w:i/>
      <w:iCs/>
      <w:sz w:val="24"/>
      <w:szCs w:val="24"/>
      <w:lang w:bidi="he-IL"/>
    </w:rPr>
  </w:style>
  <w:style w:type="paragraph" w:styleId="HTML0">
    <w:name w:val="HTML Address"/>
    <w:basedOn w:val="a0"/>
    <w:link w:val="HTML"/>
    <w:unhideWhenUsed/>
    <w:rsid w:val="001C287D"/>
    <w:pPr>
      <w:spacing w:after="0" w:line="240" w:lineRule="auto"/>
    </w:pPr>
    <w:rPr>
      <w:rFonts w:ascii="Times New Roman" w:eastAsia="Times New Roman" w:hAnsi="Times New Roman"/>
      <w:i/>
      <w:iCs/>
      <w:sz w:val="24"/>
      <w:szCs w:val="24"/>
      <w:lang w:bidi="he-IL"/>
    </w:rPr>
  </w:style>
  <w:style w:type="character" w:customStyle="1" w:styleId="HTML1">
    <w:name w:val="Адрес HTML Знак1"/>
    <w:basedOn w:val="a1"/>
    <w:uiPriority w:val="99"/>
    <w:semiHidden/>
    <w:rsid w:val="001C287D"/>
    <w:rPr>
      <w:i/>
      <w:iCs/>
    </w:rPr>
  </w:style>
  <w:style w:type="character" w:customStyle="1" w:styleId="HTML2">
    <w:name w:val="Стандартный HTML Знак"/>
    <w:link w:val="HTML3"/>
    <w:uiPriority w:val="99"/>
    <w:rsid w:val="001C287D"/>
    <w:rPr>
      <w:rFonts w:ascii="Courier New" w:hAnsi="Courier New" w:cs="Courier New"/>
      <w:color w:val="5A5A47"/>
      <w:sz w:val="18"/>
      <w:szCs w:val="18"/>
      <w:shd w:val="clear" w:color="auto" w:fill="F9F9F9"/>
    </w:rPr>
  </w:style>
  <w:style w:type="paragraph" w:styleId="HTML3">
    <w:name w:val="HTML Preformatted"/>
    <w:basedOn w:val="a0"/>
    <w:link w:val="HTML2"/>
    <w:uiPriority w:val="99"/>
    <w:unhideWhenUsed/>
    <w:rsid w:val="001C287D"/>
    <w:pPr>
      <w:pBdr>
        <w:left w:val="single" w:sz="36" w:space="13" w:color="5A5A47"/>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7" w:after="251" w:line="240" w:lineRule="auto"/>
    </w:pPr>
    <w:rPr>
      <w:rFonts w:ascii="Courier New" w:hAnsi="Courier New" w:cs="Courier New"/>
      <w:color w:val="5A5A47"/>
      <w:sz w:val="18"/>
      <w:szCs w:val="18"/>
    </w:rPr>
  </w:style>
  <w:style w:type="character" w:customStyle="1" w:styleId="HTML10">
    <w:name w:val="Стандартный HTML Знак1"/>
    <w:basedOn w:val="a1"/>
    <w:uiPriority w:val="99"/>
    <w:semiHidden/>
    <w:rsid w:val="001C287D"/>
    <w:rPr>
      <w:rFonts w:ascii="Consolas" w:hAnsi="Consolas"/>
      <w:sz w:val="20"/>
      <w:szCs w:val="20"/>
    </w:rPr>
  </w:style>
  <w:style w:type="character" w:customStyle="1" w:styleId="a6">
    <w:name w:val="Текст сноски Знак"/>
    <w:aliases w:val="fn Знак,FOOTNOTES Знак,single space Char Char Знак,single space Char Знак,Nbpage Moens Знак,Footnote Text Char Char Char Char Знак,Footnote Text Char Char Знак,footnote text Знак,single space Знак,ft Знак,Footnotes Знак,ADB Знак"/>
    <w:link w:val="a7"/>
    <w:locked/>
    <w:rsid w:val="001C287D"/>
    <w:rPr>
      <w:lang w:val="en-US"/>
    </w:rPr>
  </w:style>
  <w:style w:type="paragraph" w:styleId="a7">
    <w:name w:val="footnote text"/>
    <w:aliases w:val="fn,FOOTNOTES,single space Char Char,single space Char,Nbpage Moens,Footnote Text Char Char Char Char,Footnote Text Char Char,footnote text,single space,ft,Footnotes,Footnote ak,Footnote Text Char1 Char1 Char,ADB,ADB Char"/>
    <w:basedOn w:val="a0"/>
    <w:link w:val="a6"/>
    <w:unhideWhenUsed/>
    <w:rsid w:val="001C287D"/>
    <w:pPr>
      <w:spacing w:after="0" w:line="240" w:lineRule="auto"/>
    </w:pPr>
    <w:rPr>
      <w:lang w:val="en-US"/>
    </w:rPr>
  </w:style>
  <w:style w:type="character" w:customStyle="1" w:styleId="12">
    <w:name w:val="Текст сноски Знак1"/>
    <w:aliases w:val="fn Знак1,FOOTNOTES Знак1,single space Char Char Знак1,single space Char Знак1,Nbpage Moens Знак1,Footnote Text Char Char Char Char Знак1,Footnote Text Char Char Знак1,footnote text Знак1,single space Знак1,ft Знак1,Footnotes Знак1"/>
    <w:basedOn w:val="a1"/>
    <w:uiPriority w:val="99"/>
    <w:rsid w:val="001C287D"/>
    <w:rPr>
      <w:sz w:val="20"/>
      <w:szCs w:val="20"/>
    </w:rPr>
  </w:style>
  <w:style w:type="character" w:customStyle="1" w:styleId="a8">
    <w:name w:val="Текст примечания Знак"/>
    <w:link w:val="a9"/>
    <w:locked/>
    <w:rsid w:val="001C287D"/>
    <w:rPr>
      <w:rFonts w:ascii="Times New Roman" w:eastAsia="Times New Roman" w:hAnsi="Times New Roman"/>
      <w:lang w:bidi="he-IL"/>
    </w:rPr>
  </w:style>
  <w:style w:type="paragraph" w:styleId="a9">
    <w:name w:val="annotation text"/>
    <w:basedOn w:val="a0"/>
    <w:link w:val="a8"/>
    <w:unhideWhenUsed/>
    <w:rsid w:val="001C287D"/>
    <w:pPr>
      <w:widowControl w:val="0"/>
      <w:snapToGrid w:val="0"/>
      <w:spacing w:after="0" w:line="240" w:lineRule="auto"/>
    </w:pPr>
    <w:rPr>
      <w:rFonts w:ascii="Times New Roman" w:eastAsia="Times New Roman" w:hAnsi="Times New Roman"/>
      <w:lang w:bidi="he-IL"/>
    </w:rPr>
  </w:style>
  <w:style w:type="character" w:customStyle="1" w:styleId="13">
    <w:name w:val="Текст примечания Знак1"/>
    <w:basedOn w:val="a1"/>
    <w:semiHidden/>
    <w:rsid w:val="001C287D"/>
    <w:rPr>
      <w:sz w:val="20"/>
      <w:szCs w:val="20"/>
    </w:rPr>
  </w:style>
  <w:style w:type="character" w:customStyle="1" w:styleId="aa">
    <w:name w:val="Верхний колонтитул Знак"/>
    <w:link w:val="ab"/>
    <w:uiPriority w:val="99"/>
    <w:locked/>
    <w:rsid w:val="001C287D"/>
    <w:rPr>
      <w:snapToGrid w:val="0"/>
      <w:sz w:val="24"/>
      <w:lang w:val="en-US"/>
    </w:rPr>
  </w:style>
  <w:style w:type="paragraph" w:styleId="ab">
    <w:name w:val="header"/>
    <w:basedOn w:val="a0"/>
    <w:link w:val="aa"/>
    <w:uiPriority w:val="99"/>
    <w:unhideWhenUsed/>
    <w:rsid w:val="001C287D"/>
    <w:pPr>
      <w:widowControl w:val="0"/>
      <w:tabs>
        <w:tab w:val="center" w:pos="4677"/>
        <w:tab w:val="right" w:pos="9355"/>
      </w:tabs>
      <w:snapToGrid w:val="0"/>
      <w:spacing w:after="0" w:line="240" w:lineRule="auto"/>
    </w:pPr>
    <w:rPr>
      <w:snapToGrid w:val="0"/>
      <w:sz w:val="24"/>
      <w:lang w:val="en-US"/>
    </w:rPr>
  </w:style>
  <w:style w:type="character" w:customStyle="1" w:styleId="14">
    <w:name w:val="Верхний колонтитул Знак1"/>
    <w:basedOn w:val="a1"/>
    <w:semiHidden/>
    <w:rsid w:val="001C287D"/>
  </w:style>
  <w:style w:type="character" w:customStyle="1" w:styleId="ac">
    <w:name w:val="Нижний колонтитул Знак"/>
    <w:link w:val="ad"/>
    <w:locked/>
    <w:rsid w:val="001C287D"/>
    <w:rPr>
      <w:snapToGrid w:val="0"/>
      <w:sz w:val="24"/>
      <w:lang w:val="en-US"/>
    </w:rPr>
  </w:style>
  <w:style w:type="paragraph" w:styleId="ad">
    <w:name w:val="footer"/>
    <w:basedOn w:val="a0"/>
    <w:link w:val="ac"/>
    <w:unhideWhenUsed/>
    <w:rsid w:val="001C287D"/>
    <w:pPr>
      <w:widowControl w:val="0"/>
      <w:tabs>
        <w:tab w:val="center" w:pos="4677"/>
        <w:tab w:val="right" w:pos="9355"/>
      </w:tabs>
      <w:snapToGrid w:val="0"/>
      <w:spacing w:after="0" w:line="240" w:lineRule="auto"/>
    </w:pPr>
    <w:rPr>
      <w:snapToGrid w:val="0"/>
      <w:sz w:val="24"/>
      <w:lang w:val="en-US"/>
    </w:rPr>
  </w:style>
  <w:style w:type="character" w:customStyle="1" w:styleId="15">
    <w:name w:val="Нижний колонтитул Знак1"/>
    <w:basedOn w:val="a1"/>
    <w:semiHidden/>
    <w:rsid w:val="001C287D"/>
  </w:style>
  <w:style w:type="paragraph" w:styleId="16">
    <w:name w:val="index 1"/>
    <w:basedOn w:val="a0"/>
    <w:next w:val="a0"/>
    <w:autoRedefine/>
    <w:unhideWhenUsed/>
    <w:rsid w:val="001C287D"/>
    <w:pPr>
      <w:widowControl w:val="0"/>
      <w:snapToGrid w:val="0"/>
      <w:spacing w:after="0" w:line="240" w:lineRule="auto"/>
      <w:ind w:left="240" w:hanging="240"/>
    </w:pPr>
    <w:rPr>
      <w:rFonts w:ascii="Times New Roman" w:eastAsia="MS Mincho" w:hAnsi="Times New Roman" w:cs="Times New Roman"/>
      <w:sz w:val="24"/>
      <w:szCs w:val="20"/>
      <w:lang w:val="en-US"/>
    </w:rPr>
  </w:style>
  <w:style w:type="character" w:customStyle="1" w:styleId="ae">
    <w:name w:val="Текст концевой сноски Знак"/>
    <w:link w:val="af"/>
    <w:locked/>
    <w:rsid w:val="001C287D"/>
    <w:rPr>
      <w:rFonts w:ascii="Times New Roman" w:eastAsia="Times New Roman" w:hAnsi="Times New Roman"/>
      <w:lang w:bidi="he-IL"/>
    </w:rPr>
  </w:style>
  <w:style w:type="paragraph" w:styleId="af">
    <w:name w:val="endnote text"/>
    <w:basedOn w:val="a0"/>
    <w:link w:val="ae"/>
    <w:unhideWhenUsed/>
    <w:rsid w:val="001C287D"/>
    <w:pPr>
      <w:widowControl w:val="0"/>
      <w:snapToGrid w:val="0"/>
      <w:spacing w:after="0" w:line="240" w:lineRule="auto"/>
    </w:pPr>
    <w:rPr>
      <w:rFonts w:ascii="Times New Roman" w:eastAsia="Times New Roman" w:hAnsi="Times New Roman"/>
      <w:lang w:bidi="he-IL"/>
    </w:rPr>
  </w:style>
  <w:style w:type="character" w:customStyle="1" w:styleId="17">
    <w:name w:val="Текст концевой сноски Знак1"/>
    <w:basedOn w:val="a1"/>
    <w:semiHidden/>
    <w:rsid w:val="001C287D"/>
    <w:rPr>
      <w:sz w:val="20"/>
      <w:szCs w:val="20"/>
    </w:rPr>
  </w:style>
  <w:style w:type="character" w:customStyle="1" w:styleId="af0">
    <w:name w:val="Текст макроса Знак"/>
    <w:link w:val="af1"/>
    <w:locked/>
    <w:rsid w:val="001C287D"/>
    <w:rPr>
      <w:rFonts w:ascii="Courier New" w:eastAsia="Times New Roman" w:hAnsi="Courier New" w:cs="Courier New"/>
      <w:lang w:bidi="he-IL"/>
    </w:rPr>
  </w:style>
  <w:style w:type="paragraph" w:styleId="af1">
    <w:name w:val="macro"/>
    <w:link w:val="af0"/>
    <w:unhideWhenUsed/>
    <w:rsid w:val="001C287D"/>
    <w:pPr>
      <w:widowControl w:val="0"/>
      <w:tabs>
        <w:tab w:val="left" w:pos="480"/>
        <w:tab w:val="left" w:pos="960"/>
        <w:tab w:val="left" w:pos="1440"/>
        <w:tab w:val="left" w:pos="1920"/>
        <w:tab w:val="left" w:pos="2400"/>
        <w:tab w:val="left" w:pos="2880"/>
        <w:tab w:val="left" w:pos="3360"/>
        <w:tab w:val="left" w:pos="3840"/>
        <w:tab w:val="left" w:pos="4320"/>
      </w:tabs>
      <w:snapToGrid w:val="0"/>
      <w:spacing w:after="0" w:line="240" w:lineRule="auto"/>
    </w:pPr>
    <w:rPr>
      <w:rFonts w:ascii="Courier New" w:eastAsia="Times New Roman" w:hAnsi="Courier New" w:cs="Courier New"/>
      <w:lang w:bidi="he-IL"/>
    </w:rPr>
  </w:style>
  <w:style w:type="character" w:customStyle="1" w:styleId="18">
    <w:name w:val="Текст макроса Знак1"/>
    <w:basedOn w:val="a1"/>
    <w:semiHidden/>
    <w:rsid w:val="001C287D"/>
    <w:rPr>
      <w:rFonts w:ascii="Consolas" w:hAnsi="Consolas"/>
      <w:sz w:val="20"/>
      <w:szCs w:val="20"/>
    </w:rPr>
  </w:style>
  <w:style w:type="character" w:customStyle="1" w:styleId="af2">
    <w:name w:val="Название Знак"/>
    <w:link w:val="af3"/>
    <w:locked/>
    <w:rsid w:val="001C287D"/>
    <w:rPr>
      <w:b/>
      <w:snapToGrid w:val="0"/>
      <w:sz w:val="28"/>
      <w:lang w:val="en-US"/>
    </w:rPr>
  </w:style>
  <w:style w:type="paragraph" w:styleId="af3">
    <w:name w:val="Title"/>
    <w:basedOn w:val="a0"/>
    <w:next w:val="a0"/>
    <w:link w:val="af2"/>
    <w:qFormat/>
    <w:rsid w:val="001C287D"/>
    <w:pPr>
      <w:widowControl w:val="0"/>
      <w:pBdr>
        <w:bottom w:val="single" w:sz="8" w:space="4" w:color="4F81BD"/>
      </w:pBdr>
      <w:snapToGrid w:val="0"/>
      <w:spacing w:after="300" w:line="240" w:lineRule="auto"/>
      <w:contextualSpacing/>
    </w:pPr>
    <w:rPr>
      <w:b/>
      <w:snapToGrid w:val="0"/>
      <w:sz w:val="28"/>
      <w:lang w:val="en-US"/>
    </w:rPr>
  </w:style>
  <w:style w:type="character" w:customStyle="1" w:styleId="19">
    <w:name w:val="Название Знак1"/>
    <w:basedOn w:val="a1"/>
    <w:uiPriority w:val="10"/>
    <w:rsid w:val="001C287D"/>
    <w:rPr>
      <w:rFonts w:asciiTheme="majorHAnsi" w:eastAsiaTheme="majorEastAsia" w:hAnsiTheme="majorHAnsi" w:cstheme="majorBidi"/>
      <w:color w:val="17365D" w:themeColor="text2" w:themeShade="BF"/>
      <w:spacing w:val="5"/>
      <w:kern w:val="28"/>
      <w:sz w:val="52"/>
      <w:szCs w:val="52"/>
    </w:rPr>
  </w:style>
  <w:style w:type="character" w:customStyle="1" w:styleId="af4">
    <w:name w:val="Прощание Знак"/>
    <w:link w:val="af5"/>
    <w:locked/>
    <w:rsid w:val="001C287D"/>
    <w:rPr>
      <w:rFonts w:ascii="Times New Roman" w:eastAsia="Times New Roman" w:hAnsi="Times New Roman"/>
      <w:sz w:val="24"/>
      <w:szCs w:val="24"/>
      <w:lang w:bidi="he-IL"/>
    </w:rPr>
  </w:style>
  <w:style w:type="paragraph" w:styleId="af5">
    <w:name w:val="Closing"/>
    <w:basedOn w:val="a0"/>
    <w:link w:val="af4"/>
    <w:unhideWhenUsed/>
    <w:rsid w:val="001C287D"/>
    <w:pPr>
      <w:widowControl w:val="0"/>
      <w:snapToGrid w:val="0"/>
      <w:spacing w:after="0" w:line="240" w:lineRule="auto"/>
      <w:ind w:left="4252"/>
    </w:pPr>
    <w:rPr>
      <w:rFonts w:ascii="Times New Roman" w:eastAsia="Times New Roman" w:hAnsi="Times New Roman"/>
      <w:sz w:val="24"/>
      <w:szCs w:val="24"/>
      <w:lang w:bidi="he-IL"/>
    </w:rPr>
  </w:style>
  <w:style w:type="character" w:customStyle="1" w:styleId="1a">
    <w:name w:val="Прощание Знак1"/>
    <w:basedOn w:val="a1"/>
    <w:semiHidden/>
    <w:rsid w:val="001C287D"/>
  </w:style>
  <w:style w:type="character" w:customStyle="1" w:styleId="af6">
    <w:name w:val="Подпись Знак"/>
    <w:link w:val="af7"/>
    <w:locked/>
    <w:rsid w:val="001C287D"/>
    <w:rPr>
      <w:rFonts w:ascii="Times New Roman" w:eastAsia="Times New Roman" w:hAnsi="Times New Roman"/>
      <w:sz w:val="24"/>
      <w:szCs w:val="24"/>
      <w:lang w:bidi="he-IL"/>
    </w:rPr>
  </w:style>
  <w:style w:type="paragraph" w:styleId="af7">
    <w:name w:val="Signature"/>
    <w:basedOn w:val="a0"/>
    <w:link w:val="af6"/>
    <w:unhideWhenUsed/>
    <w:rsid w:val="001C287D"/>
    <w:pPr>
      <w:widowControl w:val="0"/>
      <w:snapToGrid w:val="0"/>
      <w:spacing w:after="0" w:line="240" w:lineRule="auto"/>
      <w:ind w:left="4252"/>
    </w:pPr>
    <w:rPr>
      <w:rFonts w:ascii="Times New Roman" w:eastAsia="Times New Roman" w:hAnsi="Times New Roman"/>
      <w:sz w:val="24"/>
      <w:szCs w:val="24"/>
      <w:lang w:bidi="he-IL"/>
    </w:rPr>
  </w:style>
  <w:style w:type="character" w:customStyle="1" w:styleId="1b">
    <w:name w:val="Подпись Знак1"/>
    <w:basedOn w:val="a1"/>
    <w:semiHidden/>
    <w:rsid w:val="001C287D"/>
  </w:style>
  <w:style w:type="character" w:customStyle="1" w:styleId="1c">
    <w:name w:val="Основной текст Знак1"/>
    <w:link w:val="af8"/>
    <w:semiHidden/>
    <w:locked/>
    <w:rsid w:val="001C287D"/>
    <w:rPr>
      <w:bCs/>
      <w:color w:val="000000"/>
      <w:sz w:val="28"/>
      <w:szCs w:val="28"/>
      <w:lang w:val="az-Latn-AZ"/>
    </w:rPr>
  </w:style>
  <w:style w:type="paragraph" w:styleId="af8">
    <w:name w:val="Body Text"/>
    <w:basedOn w:val="a0"/>
    <w:link w:val="1c"/>
    <w:unhideWhenUsed/>
    <w:rsid w:val="001C287D"/>
    <w:pPr>
      <w:widowControl w:val="0"/>
      <w:snapToGrid w:val="0"/>
      <w:spacing w:after="120" w:line="240" w:lineRule="auto"/>
    </w:pPr>
    <w:rPr>
      <w:bCs/>
      <w:color w:val="000000"/>
      <w:sz w:val="28"/>
      <w:szCs w:val="28"/>
      <w:lang w:val="az-Latn-AZ"/>
    </w:rPr>
  </w:style>
  <w:style w:type="character" w:customStyle="1" w:styleId="af9">
    <w:name w:val="Основной текст Знак"/>
    <w:basedOn w:val="a1"/>
    <w:rsid w:val="001C287D"/>
  </w:style>
  <w:style w:type="character" w:customStyle="1" w:styleId="1d">
    <w:name w:val="Основной текст с отступом Знак1"/>
    <w:link w:val="afa"/>
    <w:locked/>
    <w:rsid w:val="001C287D"/>
    <w:rPr>
      <w:snapToGrid w:val="0"/>
      <w:sz w:val="24"/>
      <w:lang w:val="en-US"/>
    </w:rPr>
  </w:style>
  <w:style w:type="paragraph" w:styleId="afa">
    <w:name w:val="Body Text Indent"/>
    <w:basedOn w:val="a0"/>
    <w:link w:val="1d"/>
    <w:unhideWhenUsed/>
    <w:rsid w:val="001C287D"/>
    <w:pPr>
      <w:widowControl w:val="0"/>
      <w:snapToGrid w:val="0"/>
      <w:spacing w:after="120" w:line="240" w:lineRule="auto"/>
      <w:ind w:left="283"/>
    </w:pPr>
    <w:rPr>
      <w:snapToGrid w:val="0"/>
      <w:sz w:val="24"/>
      <w:lang w:val="en-US"/>
    </w:rPr>
  </w:style>
  <w:style w:type="character" w:customStyle="1" w:styleId="afb">
    <w:name w:val="Основной текст с отступом Знак"/>
    <w:basedOn w:val="a1"/>
    <w:rsid w:val="001C287D"/>
  </w:style>
  <w:style w:type="character" w:customStyle="1" w:styleId="afc">
    <w:name w:val="Шапка Знак"/>
    <w:link w:val="afd"/>
    <w:locked/>
    <w:rsid w:val="001C287D"/>
    <w:rPr>
      <w:rFonts w:ascii="Arial" w:eastAsia="Times New Roman" w:hAnsi="Arial" w:cs="Arial"/>
      <w:sz w:val="24"/>
      <w:szCs w:val="24"/>
      <w:shd w:val="pct20" w:color="auto" w:fill="auto"/>
      <w:lang w:bidi="he-IL"/>
    </w:rPr>
  </w:style>
  <w:style w:type="paragraph" w:styleId="afd">
    <w:name w:val="Message Header"/>
    <w:basedOn w:val="a0"/>
    <w:link w:val="afc"/>
    <w:unhideWhenUsed/>
    <w:rsid w:val="001C287D"/>
    <w:pPr>
      <w:widowControl w:val="0"/>
      <w:pBdr>
        <w:top w:val="single" w:sz="6" w:space="1" w:color="auto"/>
        <w:left w:val="single" w:sz="6" w:space="1" w:color="auto"/>
        <w:bottom w:val="single" w:sz="6" w:space="1" w:color="auto"/>
        <w:right w:val="single" w:sz="6" w:space="1" w:color="auto"/>
      </w:pBdr>
      <w:shd w:val="pct20" w:color="auto" w:fill="auto"/>
      <w:snapToGrid w:val="0"/>
      <w:spacing w:after="0" w:line="240" w:lineRule="auto"/>
      <w:ind w:left="1134" w:hanging="1134"/>
    </w:pPr>
    <w:rPr>
      <w:rFonts w:ascii="Arial" w:eastAsia="Times New Roman" w:hAnsi="Arial" w:cs="Arial"/>
      <w:sz w:val="24"/>
      <w:szCs w:val="24"/>
      <w:lang w:bidi="he-IL"/>
    </w:rPr>
  </w:style>
  <w:style w:type="character" w:customStyle="1" w:styleId="1e">
    <w:name w:val="Шапка Знак1"/>
    <w:basedOn w:val="a1"/>
    <w:semiHidden/>
    <w:rsid w:val="001C287D"/>
    <w:rPr>
      <w:rFonts w:asciiTheme="majorHAnsi" w:eastAsiaTheme="majorEastAsia" w:hAnsiTheme="majorHAnsi" w:cstheme="majorBidi"/>
      <w:sz w:val="24"/>
      <w:szCs w:val="24"/>
      <w:shd w:val="pct20" w:color="auto" w:fill="auto"/>
    </w:rPr>
  </w:style>
  <w:style w:type="character" w:customStyle="1" w:styleId="afe">
    <w:name w:val="Подзаголовок Знак"/>
    <w:link w:val="aff"/>
    <w:locked/>
    <w:rsid w:val="001C287D"/>
    <w:rPr>
      <w:rFonts w:ascii="Arial" w:eastAsia="Times New Roman" w:hAnsi="Arial" w:cs="Arial"/>
      <w:sz w:val="24"/>
      <w:szCs w:val="24"/>
      <w:lang w:bidi="he-IL"/>
    </w:rPr>
  </w:style>
  <w:style w:type="paragraph" w:styleId="aff">
    <w:name w:val="Subtitle"/>
    <w:basedOn w:val="a0"/>
    <w:next w:val="a0"/>
    <w:link w:val="afe"/>
    <w:qFormat/>
    <w:rsid w:val="001C287D"/>
    <w:pPr>
      <w:widowControl w:val="0"/>
      <w:numPr>
        <w:ilvl w:val="1"/>
      </w:numPr>
      <w:snapToGrid w:val="0"/>
      <w:spacing w:after="0" w:line="240" w:lineRule="auto"/>
    </w:pPr>
    <w:rPr>
      <w:rFonts w:ascii="Arial" w:eastAsia="Times New Roman" w:hAnsi="Arial" w:cs="Arial"/>
      <w:sz w:val="24"/>
      <w:szCs w:val="24"/>
      <w:lang w:bidi="he-IL"/>
    </w:rPr>
  </w:style>
  <w:style w:type="character" w:customStyle="1" w:styleId="1f">
    <w:name w:val="Подзаголовок Знак1"/>
    <w:basedOn w:val="a1"/>
    <w:rsid w:val="001C287D"/>
    <w:rPr>
      <w:rFonts w:asciiTheme="majorHAnsi" w:eastAsiaTheme="majorEastAsia" w:hAnsiTheme="majorHAnsi" w:cstheme="majorBidi"/>
      <w:i/>
      <w:iCs/>
      <w:color w:val="4F81BD" w:themeColor="accent1"/>
      <w:spacing w:val="15"/>
      <w:sz w:val="24"/>
      <w:szCs w:val="24"/>
    </w:rPr>
  </w:style>
  <w:style w:type="character" w:customStyle="1" w:styleId="aff0">
    <w:name w:val="Приветствие Знак"/>
    <w:link w:val="aff1"/>
    <w:locked/>
    <w:rsid w:val="001C287D"/>
    <w:rPr>
      <w:rFonts w:ascii="Times New Roman" w:eastAsia="Times New Roman" w:hAnsi="Times New Roman"/>
      <w:sz w:val="24"/>
      <w:szCs w:val="24"/>
      <w:lang w:bidi="he-IL"/>
    </w:rPr>
  </w:style>
  <w:style w:type="paragraph" w:styleId="aff1">
    <w:name w:val="Salutation"/>
    <w:basedOn w:val="a0"/>
    <w:next w:val="a0"/>
    <w:link w:val="aff0"/>
    <w:unhideWhenUsed/>
    <w:rsid w:val="001C287D"/>
    <w:pPr>
      <w:widowControl w:val="0"/>
      <w:snapToGrid w:val="0"/>
      <w:spacing w:after="0" w:line="240" w:lineRule="auto"/>
    </w:pPr>
    <w:rPr>
      <w:rFonts w:ascii="Times New Roman" w:eastAsia="Times New Roman" w:hAnsi="Times New Roman"/>
      <w:sz w:val="24"/>
      <w:szCs w:val="24"/>
      <w:lang w:bidi="he-IL"/>
    </w:rPr>
  </w:style>
  <w:style w:type="character" w:customStyle="1" w:styleId="1f0">
    <w:name w:val="Приветствие Знак1"/>
    <w:basedOn w:val="a1"/>
    <w:semiHidden/>
    <w:rsid w:val="001C287D"/>
  </w:style>
  <w:style w:type="character" w:customStyle="1" w:styleId="aff2">
    <w:name w:val="Дата Знак"/>
    <w:link w:val="aff3"/>
    <w:locked/>
    <w:rsid w:val="001C287D"/>
    <w:rPr>
      <w:rFonts w:ascii="Times New Roman" w:eastAsia="Times New Roman" w:hAnsi="Times New Roman"/>
      <w:sz w:val="24"/>
      <w:szCs w:val="24"/>
      <w:lang w:bidi="he-IL"/>
    </w:rPr>
  </w:style>
  <w:style w:type="paragraph" w:styleId="aff3">
    <w:name w:val="Date"/>
    <w:basedOn w:val="a0"/>
    <w:next w:val="a0"/>
    <w:link w:val="aff2"/>
    <w:unhideWhenUsed/>
    <w:rsid w:val="001C287D"/>
    <w:pPr>
      <w:widowControl w:val="0"/>
      <w:snapToGrid w:val="0"/>
      <w:spacing w:after="0" w:line="240" w:lineRule="auto"/>
    </w:pPr>
    <w:rPr>
      <w:rFonts w:ascii="Times New Roman" w:eastAsia="Times New Roman" w:hAnsi="Times New Roman"/>
      <w:sz w:val="24"/>
      <w:szCs w:val="24"/>
      <w:lang w:bidi="he-IL"/>
    </w:rPr>
  </w:style>
  <w:style w:type="character" w:customStyle="1" w:styleId="1f1">
    <w:name w:val="Дата Знак1"/>
    <w:basedOn w:val="a1"/>
    <w:semiHidden/>
    <w:rsid w:val="001C287D"/>
  </w:style>
  <w:style w:type="character" w:customStyle="1" w:styleId="aff4">
    <w:name w:val="Красная строка Знак"/>
    <w:link w:val="aff5"/>
    <w:locked/>
    <w:rsid w:val="001C287D"/>
    <w:rPr>
      <w:rFonts w:ascii="Times New Roman" w:eastAsia="Times New Roman" w:hAnsi="Times New Roman"/>
      <w:snapToGrid w:val="0"/>
      <w:sz w:val="24"/>
      <w:szCs w:val="24"/>
      <w:lang w:val="az-Latn-AZ" w:bidi="he-IL"/>
    </w:rPr>
  </w:style>
  <w:style w:type="paragraph" w:styleId="aff5">
    <w:name w:val="Body Text First Indent"/>
    <w:basedOn w:val="af8"/>
    <w:link w:val="aff4"/>
    <w:unhideWhenUsed/>
    <w:rsid w:val="001C287D"/>
    <w:pPr>
      <w:spacing w:after="0"/>
      <w:ind w:firstLine="360"/>
    </w:pPr>
    <w:rPr>
      <w:rFonts w:ascii="Times New Roman" w:eastAsia="Times New Roman" w:hAnsi="Times New Roman"/>
      <w:bCs w:val="0"/>
      <w:snapToGrid w:val="0"/>
      <w:color w:val="auto"/>
      <w:sz w:val="24"/>
      <w:szCs w:val="24"/>
      <w:lang w:bidi="he-IL"/>
    </w:rPr>
  </w:style>
  <w:style w:type="character" w:customStyle="1" w:styleId="1f2">
    <w:name w:val="Красная строка Знак1"/>
    <w:basedOn w:val="af9"/>
    <w:semiHidden/>
    <w:rsid w:val="001C287D"/>
  </w:style>
  <w:style w:type="character" w:customStyle="1" w:styleId="21">
    <w:name w:val="Красная строка 2 Знак"/>
    <w:link w:val="22"/>
    <w:locked/>
    <w:rsid w:val="001C287D"/>
    <w:rPr>
      <w:rFonts w:ascii="Times New Roman" w:eastAsia="Times New Roman" w:hAnsi="Times New Roman"/>
      <w:snapToGrid w:val="0"/>
      <w:sz w:val="24"/>
      <w:szCs w:val="24"/>
      <w:lang w:val="en-US" w:bidi="he-IL"/>
    </w:rPr>
  </w:style>
  <w:style w:type="paragraph" w:styleId="22">
    <w:name w:val="Body Text First Indent 2"/>
    <w:basedOn w:val="afa"/>
    <w:link w:val="21"/>
    <w:unhideWhenUsed/>
    <w:rsid w:val="001C287D"/>
    <w:pPr>
      <w:spacing w:after="0"/>
      <w:ind w:left="360" w:firstLine="360"/>
    </w:pPr>
    <w:rPr>
      <w:rFonts w:ascii="Times New Roman" w:eastAsia="Times New Roman" w:hAnsi="Times New Roman"/>
      <w:szCs w:val="24"/>
      <w:lang w:bidi="he-IL"/>
    </w:rPr>
  </w:style>
  <w:style w:type="character" w:customStyle="1" w:styleId="210">
    <w:name w:val="Красная строка 2 Знак1"/>
    <w:basedOn w:val="afb"/>
    <w:semiHidden/>
    <w:rsid w:val="001C287D"/>
  </w:style>
  <w:style w:type="character" w:customStyle="1" w:styleId="aff6">
    <w:name w:val="Заголовок записки Знак"/>
    <w:link w:val="aff7"/>
    <w:locked/>
    <w:rsid w:val="001C287D"/>
    <w:rPr>
      <w:rFonts w:ascii="Times New Roman" w:eastAsia="Times New Roman" w:hAnsi="Times New Roman"/>
      <w:sz w:val="24"/>
      <w:szCs w:val="24"/>
      <w:lang w:bidi="he-IL"/>
    </w:rPr>
  </w:style>
  <w:style w:type="paragraph" w:styleId="aff7">
    <w:name w:val="Note Heading"/>
    <w:basedOn w:val="a0"/>
    <w:next w:val="a0"/>
    <w:link w:val="aff6"/>
    <w:unhideWhenUsed/>
    <w:rsid w:val="001C287D"/>
    <w:pPr>
      <w:widowControl w:val="0"/>
      <w:snapToGrid w:val="0"/>
      <w:spacing w:after="0" w:line="240" w:lineRule="auto"/>
    </w:pPr>
    <w:rPr>
      <w:rFonts w:ascii="Times New Roman" w:eastAsia="Times New Roman" w:hAnsi="Times New Roman"/>
      <w:sz w:val="24"/>
      <w:szCs w:val="24"/>
      <w:lang w:bidi="he-IL"/>
    </w:rPr>
  </w:style>
  <w:style w:type="character" w:customStyle="1" w:styleId="1f3">
    <w:name w:val="Заголовок записки Знак1"/>
    <w:basedOn w:val="a1"/>
    <w:semiHidden/>
    <w:rsid w:val="001C287D"/>
  </w:style>
  <w:style w:type="character" w:customStyle="1" w:styleId="23">
    <w:name w:val="Основной текст 2 Знак"/>
    <w:link w:val="24"/>
    <w:uiPriority w:val="99"/>
    <w:locked/>
    <w:rsid w:val="001C287D"/>
    <w:rPr>
      <w:snapToGrid w:val="0"/>
      <w:sz w:val="24"/>
      <w:lang w:val="en-US"/>
    </w:rPr>
  </w:style>
  <w:style w:type="paragraph" w:styleId="24">
    <w:name w:val="Body Text 2"/>
    <w:basedOn w:val="a0"/>
    <w:link w:val="23"/>
    <w:uiPriority w:val="99"/>
    <w:unhideWhenUsed/>
    <w:rsid w:val="001C287D"/>
    <w:pPr>
      <w:widowControl w:val="0"/>
      <w:snapToGrid w:val="0"/>
      <w:spacing w:after="120" w:line="480" w:lineRule="auto"/>
    </w:pPr>
    <w:rPr>
      <w:snapToGrid w:val="0"/>
      <w:sz w:val="24"/>
      <w:lang w:val="en-US"/>
    </w:rPr>
  </w:style>
  <w:style w:type="character" w:customStyle="1" w:styleId="211">
    <w:name w:val="Основной текст 2 Знак1"/>
    <w:basedOn w:val="a1"/>
    <w:semiHidden/>
    <w:rsid w:val="001C287D"/>
  </w:style>
  <w:style w:type="character" w:customStyle="1" w:styleId="31">
    <w:name w:val="Основной текст 3 Знак"/>
    <w:link w:val="32"/>
    <w:uiPriority w:val="99"/>
    <w:locked/>
    <w:rsid w:val="001C287D"/>
    <w:rPr>
      <w:sz w:val="16"/>
      <w:szCs w:val="16"/>
      <w:lang w:val="en-US"/>
    </w:rPr>
  </w:style>
  <w:style w:type="paragraph" w:styleId="32">
    <w:name w:val="Body Text 3"/>
    <w:basedOn w:val="a0"/>
    <w:link w:val="31"/>
    <w:uiPriority w:val="99"/>
    <w:unhideWhenUsed/>
    <w:rsid w:val="001C287D"/>
    <w:pPr>
      <w:widowControl w:val="0"/>
      <w:snapToGrid w:val="0"/>
      <w:spacing w:after="120" w:line="240" w:lineRule="auto"/>
    </w:pPr>
    <w:rPr>
      <w:sz w:val="16"/>
      <w:szCs w:val="16"/>
      <w:lang w:val="en-US"/>
    </w:rPr>
  </w:style>
  <w:style w:type="character" w:customStyle="1" w:styleId="310">
    <w:name w:val="Основной текст 3 Знак1"/>
    <w:basedOn w:val="a1"/>
    <w:semiHidden/>
    <w:rsid w:val="001C287D"/>
    <w:rPr>
      <w:sz w:val="16"/>
      <w:szCs w:val="16"/>
    </w:rPr>
  </w:style>
  <w:style w:type="character" w:customStyle="1" w:styleId="25">
    <w:name w:val="Основной текст с отступом 2 Знак"/>
    <w:link w:val="26"/>
    <w:locked/>
    <w:rsid w:val="001C287D"/>
    <w:rPr>
      <w:rFonts w:ascii="Times Roman AzLat" w:eastAsia="Times New Roman" w:hAnsi="Times Roman AzLat"/>
      <w:sz w:val="28"/>
    </w:rPr>
  </w:style>
  <w:style w:type="paragraph" w:styleId="26">
    <w:name w:val="Body Text Indent 2"/>
    <w:basedOn w:val="a0"/>
    <w:link w:val="25"/>
    <w:unhideWhenUsed/>
    <w:rsid w:val="001C287D"/>
    <w:pPr>
      <w:widowControl w:val="0"/>
      <w:snapToGrid w:val="0"/>
      <w:spacing w:after="120" w:line="480" w:lineRule="auto"/>
      <w:ind w:left="283"/>
    </w:pPr>
    <w:rPr>
      <w:rFonts w:ascii="Times Roman AzLat" w:eastAsia="Times New Roman" w:hAnsi="Times Roman AzLat"/>
      <w:sz w:val="28"/>
    </w:rPr>
  </w:style>
  <w:style w:type="character" w:customStyle="1" w:styleId="212">
    <w:name w:val="Основной текст с отступом 2 Знак1"/>
    <w:basedOn w:val="a1"/>
    <w:semiHidden/>
    <w:rsid w:val="001C287D"/>
  </w:style>
  <w:style w:type="character" w:customStyle="1" w:styleId="33">
    <w:name w:val="Основной текст с отступом 3 Знак"/>
    <w:link w:val="34"/>
    <w:locked/>
    <w:rsid w:val="001C287D"/>
    <w:rPr>
      <w:snapToGrid w:val="0"/>
      <w:sz w:val="16"/>
      <w:szCs w:val="16"/>
      <w:lang w:val="en-US"/>
    </w:rPr>
  </w:style>
  <w:style w:type="paragraph" w:styleId="34">
    <w:name w:val="Body Text Indent 3"/>
    <w:basedOn w:val="a0"/>
    <w:link w:val="33"/>
    <w:unhideWhenUsed/>
    <w:rsid w:val="001C287D"/>
    <w:pPr>
      <w:widowControl w:val="0"/>
      <w:snapToGrid w:val="0"/>
      <w:spacing w:after="120" w:line="240" w:lineRule="auto"/>
      <w:ind w:left="283"/>
    </w:pPr>
    <w:rPr>
      <w:snapToGrid w:val="0"/>
      <w:sz w:val="16"/>
      <w:szCs w:val="16"/>
      <w:lang w:val="en-US"/>
    </w:rPr>
  </w:style>
  <w:style w:type="character" w:customStyle="1" w:styleId="311">
    <w:name w:val="Основной текст с отступом 3 Знак1"/>
    <w:basedOn w:val="a1"/>
    <w:semiHidden/>
    <w:rsid w:val="001C287D"/>
    <w:rPr>
      <w:sz w:val="16"/>
      <w:szCs w:val="16"/>
    </w:rPr>
  </w:style>
  <w:style w:type="character" w:customStyle="1" w:styleId="aff8">
    <w:name w:val="Схема документа Знак"/>
    <w:link w:val="aff9"/>
    <w:locked/>
    <w:rsid w:val="001C287D"/>
    <w:rPr>
      <w:rFonts w:ascii="Tahoma" w:hAnsi="Tahoma" w:cs="Tahoma"/>
      <w:snapToGrid w:val="0"/>
      <w:sz w:val="16"/>
      <w:szCs w:val="16"/>
      <w:lang w:val="en-US"/>
    </w:rPr>
  </w:style>
  <w:style w:type="paragraph" w:styleId="aff9">
    <w:name w:val="Document Map"/>
    <w:basedOn w:val="a0"/>
    <w:link w:val="aff8"/>
    <w:unhideWhenUsed/>
    <w:rsid w:val="001C287D"/>
    <w:pPr>
      <w:widowControl w:val="0"/>
      <w:snapToGrid w:val="0"/>
      <w:spacing w:after="0" w:line="240" w:lineRule="auto"/>
    </w:pPr>
    <w:rPr>
      <w:rFonts w:ascii="Tahoma" w:hAnsi="Tahoma" w:cs="Tahoma"/>
      <w:snapToGrid w:val="0"/>
      <w:sz w:val="16"/>
      <w:szCs w:val="16"/>
      <w:lang w:val="en-US"/>
    </w:rPr>
  </w:style>
  <w:style w:type="character" w:customStyle="1" w:styleId="1f4">
    <w:name w:val="Схема документа Знак1"/>
    <w:basedOn w:val="a1"/>
    <w:semiHidden/>
    <w:rsid w:val="001C287D"/>
    <w:rPr>
      <w:rFonts w:ascii="Tahoma" w:hAnsi="Tahoma" w:cs="Tahoma"/>
      <w:sz w:val="16"/>
      <w:szCs w:val="16"/>
    </w:rPr>
  </w:style>
  <w:style w:type="character" w:customStyle="1" w:styleId="affa">
    <w:name w:val="Текст Знак"/>
    <w:link w:val="affb"/>
    <w:locked/>
    <w:rsid w:val="001C287D"/>
    <w:rPr>
      <w:rFonts w:ascii="Palatino Linotype" w:eastAsia="Times New Roman" w:hAnsi="Palatino Linotype"/>
      <w:color w:val="FFFFFF"/>
      <w:sz w:val="24"/>
      <w:szCs w:val="24"/>
    </w:rPr>
  </w:style>
  <w:style w:type="paragraph" w:styleId="affb">
    <w:name w:val="Plain Text"/>
    <w:basedOn w:val="a0"/>
    <w:link w:val="affa"/>
    <w:unhideWhenUsed/>
    <w:rsid w:val="001C287D"/>
    <w:pPr>
      <w:widowControl w:val="0"/>
      <w:snapToGrid w:val="0"/>
      <w:spacing w:after="0" w:line="240" w:lineRule="auto"/>
    </w:pPr>
    <w:rPr>
      <w:rFonts w:ascii="Palatino Linotype" w:eastAsia="Times New Roman" w:hAnsi="Palatino Linotype"/>
      <w:color w:val="FFFFFF"/>
      <w:sz w:val="24"/>
      <w:szCs w:val="24"/>
    </w:rPr>
  </w:style>
  <w:style w:type="character" w:customStyle="1" w:styleId="1f5">
    <w:name w:val="Текст Знак1"/>
    <w:basedOn w:val="a1"/>
    <w:semiHidden/>
    <w:rsid w:val="001C287D"/>
    <w:rPr>
      <w:rFonts w:ascii="Consolas" w:hAnsi="Consolas"/>
      <w:sz w:val="21"/>
      <w:szCs w:val="21"/>
    </w:rPr>
  </w:style>
  <w:style w:type="character" w:customStyle="1" w:styleId="affc">
    <w:name w:val="Электронная подпись Знак"/>
    <w:link w:val="affd"/>
    <w:locked/>
    <w:rsid w:val="001C287D"/>
    <w:rPr>
      <w:rFonts w:ascii="Times New Roman" w:eastAsia="Times New Roman" w:hAnsi="Times New Roman"/>
      <w:sz w:val="24"/>
      <w:szCs w:val="24"/>
      <w:lang w:bidi="he-IL"/>
    </w:rPr>
  </w:style>
  <w:style w:type="paragraph" w:styleId="affd">
    <w:name w:val="E-mail Signature"/>
    <w:basedOn w:val="a0"/>
    <w:link w:val="affc"/>
    <w:unhideWhenUsed/>
    <w:rsid w:val="001C287D"/>
    <w:pPr>
      <w:widowControl w:val="0"/>
      <w:snapToGrid w:val="0"/>
      <w:spacing w:after="0" w:line="240" w:lineRule="auto"/>
    </w:pPr>
    <w:rPr>
      <w:rFonts w:ascii="Times New Roman" w:eastAsia="Times New Roman" w:hAnsi="Times New Roman"/>
      <w:sz w:val="24"/>
      <w:szCs w:val="24"/>
      <w:lang w:bidi="he-IL"/>
    </w:rPr>
  </w:style>
  <w:style w:type="character" w:customStyle="1" w:styleId="1f6">
    <w:name w:val="Электронная подпись Знак1"/>
    <w:basedOn w:val="a1"/>
    <w:semiHidden/>
    <w:rsid w:val="001C287D"/>
  </w:style>
  <w:style w:type="character" w:customStyle="1" w:styleId="1f7">
    <w:name w:val="Текст выноски Знак1"/>
    <w:link w:val="affe"/>
    <w:uiPriority w:val="99"/>
    <w:locked/>
    <w:rsid w:val="001C287D"/>
    <w:rPr>
      <w:rFonts w:ascii="Tahoma" w:hAnsi="Tahoma" w:cs="Tahoma"/>
      <w:snapToGrid w:val="0"/>
      <w:sz w:val="16"/>
      <w:szCs w:val="16"/>
      <w:lang w:val="en-US"/>
    </w:rPr>
  </w:style>
  <w:style w:type="paragraph" w:styleId="affe">
    <w:name w:val="Balloon Text"/>
    <w:basedOn w:val="a0"/>
    <w:link w:val="1f7"/>
    <w:uiPriority w:val="99"/>
    <w:unhideWhenUsed/>
    <w:rsid w:val="001C287D"/>
    <w:pPr>
      <w:widowControl w:val="0"/>
      <w:snapToGrid w:val="0"/>
      <w:spacing w:after="0" w:line="240" w:lineRule="auto"/>
    </w:pPr>
    <w:rPr>
      <w:rFonts w:ascii="Tahoma" w:hAnsi="Tahoma" w:cs="Tahoma"/>
      <w:snapToGrid w:val="0"/>
      <w:sz w:val="16"/>
      <w:szCs w:val="16"/>
      <w:lang w:val="en-US"/>
    </w:rPr>
  </w:style>
  <w:style w:type="character" w:customStyle="1" w:styleId="afff">
    <w:name w:val="Текст выноски Знак"/>
    <w:basedOn w:val="a1"/>
    <w:uiPriority w:val="99"/>
    <w:rsid w:val="001C287D"/>
    <w:rPr>
      <w:rFonts w:ascii="Tahoma" w:hAnsi="Tahoma" w:cs="Tahoma"/>
      <w:sz w:val="16"/>
      <w:szCs w:val="16"/>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rsid w:val="001C287D"/>
    <w:pPr>
      <w:spacing w:after="0" w:line="240" w:lineRule="auto"/>
    </w:pPr>
    <w:rPr>
      <w:rFonts w:ascii="Verdana" w:eastAsia="MS Mincho" w:hAnsi="Verdana" w:cs="Verdana"/>
      <w:sz w:val="20"/>
      <w:szCs w:val="20"/>
      <w:lang w:val="en-US"/>
    </w:rPr>
  </w:style>
  <w:style w:type="paragraph" w:customStyle="1" w:styleId="Normal1">
    <w:name w:val="Normal1"/>
    <w:uiPriority w:val="99"/>
    <w:rsid w:val="001C287D"/>
    <w:pPr>
      <w:spacing w:before="100" w:after="100" w:line="240" w:lineRule="auto"/>
    </w:pPr>
    <w:rPr>
      <w:rFonts w:ascii="Times New Roman" w:eastAsia="MS Mincho" w:hAnsi="Times New Roman" w:cs="Times New Roman"/>
      <w:sz w:val="24"/>
      <w:szCs w:val="20"/>
      <w:lang w:eastAsia="ru-RU"/>
    </w:rPr>
  </w:style>
  <w:style w:type="paragraph" w:customStyle="1" w:styleId="main-blue">
    <w:name w:val="main-blue"/>
    <w:basedOn w:val="a0"/>
    <w:uiPriority w:val="99"/>
    <w:rsid w:val="001C287D"/>
    <w:pPr>
      <w:spacing w:before="100" w:beforeAutospacing="1" w:after="100" w:afterAutospacing="1" w:line="240" w:lineRule="auto"/>
    </w:pPr>
    <w:rPr>
      <w:rFonts w:ascii="Times New Roman" w:eastAsia="MS Mincho" w:hAnsi="Times New Roman" w:cs="Times New Roman"/>
      <w:color w:val="004D9A"/>
      <w:sz w:val="20"/>
      <w:szCs w:val="20"/>
      <w:lang w:eastAsia="ru-RU"/>
    </w:rPr>
  </w:style>
  <w:style w:type="paragraph" w:customStyle="1" w:styleId="style4">
    <w:name w:val="style4"/>
    <w:basedOn w:val="a0"/>
    <w:uiPriority w:val="99"/>
    <w:rsid w:val="001C287D"/>
    <w:pPr>
      <w:spacing w:before="100" w:beforeAutospacing="1" w:after="100" w:afterAutospacing="1" w:line="240" w:lineRule="auto"/>
    </w:pPr>
    <w:rPr>
      <w:rFonts w:ascii="Times New Roman" w:eastAsia="MS Mincho" w:hAnsi="Times New Roman" w:cs="Times New Roman"/>
      <w:sz w:val="20"/>
      <w:szCs w:val="20"/>
      <w:lang w:eastAsia="ru-RU"/>
    </w:rPr>
  </w:style>
  <w:style w:type="paragraph" w:customStyle="1" w:styleId="style3">
    <w:name w:val="style3"/>
    <w:basedOn w:val="a0"/>
    <w:uiPriority w:val="99"/>
    <w:rsid w:val="001C287D"/>
    <w:pPr>
      <w:spacing w:before="100" w:beforeAutospacing="1" w:after="100" w:afterAutospacing="1" w:line="240" w:lineRule="auto"/>
    </w:pPr>
    <w:rPr>
      <w:rFonts w:ascii="Times New Roman" w:eastAsia="MS Mincho" w:hAnsi="Times New Roman" w:cs="Times New Roman"/>
      <w:sz w:val="24"/>
      <w:szCs w:val="24"/>
      <w:lang w:eastAsia="ru-RU"/>
    </w:rPr>
  </w:style>
  <w:style w:type="paragraph" w:customStyle="1" w:styleId="p2">
    <w:name w:val="p2"/>
    <w:basedOn w:val="a0"/>
    <w:rsid w:val="001C287D"/>
    <w:pPr>
      <w:spacing w:before="100" w:beforeAutospacing="1" w:after="100" w:afterAutospacing="1" w:line="240" w:lineRule="auto"/>
      <w:jc w:val="both"/>
    </w:pPr>
    <w:rPr>
      <w:rFonts w:ascii="Arial" w:eastAsia="MS Mincho" w:hAnsi="Arial" w:cs="Arial"/>
      <w:color w:val="000000"/>
      <w:sz w:val="20"/>
      <w:szCs w:val="20"/>
      <w:lang w:eastAsia="ru-RU"/>
    </w:rPr>
  </w:style>
  <w:style w:type="paragraph" w:customStyle="1" w:styleId="z1">
    <w:name w:val="z1"/>
    <w:basedOn w:val="a0"/>
    <w:uiPriority w:val="99"/>
    <w:rsid w:val="001C287D"/>
    <w:pPr>
      <w:spacing w:before="100" w:beforeAutospacing="1" w:after="100" w:afterAutospacing="1" w:line="240" w:lineRule="auto"/>
      <w:jc w:val="center"/>
    </w:pPr>
    <w:rPr>
      <w:rFonts w:ascii="Arial" w:eastAsia="MS Mincho" w:hAnsi="Arial" w:cs="Arial"/>
      <w:b/>
      <w:bCs/>
      <w:color w:val="1A1A1A"/>
      <w:sz w:val="20"/>
      <w:szCs w:val="20"/>
      <w:lang w:eastAsia="ru-RU"/>
    </w:rPr>
  </w:style>
  <w:style w:type="paragraph" w:customStyle="1" w:styleId="text">
    <w:name w:val="text"/>
    <w:basedOn w:val="a0"/>
    <w:uiPriority w:val="99"/>
    <w:rsid w:val="001C28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C287D"/>
    <w:pPr>
      <w:autoSpaceDE w:val="0"/>
      <w:autoSpaceDN w:val="0"/>
      <w:adjustRightInd w:val="0"/>
      <w:spacing w:after="0" w:line="240" w:lineRule="auto"/>
    </w:pPr>
    <w:rPr>
      <w:rFonts w:ascii="Times New Roman" w:eastAsia="MS Mincho" w:hAnsi="Times New Roman" w:cs="Times New Roman"/>
      <w:color w:val="000000"/>
      <w:sz w:val="24"/>
      <w:szCs w:val="24"/>
      <w:lang w:val="en-US"/>
    </w:rPr>
  </w:style>
  <w:style w:type="paragraph" w:customStyle="1" w:styleId="Iniiaiieoaeno21">
    <w:name w:val="Iniiaiie oaeno 21"/>
    <w:basedOn w:val="a0"/>
    <w:rsid w:val="001C287D"/>
    <w:pPr>
      <w:overflowPunct w:val="0"/>
      <w:autoSpaceDE w:val="0"/>
      <w:autoSpaceDN w:val="0"/>
      <w:adjustRightInd w:val="0"/>
      <w:spacing w:after="0" w:line="240" w:lineRule="auto"/>
      <w:ind w:firstLine="567"/>
      <w:jc w:val="both"/>
    </w:pPr>
    <w:rPr>
      <w:rFonts w:ascii="Arial AZADLIQ" w:eastAsia="Times New Roman" w:hAnsi="Arial AZADLIQ" w:cs="Times New Roman"/>
      <w:sz w:val="24"/>
      <w:szCs w:val="20"/>
      <w:lang w:eastAsia="ru-RU"/>
    </w:rPr>
  </w:style>
  <w:style w:type="paragraph" w:customStyle="1" w:styleId="tablebody">
    <w:name w:val="tablebody"/>
    <w:basedOn w:val="a0"/>
    <w:rsid w:val="001C287D"/>
    <w:pPr>
      <w:spacing w:before="100" w:beforeAutospacing="1" w:after="100" w:afterAutospacing="1" w:line="240" w:lineRule="auto"/>
      <w:ind w:left="75" w:right="75"/>
    </w:pPr>
    <w:rPr>
      <w:rFonts w:ascii="Tahoma" w:eastAsia="Times New Roman" w:hAnsi="Tahoma" w:cs="Tahoma"/>
      <w:sz w:val="16"/>
      <w:szCs w:val="16"/>
      <w:lang w:eastAsia="ru-RU"/>
    </w:rPr>
  </w:style>
  <w:style w:type="paragraph" w:customStyle="1" w:styleId="213">
    <w:name w:val="Основной текст 21"/>
    <w:basedOn w:val="a0"/>
    <w:rsid w:val="001C287D"/>
    <w:pPr>
      <w:overflowPunct w:val="0"/>
      <w:autoSpaceDE w:val="0"/>
      <w:autoSpaceDN w:val="0"/>
      <w:adjustRightInd w:val="0"/>
      <w:spacing w:after="0" w:line="240" w:lineRule="auto"/>
      <w:jc w:val="both"/>
    </w:pPr>
    <w:rPr>
      <w:rFonts w:ascii="Arial AZADLIQ" w:eastAsia="Times New Roman" w:hAnsi="Arial AZADLIQ" w:cs="Times New Roman"/>
      <w:sz w:val="24"/>
      <w:szCs w:val="20"/>
      <w:lang w:eastAsia="ru-RU"/>
    </w:rPr>
  </w:style>
  <w:style w:type="paragraph" w:customStyle="1" w:styleId="afff0">
    <w:name w:val="текст сноски"/>
    <w:basedOn w:val="a0"/>
    <w:uiPriority w:val="99"/>
    <w:rsid w:val="001C287D"/>
    <w:pPr>
      <w:overflowPunct w:val="0"/>
      <w:autoSpaceDE w:val="0"/>
      <w:autoSpaceDN w:val="0"/>
      <w:adjustRightInd w:val="0"/>
      <w:spacing w:after="0" w:line="240" w:lineRule="auto"/>
    </w:pPr>
    <w:rPr>
      <w:rFonts w:ascii="Arial AzCyr" w:eastAsia="Times New Roman" w:hAnsi="Arial AzCyr" w:cs="Times New Roman"/>
      <w:sz w:val="20"/>
      <w:szCs w:val="20"/>
      <w:lang w:val="en-US" w:eastAsia="ru-RU"/>
    </w:rPr>
  </w:style>
  <w:style w:type="paragraph" w:customStyle="1" w:styleId="220">
    <w:name w:val="Основной текст 22"/>
    <w:basedOn w:val="a0"/>
    <w:uiPriority w:val="99"/>
    <w:rsid w:val="001C287D"/>
    <w:pPr>
      <w:overflowPunct w:val="0"/>
      <w:autoSpaceDE w:val="0"/>
      <w:autoSpaceDN w:val="0"/>
      <w:adjustRightInd w:val="0"/>
      <w:spacing w:after="0" w:line="240" w:lineRule="auto"/>
    </w:pPr>
    <w:rPr>
      <w:rFonts w:ascii="Arial AzCyr" w:eastAsia="Times New Roman" w:hAnsi="Arial AzCyr" w:cs="Times New Roman"/>
      <w:sz w:val="24"/>
      <w:szCs w:val="20"/>
      <w:lang w:eastAsia="ru-RU"/>
    </w:rPr>
  </w:style>
  <w:style w:type="paragraph" w:customStyle="1" w:styleId="214">
    <w:name w:val="Основной текст с отступом 21"/>
    <w:basedOn w:val="a0"/>
    <w:uiPriority w:val="99"/>
    <w:rsid w:val="001C287D"/>
    <w:pPr>
      <w:overflowPunct w:val="0"/>
      <w:autoSpaceDE w:val="0"/>
      <w:autoSpaceDN w:val="0"/>
      <w:adjustRightInd w:val="0"/>
      <w:spacing w:after="0" w:line="240" w:lineRule="auto"/>
      <w:ind w:firstLine="567"/>
      <w:jc w:val="both"/>
    </w:pPr>
    <w:rPr>
      <w:rFonts w:ascii="Arial AZADLIQ" w:eastAsia="Times New Roman" w:hAnsi="Arial AZADLIQ" w:cs="Times New Roman"/>
      <w:sz w:val="24"/>
      <w:szCs w:val="20"/>
      <w:lang w:eastAsia="ru-RU"/>
    </w:rPr>
  </w:style>
  <w:style w:type="paragraph" w:customStyle="1" w:styleId="215">
    <w:name w:val="Îñíîâíîé òåêñò 21"/>
    <w:basedOn w:val="a0"/>
    <w:uiPriority w:val="99"/>
    <w:qFormat/>
    <w:rsid w:val="001C287D"/>
    <w:pPr>
      <w:overflowPunct w:val="0"/>
      <w:autoSpaceDE w:val="0"/>
      <w:autoSpaceDN w:val="0"/>
      <w:adjustRightInd w:val="0"/>
      <w:spacing w:after="0" w:line="240" w:lineRule="auto"/>
      <w:jc w:val="both"/>
    </w:pPr>
    <w:rPr>
      <w:rFonts w:ascii="Arial AZADLIQ" w:eastAsia="Times New Roman" w:hAnsi="Arial AZADLIQ" w:cs="Times New Roman"/>
      <w:sz w:val="24"/>
      <w:szCs w:val="20"/>
      <w:lang w:eastAsia="ru-RU"/>
    </w:rPr>
  </w:style>
  <w:style w:type="paragraph" w:customStyle="1" w:styleId="52">
    <w:name w:val="заголовок 5"/>
    <w:basedOn w:val="a0"/>
    <w:next w:val="a0"/>
    <w:rsid w:val="001C287D"/>
    <w:pPr>
      <w:keepNext/>
      <w:overflowPunct w:val="0"/>
      <w:autoSpaceDE w:val="0"/>
      <w:autoSpaceDN w:val="0"/>
      <w:adjustRightInd w:val="0"/>
      <w:spacing w:after="0" w:line="240" w:lineRule="auto"/>
      <w:jc w:val="center"/>
    </w:pPr>
    <w:rPr>
      <w:rFonts w:ascii="Arial AZADLIQ" w:eastAsia="Times New Roman" w:hAnsi="Arial AZADLIQ" w:cs="Times New Roman"/>
      <w:b/>
      <w:sz w:val="28"/>
      <w:szCs w:val="20"/>
      <w:lang w:val="en-US" w:eastAsia="ru-RU"/>
    </w:rPr>
  </w:style>
  <w:style w:type="paragraph" w:customStyle="1" w:styleId="42">
    <w:name w:val="заголовок 4"/>
    <w:basedOn w:val="a0"/>
    <w:next w:val="a0"/>
    <w:uiPriority w:val="99"/>
    <w:rsid w:val="001C287D"/>
    <w:pPr>
      <w:keepNext/>
      <w:overflowPunct w:val="0"/>
      <w:autoSpaceDE w:val="0"/>
      <w:autoSpaceDN w:val="0"/>
      <w:adjustRightInd w:val="0"/>
      <w:spacing w:after="0" w:line="240" w:lineRule="auto"/>
      <w:ind w:firstLine="567"/>
      <w:jc w:val="center"/>
    </w:pPr>
    <w:rPr>
      <w:rFonts w:ascii="Arial AZADLIQ" w:eastAsia="Times New Roman" w:hAnsi="Arial AZADLIQ" w:cs="Times New Roman"/>
      <w:b/>
      <w:sz w:val="36"/>
      <w:szCs w:val="20"/>
      <w:lang w:val="en-US" w:eastAsia="ru-RU"/>
    </w:rPr>
  </w:style>
  <w:style w:type="paragraph" w:customStyle="1" w:styleId="27">
    <w:name w:val="çàãîëîâîê 2"/>
    <w:basedOn w:val="a0"/>
    <w:next w:val="a0"/>
    <w:uiPriority w:val="99"/>
    <w:rsid w:val="001C287D"/>
    <w:pPr>
      <w:keepNext/>
      <w:overflowPunct w:val="0"/>
      <w:autoSpaceDE w:val="0"/>
      <w:autoSpaceDN w:val="0"/>
      <w:adjustRightInd w:val="0"/>
      <w:spacing w:after="0" w:line="240" w:lineRule="auto"/>
    </w:pPr>
    <w:rPr>
      <w:rFonts w:ascii="Arial AZADLIQ" w:eastAsia="Times New Roman" w:hAnsi="Arial AZADLIQ" w:cs="Times New Roman"/>
      <w:b/>
      <w:sz w:val="20"/>
      <w:szCs w:val="20"/>
      <w:lang w:eastAsia="ru-RU"/>
    </w:rPr>
  </w:style>
  <w:style w:type="paragraph" w:customStyle="1" w:styleId="35">
    <w:name w:val="çàãîëîâîê 3"/>
    <w:basedOn w:val="a0"/>
    <w:next w:val="a0"/>
    <w:uiPriority w:val="99"/>
    <w:rsid w:val="001C287D"/>
    <w:pPr>
      <w:keepNext/>
      <w:overflowPunct w:val="0"/>
      <w:autoSpaceDE w:val="0"/>
      <w:autoSpaceDN w:val="0"/>
      <w:adjustRightInd w:val="0"/>
      <w:spacing w:after="0" w:line="240" w:lineRule="auto"/>
      <w:jc w:val="center"/>
    </w:pPr>
    <w:rPr>
      <w:rFonts w:ascii="Arial AZADLIQ" w:eastAsia="Times New Roman" w:hAnsi="Arial AZADLIQ" w:cs="Times New Roman"/>
      <w:sz w:val="24"/>
      <w:szCs w:val="20"/>
      <w:lang w:eastAsia="ru-RU"/>
    </w:rPr>
  </w:style>
  <w:style w:type="paragraph" w:customStyle="1" w:styleId="312">
    <w:name w:val="Основной текст 31"/>
    <w:basedOn w:val="a0"/>
    <w:uiPriority w:val="99"/>
    <w:rsid w:val="001C287D"/>
    <w:pPr>
      <w:overflowPunct w:val="0"/>
      <w:autoSpaceDE w:val="0"/>
      <w:autoSpaceDN w:val="0"/>
      <w:adjustRightInd w:val="0"/>
      <w:spacing w:after="0" w:line="240" w:lineRule="auto"/>
      <w:jc w:val="center"/>
    </w:pPr>
    <w:rPr>
      <w:rFonts w:ascii="Arial AZADLIQ" w:eastAsia="Times New Roman" w:hAnsi="Arial AZADLIQ" w:cs="Times New Roman"/>
      <w:sz w:val="24"/>
      <w:szCs w:val="20"/>
      <w:lang w:val="en-US" w:eastAsia="ru-RU"/>
    </w:rPr>
  </w:style>
  <w:style w:type="paragraph" w:customStyle="1" w:styleId="1f8">
    <w:name w:val="Обычный1"/>
    <w:uiPriority w:val="99"/>
    <w:rsid w:val="001C287D"/>
    <w:pPr>
      <w:spacing w:before="100" w:after="100" w:line="240" w:lineRule="auto"/>
    </w:pPr>
    <w:rPr>
      <w:rFonts w:ascii="Times New Roman" w:eastAsia="Times New Roman" w:hAnsi="Times New Roman" w:cs="Times New Roman"/>
      <w:sz w:val="24"/>
      <w:szCs w:val="20"/>
      <w:lang w:eastAsia="ru-RU"/>
    </w:rPr>
  </w:style>
  <w:style w:type="paragraph" w:customStyle="1" w:styleId="1f9">
    <w:name w:val="заголовок 1"/>
    <w:basedOn w:val="a0"/>
    <w:next w:val="a0"/>
    <w:uiPriority w:val="99"/>
    <w:rsid w:val="001C287D"/>
    <w:pPr>
      <w:keepNext/>
      <w:overflowPunct w:val="0"/>
      <w:autoSpaceDE w:val="0"/>
      <w:autoSpaceDN w:val="0"/>
      <w:adjustRightInd w:val="0"/>
      <w:spacing w:after="0" w:line="240" w:lineRule="auto"/>
      <w:jc w:val="center"/>
    </w:pPr>
    <w:rPr>
      <w:rFonts w:ascii="Arial AZADLIQ" w:eastAsia="Times New Roman" w:hAnsi="Arial AZADLIQ" w:cs="Times New Roman"/>
      <w:sz w:val="28"/>
      <w:szCs w:val="20"/>
      <w:lang w:eastAsia="ru-RU"/>
    </w:rPr>
  </w:style>
  <w:style w:type="paragraph" w:customStyle="1" w:styleId="28">
    <w:name w:val="заголовок 2"/>
    <w:basedOn w:val="a0"/>
    <w:next w:val="a0"/>
    <w:rsid w:val="001C287D"/>
    <w:pPr>
      <w:keepNext/>
      <w:overflowPunct w:val="0"/>
      <w:autoSpaceDE w:val="0"/>
      <w:autoSpaceDN w:val="0"/>
      <w:adjustRightInd w:val="0"/>
      <w:spacing w:after="0" w:line="240" w:lineRule="auto"/>
      <w:ind w:firstLine="567"/>
      <w:jc w:val="right"/>
    </w:pPr>
    <w:rPr>
      <w:rFonts w:ascii="Arial AZADLIQ" w:eastAsia="Times New Roman" w:hAnsi="Arial AZADLIQ" w:cs="Times New Roman"/>
      <w:sz w:val="24"/>
      <w:szCs w:val="20"/>
      <w:lang w:eastAsia="ru-RU"/>
    </w:rPr>
  </w:style>
  <w:style w:type="paragraph" w:customStyle="1" w:styleId="afff1">
    <w:name w:val="Стиль"/>
    <w:basedOn w:val="a0"/>
    <w:next w:val="a4"/>
    <w:uiPriority w:val="99"/>
    <w:rsid w:val="001C287D"/>
    <w:pPr>
      <w:spacing w:after="0" w:line="240" w:lineRule="auto"/>
    </w:pPr>
    <w:rPr>
      <w:rFonts w:ascii="Times New Roman" w:eastAsia="Times New Roman" w:hAnsi="Times New Roman" w:cs="Times New Roman"/>
      <w:sz w:val="24"/>
      <w:szCs w:val="24"/>
    </w:rPr>
  </w:style>
  <w:style w:type="paragraph" w:customStyle="1" w:styleId="qt">
    <w:name w:val="qt"/>
    <w:basedOn w:val="a0"/>
    <w:uiPriority w:val="99"/>
    <w:rsid w:val="001C287D"/>
    <w:pPr>
      <w:spacing w:before="100" w:after="100" w:line="240" w:lineRule="auto"/>
    </w:pPr>
    <w:rPr>
      <w:rFonts w:ascii="Arial" w:eastAsia="Times New Roman" w:hAnsi="Arial" w:cs="Times New Roman"/>
      <w:i/>
      <w:color w:val="000000"/>
      <w:sz w:val="20"/>
      <w:szCs w:val="20"/>
      <w:lang w:eastAsia="ru-RU"/>
    </w:rPr>
  </w:style>
  <w:style w:type="paragraph" w:customStyle="1" w:styleId="news">
    <w:name w:val="news"/>
    <w:basedOn w:val="a0"/>
    <w:uiPriority w:val="99"/>
    <w:rsid w:val="001C287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maintext">
    <w:name w:val="maintext"/>
    <w:basedOn w:val="a0"/>
    <w:uiPriority w:val="99"/>
    <w:rsid w:val="001C287D"/>
    <w:pPr>
      <w:spacing w:before="100" w:beforeAutospacing="1" w:after="100" w:afterAutospacing="1" w:line="240" w:lineRule="auto"/>
      <w:jc w:val="both"/>
    </w:pPr>
    <w:rPr>
      <w:rFonts w:ascii="Verdana" w:eastAsia="Times New Roman" w:hAnsi="Verdana" w:cs="Times New Roman"/>
      <w:color w:val="000000"/>
      <w:sz w:val="18"/>
      <w:szCs w:val="18"/>
      <w:lang w:eastAsia="ru-RU"/>
    </w:rPr>
  </w:style>
  <w:style w:type="paragraph" w:customStyle="1" w:styleId="Style1ia">
    <w:name w:val="Style1ia"/>
    <w:basedOn w:val="a0"/>
    <w:uiPriority w:val="99"/>
    <w:rsid w:val="001C287D"/>
    <w:pPr>
      <w:spacing w:after="0" w:line="240" w:lineRule="auto"/>
      <w:ind w:firstLine="720"/>
    </w:pPr>
    <w:rPr>
      <w:rFonts w:ascii="Arial" w:eastAsia="Times New Roman" w:hAnsi="Arial" w:cs="Times New Roman"/>
      <w:sz w:val="24"/>
      <w:szCs w:val="20"/>
      <w:lang w:eastAsia="ru-RU"/>
    </w:rPr>
  </w:style>
  <w:style w:type="paragraph" w:customStyle="1" w:styleId="BashliqAZ">
    <w:name w:val="Bashliq_AZ"/>
    <w:uiPriority w:val="99"/>
    <w:rsid w:val="001C287D"/>
    <w:pPr>
      <w:widowControl w:val="0"/>
      <w:autoSpaceDE w:val="0"/>
      <w:autoSpaceDN w:val="0"/>
      <w:spacing w:after="0" w:line="240" w:lineRule="auto"/>
      <w:ind w:firstLine="227"/>
      <w:jc w:val="both"/>
    </w:pPr>
    <w:rPr>
      <w:rFonts w:ascii="Times New Roman" w:eastAsia="Times New Roman" w:hAnsi="Times New Roman" w:cs="Times New Roman"/>
      <w:sz w:val="24"/>
      <w:szCs w:val="24"/>
      <w:lang w:eastAsia="ru-RU"/>
    </w:rPr>
  </w:style>
  <w:style w:type="paragraph" w:customStyle="1" w:styleId="afff2">
    <w:name w:val="Нормал."/>
    <w:rsid w:val="001C287D"/>
    <w:pPr>
      <w:widowControl w:val="0"/>
      <w:autoSpaceDE w:val="0"/>
      <w:autoSpaceDN w:val="0"/>
      <w:spacing w:after="0" w:line="240" w:lineRule="auto"/>
    </w:pPr>
    <w:rPr>
      <w:rFonts w:ascii="Arial" w:eastAsia="Times New Roman" w:hAnsi="Arial" w:cs="Arial"/>
      <w:color w:val="000000"/>
      <w:sz w:val="24"/>
      <w:szCs w:val="24"/>
      <w:lang w:eastAsia="ru-RU"/>
    </w:rPr>
  </w:style>
  <w:style w:type="paragraph" w:customStyle="1" w:styleId="allbold">
    <w:name w:val="allbold"/>
    <w:basedOn w:val="a0"/>
    <w:uiPriority w:val="99"/>
    <w:rsid w:val="001C28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6">
    <w:name w:val="заголовок 3"/>
    <w:basedOn w:val="a0"/>
    <w:next w:val="a0"/>
    <w:uiPriority w:val="99"/>
    <w:rsid w:val="001C287D"/>
    <w:pPr>
      <w:keepNext/>
      <w:overflowPunct w:val="0"/>
      <w:autoSpaceDE w:val="0"/>
      <w:autoSpaceDN w:val="0"/>
      <w:adjustRightInd w:val="0"/>
      <w:spacing w:after="0" w:line="240" w:lineRule="auto"/>
      <w:jc w:val="center"/>
    </w:pPr>
    <w:rPr>
      <w:rFonts w:ascii="Arial AZADLIQ" w:eastAsia="Times New Roman" w:hAnsi="Arial AZADLIQ" w:cs="Times New Roman"/>
      <w:sz w:val="24"/>
      <w:szCs w:val="20"/>
      <w:lang w:eastAsia="ru-RU"/>
    </w:rPr>
  </w:style>
  <w:style w:type="paragraph" w:customStyle="1" w:styleId="oaenoniinee">
    <w:name w:val="oaeno niinee"/>
    <w:basedOn w:val="a0"/>
    <w:uiPriority w:val="99"/>
    <w:rsid w:val="001C287D"/>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62">
    <w:name w:val="заголовок 6"/>
    <w:basedOn w:val="a0"/>
    <w:next w:val="a0"/>
    <w:uiPriority w:val="99"/>
    <w:rsid w:val="001C287D"/>
    <w:pPr>
      <w:keepNext/>
      <w:overflowPunct w:val="0"/>
      <w:autoSpaceDE w:val="0"/>
      <w:autoSpaceDN w:val="0"/>
      <w:adjustRightInd w:val="0"/>
      <w:spacing w:after="0" w:line="240" w:lineRule="auto"/>
      <w:ind w:firstLine="567"/>
      <w:jc w:val="right"/>
    </w:pPr>
    <w:rPr>
      <w:rFonts w:ascii="Arial AZADLIQ" w:eastAsia="Times New Roman" w:hAnsi="Arial AZADLIQ" w:cs="Times New Roman"/>
      <w:sz w:val="28"/>
      <w:szCs w:val="20"/>
      <w:lang w:eastAsia="ru-RU"/>
    </w:rPr>
  </w:style>
  <w:style w:type="paragraph" w:customStyle="1" w:styleId="afff3">
    <w:name w:val="òåêñò ñíîñêè"/>
    <w:basedOn w:val="a0"/>
    <w:uiPriority w:val="99"/>
    <w:rsid w:val="001C287D"/>
    <w:pPr>
      <w:overflowPunct w:val="0"/>
      <w:autoSpaceDE w:val="0"/>
      <w:autoSpaceDN w:val="0"/>
      <w:adjustRightInd w:val="0"/>
      <w:spacing w:after="0" w:line="240" w:lineRule="auto"/>
    </w:pPr>
    <w:rPr>
      <w:rFonts w:ascii="Arial AzCyr" w:eastAsia="Times New Roman" w:hAnsi="Arial AzCyr" w:cs="Times New Roman"/>
      <w:sz w:val="20"/>
      <w:szCs w:val="20"/>
      <w:lang w:val="en-US" w:eastAsia="ru-RU"/>
    </w:rPr>
  </w:style>
  <w:style w:type="paragraph" w:customStyle="1" w:styleId="313">
    <w:name w:val="Основной текст с отступом 31"/>
    <w:basedOn w:val="a0"/>
    <w:uiPriority w:val="99"/>
    <w:rsid w:val="001C287D"/>
    <w:pPr>
      <w:overflowPunct w:val="0"/>
      <w:autoSpaceDE w:val="0"/>
      <w:autoSpaceDN w:val="0"/>
      <w:adjustRightInd w:val="0"/>
      <w:spacing w:after="0" w:line="240" w:lineRule="auto"/>
      <w:ind w:firstLine="720"/>
    </w:pPr>
    <w:rPr>
      <w:rFonts w:ascii="Arial AZADLIQ" w:eastAsia="Times New Roman" w:hAnsi="Arial AZADLIQ" w:cs="Times New Roman"/>
      <w:sz w:val="24"/>
      <w:szCs w:val="20"/>
      <w:lang w:val="en-US" w:eastAsia="ru-RU"/>
    </w:rPr>
  </w:style>
  <w:style w:type="paragraph" w:customStyle="1" w:styleId="1fa">
    <w:name w:val="çàãîëîâîê 1"/>
    <w:basedOn w:val="a0"/>
    <w:next w:val="a0"/>
    <w:uiPriority w:val="99"/>
    <w:rsid w:val="001C287D"/>
    <w:pPr>
      <w:keepNext/>
      <w:overflowPunct w:val="0"/>
      <w:autoSpaceDE w:val="0"/>
      <w:autoSpaceDN w:val="0"/>
      <w:adjustRightInd w:val="0"/>
      <w:spacing w:after="0" w:line="240" w:lineRule="auto"/>
    </w:pPr>
    <w:rPr>
      <w:rFonts w:ascii="Arial AZADLIQ" w:eastAsia="Times New Roman" w:hAnsi="Arial AZADLIQ" w:cs="Times New Roman"/>
      <w:sz w:val="24"/>
      <w:szCs w:val="20"/>
      <w:lang w:eastAsia="ru-RU"/>
    </w:rPr>
  </w:style>
  <w:style w:type="paragraph" w:customStyle="1" w:styleId="caaieiaie1">
    <w:name w:val="caaieiaie 1"/>
    <w:basedOn w:val="a0"/>
    <w:next w:val="a0"/>
    <w:uiPriority w:val="99"/>
    <w:rsid w:val="001C287D"/>
    <w:pPr>
      <w:keepNext/>
      <w:overflowPunct w:val="0"/>
      <w:autoSpaceDE w:val="0"/>
      <w:autoSpaceDN w:val="0"/>
      <w:adjustRightInd w:val="0"/>
      <w:spacing w:after="0" w:line="240" w:lineRule="auto"/>
      <w:ind w:firstLine="567"/>
      <w:jc w:val="both"/>
    </w:pPr>
    <w:rPr>
      <w:rFonts w:ascii="Arial AZADLIQ" w:eastAsia="Times New Roman" w:hAnsi="Arial AZADLIQ" w:cs="Times New Roman"/>
      <w:sz w:val="24"/>
      <w:szCs w:val="20"/>
      <w:lang w:eastAsia="ru-RU"/>
    </w:rPr>
  </w:style>
  <w:style w:type="paragraph" w:customStyle="1" w:styleId="afff4">
    <w:name w:val="серый"/>
    <w:basedOn w:val="2"/>
    <w:uiPriority w:val="99"/>
    <w:rsid w:val="001C287D"/>
    <w:pPr>
      <w:widowControl/>
      <w:numPr>
        <w:ilvl w:val="0"/>
        <w:numId w:val="0"/>
      </w:numPr>
      <w:snapToGrid/>
      <w:spacing w:line="360" w:lineRule="auto"/>
    </w:pPr>
    <w:rPr>
      <w:rFonts w:ascii="Arial Narrow" w:hAnsi="Arial Narrow" w:cs="Times New Roman"/>
      <w:bCs w:val="0"/>
      <w:iCs w:val="0"/>
      <w:sz w:val="24"/>
      <w:szCs w:val="20"/>
      <w:lang w:val="ru-RU" w:eastAsia="ru-RU"/>
    </w:rPr>
  </w:style>
  <w:style w:type="paragraph" w:customStyle="1" w:styleId="issue">
    <w:name w:val="issue"/>
    <w:basedOn w:val="a0"/>
    <w:uiPriority w:val="99"/>
    <w:rsid w:val="001C287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10">
    <w:name w:val="a1"/>
    <w:basedOn w:val="a0"/>
    <w:rsid w:val="001C287D"/>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a30">
    <w:name w:val="a3"/>
    <w:basedOn w:val="a0"/>
    <w:uiPriority w:val="99"/>
    <w:rsid w:val="001C287D"/>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71">
    <w:name w:val="заголовок 7"/>
    <w:basedOn w:val="a0"/>
    <w:next w:val="a0"/>
    <w:uiPriority w:val="99"/>
    <w:rsid w:val="001C287D"/>
    <w:pPr>
      <w:keepNext/>
      <w:overflowPunct w:val="0"/>
      <w:autoSpaceDE w:val="0"/>
      <w:autoSpaceDN w:val="0"/>
      <w:adjustRightInd w:val="0"/>
      <w:spacing w:after="0" w:line="240" w:lineRule="auto"/>
      <w:ind w:left="567" w:right="284"/>
      <w:jc w:val="center"/>
    </w:pPr>
    <w:rPr>
      <w:rFonts w:ascii="Arial AZADLIQ" w:eastAsia="Times New Roman" w:hAnsi="Arial AZADLIQ" w:cs="Times New Roman"/>
      <w:b/>
      <w:sz w:val="32"/>
      <w:szCs w:val="20"/>
      <w:lang w:eastAsia="ru-RU"/>
    </w:rPr>
  </w:style>
  <w:style w:type="paragraph" w:customStyle="1" w:styleId="first">
    <w:name w:val="first"/>
    <w:basedOn w:val="a0"/>
    <w:uiPriority w:val="99"/>
    <w:rsid w:val="001C287D"/>
    <w:pPr>
      <w:spacing w:before="140" w:after="0" w:line="240" w:lineRule="auto"/>
    </w:pPr>
    <w:rPr>
      <w:rFonts w:ascii="Times New Roman" w:eastAsia="Times New Roman" w:hAnsi="Times New Roman" w:cs="Times New Roman"/>
      <w:sz w:val="29"/>
      <w:szCs w:val="29"/>
      <w:lang w:eastAsia="ru-RU"/>
    </w:rPr>
  </w:style>
  <w:style w:type="paragraph" w:customStyle="1" w:styleId="author">
    <w:name w:val="author"/>
    <w:basedOn w:val="a0"/>
    <w:uiPriority w:val="99"/>
    <w:rsid w:val="001C287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fb">
    <w:name w:val="1"/>
    <w:basedOn w:val="a0"/>
    <w:next w:val="a4"/>
    <w:uiPriority w:val="99"/>
    <w:rsid w:val="001C287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5">
    <w:name w:val="Рефератный"/>
    <w:basedOn w:val="a0"/>
    <w:uiPriority w:val="99"/>
    <w:rsid w:val="001C287D"/>
    <w:pPr>
      <w:widowControl w:val="0"/>
      <w:spacing w:before="40" w:after="40" w:line="312" w:lineRule="auto"/>
      <w:ind w:firstLine="340"/>
      <w:jc w:val="both"/>
    </w:pPr>
    <w:rPr>
      <w:rFonts w:ascii="Times New Roman" w:eastAsia="Times New Roman" w:hAnsi="Times New Roman" w:cs="Times New Roman"/>
      <w:spacing w:val="-8"/>
      <w:sz w:val="28"/>
      <w:szCs w:val="20"/>
      <w:lang w:eastAsia="ru-RU"/>
    </w:rPr>
  </w:style>
  <w:style w:type="paragraph" w:customStyle="1" w:styleId="western">
    <w:name w:val="western"/>
    <w:basedOn w:val="a0"/>
    <w:qFormat/>
    <w:rsid w:val="001C287D"/>
    <w:pPr>
      <w:spacing w:before="100" w:beforeAutospacing="1" w:after="0" w:line="240" w:lineRule="auto"/>
      <w:jc w:val="center"/>
    </w:pPr>
    <w:rPr>
      <w:rFonts w:ascii="Times New Roman" w:eastAsia="Times New Roman" w:hAnsi="Times New Roman" w:cs="Times New Roman"/>
      <w:color w:val="000000"/>
      <w:sz w:val="24"/>
      <w:szCs w:val="24"/>
      <w:lang w:val="en-US"/>
    </w:rPr>
  </w:style>
  <w:style w:type="character" w:styleId="afff6">
    <w:name w:val="footnote reference"/>
    <w:uiPriority w:val="99"/>
    <w:unhideWhenUsed/>
    <w:rsid w:val="001C287D"/>
    <w:rPr>
      <w:vertAlign w:val="superscript"/>
    </w:rPr>
  </w:style>
  <w:style w:type="character" w:customStyle="1" w:styleId="z-">
    <w:name w:val="z-Начало формы Знак"/>
    <w:link w:val="z-0"/>
    <w:rsid w:val="001C287D"/>
    <w:rPr>
      <w:rFonts w:ascii="Arial" w:hAnsi="Arial" w:cs="Arial"/>
      <w:vanish/>
      <w:sz w:val="16"/>
      <w:szCs w:val="16"/>
      <w:lang w:val="en-US"/>
    </w:rPr>
  </w:style>
  <w:style w:type="paragraph" w:styleId="z-0">
    <w:name w:val="HTML Top of Form"/>
    <w:basedOn w:val="a0"/>
    <w:next w:val="a0"/>
    <w:link w:val="z-"/>
    <w:hidden/>
    <w:unhideWhenUsed/>
    <w:rsid w:val="001C287D"/>
    <w:pPr>
      <w:widowControl w:val="0"/>
      <w:pBdr>
        <w:bottom w:val="single" w:sz="6" w:space="1" w:color="auto"/>
      </w:pBdr>
      <w:snapToGrid w:val="0"/>
      <w:spacing w:after="0" w:line="240" w:lineRule="auto"/>
      <w:jc w:val="center"/>
    </w:pPr>
    <w:rPr>
      <w:rFonts w:ascii="Arial" w:hAnsi="Arial" w:cs="Arial"/>
      <w:vanish/>
      <w:sz w:val="16"/>
      <w:szCs w:val="16"/>
      <w:lang w:val="en-US"/>
    </w:rPr>
  </w:style>
  <w:style w:type="character" w:customStyle="1" w:styleId="z-1">
    <w:name w:val="z-Начало формы Знак1"/>
    <w:basedOn w:val="a1"/>
    <w:uiPriority w:val="99"/>
    <w:rsid w:val="001C287D"/>
    <w:rPr>
      <w:rFonts w:ascii="Arial" w:hAnsi="Arial" w:cs="Arial"/>
      <w:vanish/>
      <w:sz w:val="16"/>
      <w:szCs w:val="16"/>
    </w:rPr>
  </w:style>
  <w:style w:type="character" w:customStyle="1" w:styleId="z-2">
    <w:name w:val="z-Конец формы Знак"/>
    <w:link w:val="z-3"/>
    <w:rsid w:val="001C287D"/>
    <w:rPr>
      <w:rFonts w:ascii="Arial" w:hAnsi="Arial" w:cs="Arial"/>
      <w:vanish/>
      <w:sz w:val="16"/>
      <w:szCs w:val="16"/>
      <w:lang w:val="en-US"/>
    </w:rPr>
  </w:style>
  <w:style w:type="paragraph" w:styleId="z-3">
    <w:name w:val="HTML Bottom of Form"/>
    <w:basedOn w:val="a0"/>
    <w:next w:val="a0"/>
    <w:link w:val="z-2"/>
    <w:hidden/>
    <w:unhideWhenUsed/>
    <w:rsid w:val="001C287D"/>
    <w:pPr>
      <w:widowControl w:val="0"/>
      <w:pBdr>
        <w:top w:val="single" w:sz="6" w:space="1" w:color="auto"/>
      </w:pBdr>
      <w:snapToGrid w:val="0"/>
      <w:spacing w:after="0" w:line="240" w:lineRule="auto"/>
      <w:jc w:val="center"/>
    </w:pPr>
    <w:rPr>
      <w:rFonts w:ascii="Arial" w:hAnsi="Arial" w:cs="Arial"/>
      <w:vanish/>
      <w:sz w:val="16"/>
      <w:szCs w:val="16"/>
      <w:lang w:val="en-US"/>
    </w:rPr>
  </w:style>
  <w:style w:type="character" w:customStyle="1" w:styleId="z-10">
    <w:name w:val="z-Конец формы Знак1"/>
    <w:basedOn w:val="a1"/>
    <w:uiPriority w:val="99"/>
    <w:rsid w:val="001C287D"/>
    <w:rPr>
      <w:rFonts w:ascii="Arial" w:hAnsi="Arial" w:cs="Arial"/>
      <w:vanish/>
      <w:sz w:val="16"/>
      <w:szCs w:val="16"/>
    </w:rPr>
  </w:style>
  <w:style w:type="character" w:customStyle="1" w:styleId="bashliq1">
    <w:name w:val="bashliq1"/>
    <w:rsid w:val="001C287D"/>
    <w:rPr>
      <w:rFonts w:ascii="Tahoma" w:hAnsi="Tahoma" w:cs="Tahoma" w:hint="default"/>
      <w:b/>
      <w:bCs/>
      <w:strike w:val="0"/>
      <w:dstrike w:val="0"/>
      <w:color w:val="1455D1"/>
      <w:sz w:val="23"/>
      <w:szCs w:val="23"/>
      <w:u w:val="none"/>
      <w:effect w:val="none"/>
    </w:rPr>
  </w:style>
  <w:style w:type="character" w:customStyle="1" w:styleId="shorttext1">
    <w:name w:val="short_text1"/>
    <w:rsid w:val="001C287D"/>
    <w:rPr>
      <w:sz w:val="32"/>
      <w:szCs w:val="32"/>
    </w:rPr>
  </w:style>
  <w:style w:type="character" w:customStyle="1" w:styleId="title1">
    <w:name w:val="title1"/>
    <w:rsid w:val="001C287D"/>
    <w:rPr>
      <w:rFonts w:ascii="Tahoma" w:hAnsi="Tahoma" w:cs="Tahoma" w:hint="default"/>
      <w:b/>
      <w:bCs/>
      <w:color w:val="000000"/>
      <w:sz w:val="20"/>
      <w:szCs w:val="20"/>
    </w:rPr>
  </w:style>
  <w:style w:type="character" w:customStyle="1" w:styleId="editsection">
    <w:name w:val="editsection"/>
    <w:basedOn w:val="a1"/>
    <w:rsid w:val="001C287D"/>
  </w:style>
  <w:style w:type="character" w:customStyle="1" w:styleId="mw-headline">
    <w:name w:val="mw-headline"/>
    <w:basedOn w:val="a1"/>
    <w:rsid w:val="001C287D"/>
  </w:style>
  <w:style w:type="character" w:customStyle="1" w:styleId="postdetails">
    <w:name w:val="postdetails"/>
    <w:basedOn w:val="a1"/>
    <w:rsid w:val="001C287D"/>
  </w:style>
  <w:style w:type="character" w:customStyle="1" w:styleId="postbody">
    <w:name w:val="postbody"/>
    <w:basedOn w:val="a1"/>
    <w:rsid w:val="001C287D"/>
  </w:style>
  <w:style w:type="character" w:customStyle="1" w:styleId="required">
    <w:name w:val="required"/>
    <w:basedOn w:val="a1"/>
    <w:rsid w:val="001C287D"/>
  </w:style>
  <w:style w:type="character" w:customStyle="1" w:styleId="postbody1">
    <w:name w:val="postbody1"/>
    <w:rsid w:val="001C287D"/>
    <w:rPr>
      <w:sz w:val="19"/>
      <w:szCs w:val="19"/>
    </w:rPr>
  </w:style>
  <w:style w:type="character" w:customStyle="1" w:styleId="addthisseparator2">
    <w:name w:val="addthis_separator2"/>
    <w:basedOn w:val="a1"/>
    <w:rsid w:val="001C287D"/>
  </w:style>
  <w:style w:type="character" w:customStyle="1" w:styleId="hps">
    <w:name w:val="hps"/>
    <w:basedOn w:val="a1"/>
    <w:rsid w:val="001C287D"/>
  </w:style>
  <w:style w:type="character" w:customStyle="1" w:styleId="shorttext">
    <w:name w:val="short_text"/>
    <w:basedOn w:val="a1"/>
    <w:rsid w:val="001C287D"/>
  </w:style>
  <w:style w:type="character" w:customStyle="1" w:styleId="title11">
    <w:name w:val="title11"/>
    <w:rsid w:val="001C287D"/>
    <w:rPr>
      <w:rFonts w:ascii="Tahoma" w:hAnsi="Tahoma" w:cs="Tahoma" w:hint="default"/>
      <w:b/>
      <w:bCs/>
      <w:sz w:val="22"/>
      <w:szCs w:val="22"/>
    </w:rPr>
  </w:style>
  <w:style w:type="character" w:customStyle="1" w:styleId="1fc">
    <w:name w:val="Гиперссылка1"/>
    <w:rsid w:val="001C287D"/>
    <w:rPr>
      <w:color w:val="0000FF"/>
      <w:u w:val="single"/>
    </w:rPr>
  </w:style>
  <w:style w:type="character" w:customStyle="1" w:styleId="person">
    <w:name w:val="person"/>
    <w:basedOn w:val="a1"/>
    <w:rsid w:val="001C287D"/>
  </w:style>
  <w:style w:type="character" w:customStyle="1" w:styleId="document">
    <w:name w:val="document"/>
    <w:basedOn w:val="a1"/>
    <w:rsid w:val="001C287D"/>
  </w:style>
  <w:style w:type="character" w:customStyle="1" w:styleId="style391">
    <w:name w:val="style391"/>
    <w:basedOn w:val="a1"/>
    <w:rsid w:val="001C287D"/>
  </w:style>
  <w:style w:type="character" w:customStyle="1" w:styleId="style1">
    <w:name w:val="style1"/>
    <w:basedOn w:val="a1"/>
    <w:rsid w:val="001C287D"/>
  </w:style>
  <w:style w:type="character" w:customStyle="1" w:styleId="afff7">
    <w:name w:val="знак сноски"/>
    <w:rsid w:val="001C287D"/>
    <w:rPr>
      <w:vertAlign w:val="superscript"/>
    </w:rPr>
  </w:style>
  <w:style w:type="character" w:customStyle="1" w:styleId="text11">
    <w:name w:val="text11"/>
    <w:rsid w:val="001C287D"/>
    <w:rPr>
      <w:rFonts w:ascii="Lucida Sans Unicode" w:hAnsi="Lucida Sans Unicode" w:cs="Lucida Sans Unicode" w:hint="default"/>
      <w:strike w:val="0"/>
      <w:dstrike w:val="0"/>
      <w:color w:val="000000"/>
      <w:sz w:val="17"/>
      <w:szCs w:val="17"/>
      <w:u w:val="none"/>
      <w:effect w:val="none"/>
    </w:rPr>
  </w:style>
  <w:style w:type="character" w:customStyle="1" w:styleId="titbook1">
    <w:name w:val="tit_book1"/>
    <w:rsid w:val="001C287D"/>
    <w:rPr>
      <w:rFonts w:ascii="Tahoma" w:hAnsi="Tahoma" w:cs="Tahoma" w:hint="default"/>
      <w:b/>
      <w:bCs/>
      <w:color w:val="25404F"/>
      <w:sz w:val="18"/>
      <w:szCs w:val="18"/>
    </w:rPr>
  </w:style>
  <w:style w:type="character" w:customStyle="1" w:styleId="citation">
    <w:name w:val="citation"/>
    <w:basedOn w:val="a1"/>
    <w:rsid w:val="001C287D"/>
  </w:style>
  <w:style w:type="character" w:customStyle="1" w:styleId="highlight">
    <w:name w:val="highlight"/>
    <w:basedOn w:val="a1"/>
    <w:rsid w:val="001C287D"/>
  </w:style>
  <w:style w:type="character" w:customStyle="1" w:styleId="b-serp-urlitem1">
    <w:name w:val="b-serp-url__item1"/>
    <w:basedOn w:val="a1"/>
    <w:rsid w:val="001C287D"/>
  </w:style>
  <w:style w:type="table" w:styleId="afff8">
    <w:name w:val="Table Grid"/>
    <w:basedOn w:val="a2"/>
    <w:rsid w:val="001C287D"/>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Emphasis"/>
    <w:uiPriority w:val="20"/>
    <w:qFormat/>
    <w:rsid w:val="001C287D"/>
    <w:rPr>
      <w:i/>
      <w:iCs/>
    </w:rPr>
  </w:style>
  <w:style w:type="character" w:styleId="afffa">
    <w:name w:val="Strong"/>
    <w:uiPriority w:val="22"/>
    <w:qFormat/>
    <w:rsid w:val="001C287D"/>
    <w:rPr>
      <w:b/>
      <w:bCs/>
    </w:rPr>
  </w:style>
  <w:style w:type="paragraph" w:styleId="1">
    <w:name w:val="toc 1"/>
    <w:basedOn w:val="a0"/>
    <w:next w:val="a0"/>
    <w:autoRedefine/>
    <w:unhideWhenUsed/>
    <w:rsid w:val="001C287D"/>
    <w:pPr>
      <w:widowControl w:val="0"/>
      <w:numPr>
        <w:numId w:val="2"/>
      </w:numPr>
      <w:tabs>
        <w:tab w:val="clear" w:pos="1492"/>
      </w:tabs>
      <w:snapToGrid w:val="0"/>
      <w:spacing w:after="100" w:line="240" w:lineRule="auto"/>
      <w:ind w:left="0" w:firstLine="0"/>
    </w:pPr>
    <w:rPr>
      <w:rFonts w:ascii="Times New Roman" w:eastAsia="MS Mincho" w:hAnsi="Times New Roman" w:cs="Times New Roman"/>
      <w:sz w:val="24"/>
      <w:szCs w:val="20"/>
      <w:lang w:val="en-US"/>
    </w:rPr>
  </w:style>
  <w:style w:type="paragraph" w:styleId="4">
    <w:name w:val="toc 4"/>
    <w:basedOn w:val="a0"/>
    <w:next w:val="a0"/>
    <w:autoRedefine/>
    <w:unhideWhenUsed/>
    <w:rsid w:val="001C287D"/>
    <w:pPr>
      <w:widowControl w:val="0"/>
      <w:numPr>
        <w:numId w:val="3"/>
      </w:numPr>
      <w:tabs>
        <w:tab w:val="clear" w:pos="360"/>
      </w:tabs>
      <w:snapToGrid w:val="0"/>
      <w:spacing w:after="100" w:line="240" w:lineRule="auto"/>
      <w:ind w:left="720" w:firstLine="0"/>
    </w:pPr>
    <w:rPr>
      <w:rFonts w:ascii="Times New Roman" w:eastAsia="MS Mincho" w:hAnsi="Times New Roman" w:cs="Times New Roman"/>
      <w:sz w:val="24"/>
      <w:szCs w:val="20"/>
      <w:lang w:val="en-US"/>
    </w:rPr>
  </w:style>
  <w:style w:type="paragraph" w:styleId="5">
    <w:name w:val="toc 5"/>
    <w:basedOn w:val="a0"/>
    <w:next w:val="a0"/>
    <w:autoRedefine/>
    <w:unhideWhenUsed/>
    <w:rsid w:val="001C287D"/>
    <w:pPr>
      <w:widowControl w:val="0"/>
      <w:numPr>
        <w:numId w:val="4"/>
      </w:numPr>
      <w:tabs>
        <w:tab w:val="clear" w:pos="643"/>
      </w:tabs>
      <w:snapToGrid w:val="0"/>
      <w:spacing w:after="100" w:line="240" w:lineRule="auto"/>
      <w:ind w:left="960" w:firstLine="0"/>
    </w:pPr>
    <w:rPr>
      <w:rFonts w:ascii="Times New Roman" w:eastAsia="MS Mincho" w:hAnsi="Times New Roman" w:cs="Times New Roman"/>
      <w:sz w:val="24"/>
      <w:szCs w:val="20"/>
      <w:lang w:val="en-US"/>
    </w:rPr>
  </w:style>
  <w:style w:type="paragraph" w:styleId="6">
    <w:name w:val="toc 6"/>
    <w:basedOn w:val="a0"/>
    <w:next w:val="a0"/>
    <w:autoRedefine/>
    <w:unhideWhenUsed/>
    <w:rsid w:val="001C287D"/>
    <w:pPr>
      <w:widowControl w:val="0"/>
      <w:numPr>
        <w:numId w:val="5"/>
      </w:numPr>
      <w:tabs>
        <w:tab w:val="clear" w:pos="926"/>
      </w:tabs>
      <w:snapToGrid w:val="0"/>
      <w:spacing w:after="100" w:line="240" w:lineRule="auto"/>
      <w:ind w:left="1200" w:firstLine="0"/>
    </w:pPr>
    <w:rPr>
      <w:rFonts w:ascii="Times New Roman" w:eastAsia="MS Mincho" w:hAnsi="Times New Roman" w:cs="Times New Roman"/>
      <w:sz w:val="24"/>
      <w:szCs w:val="20"/>
      <w:lang w:val="en-US"/>
    </w:rPr>
  </w:style>
  <w:style w:type="paragraph" w:styleId="a">
    <w:name w:val="Normal Indent"/>
    <w:basedOn w:val="a0"/>
    <w:unhideWhenUsed/>
    <w:rsid w:val="001C287D"/>
    <w:pPr>
      <w:widowControl w:val="0"/>
      <w:numPr>
        <w:numId w:val="6"/>
      </w:numPr>
      <w:tabs>
        <w:tab w:val="clear" w:pos="1209"/>
      </w:tabs>
      <w:snapToGrid w:val="0"/>
      <w:spacing w:after="0" w:line="240" w:lineRule="auto"/>
      <w:ind w:left="708" w:firstLine="0"/>
    </w:pPr>
    <w:rPr>
      <w:rFonts w:ascii="Times New Roman" w:eastAsia="MS Mincho" w:hAnsi="Times New Roman" w:cs="Times New Roman"/>
      <w:sz w:val="24"/>
      <w:szCs w:val="20"/>
      <w:lang w:val="en-US"/>
    </w:rPr>
  </w:style>
  <w:style w:type="paragraph" w:styleId="29">
    <w:name w:val="envelope return"/>
    <w:basedOn w:val="a0"/>
    <w:unhideWhenUsed/>
    <w:rsid w:val="001C287D"/>
    <w:pPr>
      <w:widowControl w:val="0"/>
      <w:snapToGrid w:val="0"/>
      <w:spacing w:after="0" w:line="240" w:lineRule="auto"/>
    </w:pPr>
    <w:rPr>
      <w:rFonts w:ascii="Cambria" w:eastAsia="Times New Roman" w:hAnsi="Cambria" w:cs="Times New Roman"/>
      <w:sz w:val="20"/>
      <w:szCs w:val="20"/>
      <w:lang w:val="en-US"/>
    </w:rPr>
  </w:style>
  <w:style w:type="paragraph" w:styleId="43">
    <w:name w:val="List Number 4"/>
    <w:basedOn w:val="a0"/>
    <w:unhideWhenUsed/>
    <w:rsid w:val="001C287D"/>
    <w:pPr>
      <w:widowControl w:val="0"/>
      <w:tabs>
        <w:tab w:val="num" w:pos="1209"/>
      </w:tabs>
      <w:snapToGrid w:val="0"/>
      <w:spacing w:after="0" w:line="240" w:lineRule="auto"/>
      <w:ind w:left="1209" w:hanging="360"/>
      <w:contextualSpacing/>
    </w:pPr>
    <w:rPr>
      <w:rFonts w:ascii="Times New Roman" w:eastAsia="MS Mincho" w:hAnsi="Times New Roman" w:cs="Times New Roman"/>
      <w:sz w:val="24"/>
      <w:szCs w:val="20"/>
      <w:lang w:val="en-US"/>
    </w:rPr>
  </w:style>
  <w:style w:type="paragraph" w:styleId="53">
    <w:name w:val="List Number 5"/>
    <w:basedOn w:val="a0"/>
    <w:unhideWhenUsed/>
    <w:rsid w:val="001C287D"/>
    <w:pPr>
      <w:widowControl w:val="0"/>
      <w:tabs>
        <w:tab w:val="num" w:pos="1492"/>
      </w:tabs>
      <w:snapToGrid w:val="0"/>
      <w:spacing w:after="0" w:line="240" w:lineRule="auto"/>
      <w:ind w:left="1492" w:hanging="360"/>
      <w:contextualSpacing/>
    </w:pPr>
    <w:rPr>
      <w:rFonts w:ascii="Times New Roman" w:eastAsia="MS Mincho" w:hAnsi="Times New Roman" w:cs="Times New Roman"/>
      <w:sz w:val="24"/>
      <w:szCs w:val="20"/>
      <w:lang w:val="en-US"/>
    </w:rPr>
  </w:style>
  <w:style w:type="paragraph" w:customStyle="1" w:styleId="CharCharCharCharCharChar">
    <w:name w:val="Char Char Char Char Char Char"/>
    <w:basedOn w:val="a0"/>
    <w:autoRedefine/>
    <w:rsid w:val="008015AD"/>
    <w:pPr>
      <w:spacing w:after="160" w:line="240" w:lineRule="exact"/>
    </w:pPr>
    <w:rPr>
      <w:rFonts w:ascii="Times New Roman" w:eastAsia="SimSun" w:hAnsi="Times New Roman" w:cs="Times New Roman"/>
      <w:b/>
      <w:sz w:val="28"/>
      <w:szCs w:val="24"/>
      <w:lang w:val="en-US"/>
    </w:rPr>
  </w:style>
  <w:style w:type="character" w:styleId="afffb">
    <w:name w:val="page number"/>
    <w:basedOn w:val="a1"/>
    <w:rsid w:val="008015AD"/>
  </w:style>
  <w:style w:type="character" w:styleId="afffc">
    <w:name w:val="FollowedHyperlink"/>
    <w:uiPriority w:val="99"/>
    <w:rsid w:val="008015AD"/>
    <w:rPr>
      <w:color w:val="800080"/>
      <w:u w:val="single"/>
    </w:rPr>
  </w:style>
  <w:style w:type="paragraph" w:customStyle="1" w:styleId="afffd">
    <w:name w:val="a"/>
    <w:basedOn w:val="Default"/>
    <w:next w:val="Default"/>
    <w:uiPriority w:val="99"/>
    <w:rsid w:val="008015AD"/>
    <w:rPr>
      <w:color w:val="auto"/>
      <w:lang w:val="ru-RU" w:eastAsia="ru-RU"/>
    </w:rPr>
  </w:style>
  <w:style w:type="character" w:customStyle="1" w:styleId="authorname">
    <w:name w:val="author_name"/>
    <w:basedOn w:val="a1"/>
    <w:rsid w:val="008015AD"/>
  </w:style>
  <w:style w:type="paragraph" w:customStyle="1" w:styleId="aa0">
    <w:name w:val="aa"/>
    <w:basedOn w:val="a0"/>
    <w:next w:val="a0"/>
    <w:uiPriority w:val="99"/>
    <w:rsid w:val="008015AD"/>
    <w:pPr>
      <w:autoSpaceDE w:val="0"/>
      <w:autoSpaceDN w:val="0"/>
      <w:adjustRightInd w:val="0"/>
      <w:spacing w:after="0" w:line="240" w:lineRule="auto"/>
    </w:pPr>
    <w:rPr>
      <w:rFonts w:ascii="Times New Roman" w:eastAsia="Calibri" w:hAnsi="Times New Roman" w:cs="Times New Roman"/>
      <w:sz w:val="24"/>
      <w:szCs w:val="24"/>
    </w:rPr>
  </w:style>
  <w:style w:type="paragraph" w:styleId="afffe">
    <w:name w:val="List Paragraph"/>
    <w:basedOn w:val="a0"/>
    <w:uiPriority w:val="34"/>
    <w:qFormat/>
    <w:rsid w:val="008015AD"/>
    <w:pPr>
      <w:spacing w:after="0" w:line="240" w:lineRule="auto"/>
      <w:ind w:left="720"/>
      <w:contextualSpacing/>
    </w:pPr>
    <w:rPr>
      <w:rFonts w:ascii="Times New Roman" w:eastAsia="MS Mincho" w:hAnsi="Times New Roman" w:cs="Times New Roman"/>
      <w:sz w:val="24"/>
      <w:szCs w:val="24"/>
      <w:lang w:eastAsia="ru-RU"/>
    </w:rPr>
  </w:style>
  <w:style w:type="character" w:customStyle="1" w:styleId="b-serp-itemtextpassage1">
    <w:name w:val="b-serp-item__text_passage1"/>
    <w:rsid w:val="008015AD"/>
    <w:rPr>
      <w:b/>
      <w:bCs/>
    </w:rPr>
  </w:style>
  <w:style w:type="paragraph" w:styleId="affff">
    <w:name w:val="No Spacing"/>
    <w:link w:val="affff0"/>
    <w:uiPriority w:val="1"/>
    <w:qFormat/>
    <w:rsid w:val="008015AD"/>
    <w:pPr>
      <w:spacing w:after="0" w:line="240" w:lineRule="auto"/>
    </w:pPr>
    <w:rPr>
      <w:rFonts w:ascii="Calibri" w:eastAsia="MS Mincho" w:hAnsi="Calibri" w:cs="Times New Roman"/>
    </w:rPr>
  </w:style>
  <w:style w:type="character" w:customStyle="1" w:styleId="affff0">
    <w:name w:val="Без интервала Знак"/>
    <w:link w:val="affff"/>
    <w:uiPriority w:val="1"/>
    <w:rsid w:val="008015AD"/>
    <w:rPr>
      <w:rFonts w:ascii="Calibri" w:eastAsia="MS Mincho" w:hAnsi="Calibri" w:cs="Times New Roman"/>
    </w:rPr>
  </w:style>
  <w:style w:type="paragraph" w:customStyle="1" w:styleId="Normal2">
    <w:name w:val="Normal2"/>
    <w:rsid w:val="008015AD"/>
    <w:pPr>
      <w:snapToGrid w:val="0"/>
      <w:spacing w:before="100" w:after="100" w:line="240" w:lineRule="auto"/>
    </w:pPr>
    <w:rPr>
      <w:rFonts w:ascii="Times New Roman" w:eastAsia="MS Mincho" w:hAnsi="Times New Roman" w:cs="Times New Roman"/>
      <w:sz w:val="24"/>
      <w:szCs w:val="20"/>
      <w:lang w:eastAsia="ru-RU"/>
    </w:rPr>
  </w:style>
  <w:style w:type="character" w:customStyle="1" w:styleId="textspot1">
    <w:name w:val="text_spot1"/>
    <w:rsid w:val="008015AD"/>
    <w:rPr>
      <w:strike w:val="0"/>
      <w:dstrike w:val="0"/>
      <w:color w:val="000000"/>
      <w:sz w:val="13"/>
      <w:szCs w:val="13"/>
      <w:u w:val="none"/>
      <w:effect w:val="none"/>
    </w:rPr>
  </w:style>
  <w:style w:type="character" w:styleId="affff1">
    <w:name w:val="annotation reference"/>
    <w:rsid w:val="008015AD"/>
    <w:rPr>
      <w:sz w:val="16"/>
      <w:szCs w:val="16"/>
    </w:rPr>
  </w:style>
  <w:style w:type="paragraph" w:styleId="affff2">
    <w:name w:val="annotation subject"/>
    <w:basedOn w:val="a9"/>
    <w:next w:val="a9"/>
    <w:link w:val="affff3"/>
    <w:rsid w:val="008015AD"/>
    <w:pPr>
      <w:widowControl/>
      <w:snapToGrid/>
    </w:pPr>
    <w:rPr>
      <w:rFonts w:eastAsia="MS Mincho" w:cs="Times New Roman"/>
      <w:b/>
      <w:bCs/>
      <w:sz w:val="20"/>
      <w:szCs w:val="20"/>
      <w:lang w:val="x-none" w:eastAsia="x-none" w:bidi="ar-SA"/>
    </w:rPr>
  </w:style>
  <w:style w:type="character" w:customStyle="1" w:styleId="affff3">
    <w:name w:val="Тема примечания Знак"/>
    <w:basedOn w:val="a8"/>
    <w:link w:val="affff2"/>
    <w:rsid w:val="008015AD"/>
    <w:rPr>
      <w:rFonts w:ascii="Times New Roman" w:eastAsia="MS Mincho" w:hAnsi="Times New Roman" w:cs="Times New Roman"/>
      <w:b/>
      <w:bCs/>
      <w:sz w:val="20"/>
      <w:szCs w:val="20"/>
      <w:lang w:val="x-none" w:eastAsia="x-none" w:bidi="he-IL"/>
    </w:rPr>
  </w:style>
  <w:style w:type="character" w:customStyle="1" w:styleId="noprint">
    <w:name w:val="noprint"/>
    <w:basedOn w:val="a1"/>
    <w:rsid w:val="008015AD"/>
  </w:style>
  <w:style w:type="paragraph" w:customStyle="1" w:styleId="geo-dec2">
    <w:name w:val="geo-dec2"/>
    <w:basedOn w:val="a0"/>
    <w:rsid w:val="008015AD"/>
    <w:pPr>
      <w:spacing w:before="100" w:beforeAutospacing="1" w:after="100" w:afterAutospacing="1" w:line="240" w:lineRule="auto"/>
    </w:pPr>
    <w:rPr>
      <w:rFonts w:ascii="Times New Roman" w:eastAsia="Times New Roman" w:hAnsi="Times New Roman" w:cs="Times New Roman"/>
      <w:vanish/>
      <w:sz w:val="24"/>
      <w:szCs w:val="24"/>
      <w:lang w:val="en-US"/>
    </w:rPr>
  </w:style>
  <w:style w:type="character" w:customStyle="1" w:styleId="apple-converted-space">
    <w:name w:val="apple-converted-space"/>
    <w:basedOn w:val="a1"/>
    <w:rsid w:val="008015AD"/>
  </w:style>
  <w:style w:type="paragraph" w:customStyle="1" w:styleId="221">
    <w:name w:val="Основной текст 22"/>
    <w:basedOn w:val="a0"/>
    <w:uiPriority w:val="99"/>
    <w:rsid w:val="008015AD"/>
    <w:pPr>
      <w:overflowPunct w:val="0"/>
      <w:autoSpaceDE w:val="0"/>
      <w:autoSpaceDN w:val="0"/>
      <w:adjustRightInd w:val="0"/>
      <w:spacing w:after="0" w:line="240" w:lineRule="auto"/>
      <w:textAlignment w:val="baseline"/>
    </w:pPr>
    <w:rPr>
      <w:rFonts w:ascii="Arial AzCyr" w:eastAsia="Times New Roman" w:hAnsi="Arial AzCyr" w:cs="Times New Roman"/>
      <w:sz w:val="24"/>
      <w:szCs w:val="20"/>
      <w:lang w:eastAsia="ru-RU"/>
    </w:rPr>
  </w:style>
  <w:style w:type="paragraph" w:styleId="affff4">
    <w:name w:val="Block Text"/>
    <w:basedOn w:val="a0"/>
    <w:rsid w:val="008015AD"/>
    <w:pPr>
      <w:overflowPunct w:val="0"/>
      <w:autoSpaceDE w:val="0"/>
      <w:autoSpaceDN w:val="0"/>
      <w:adjustRightInd w:val="0"/>
      <w:spacing w:after="0" w:line="240" w:lineRule="auto"/>
      <w:ind w:left="567" w:right="284"/>
      <w:jc w:val="both"/>
      <w:textAlignment w:val="baseline"/>
    </w:pPr>
    <w:rPr>
      <w:rFonts w:ascii="Arial AZADLIQ" w:eastAsia="Times New Roman" w:hAnsi="Arial AZADLIQ" w:cs="Times New Roman"/>
      <w:sz w:val="28"/>
      <w:szCs w:val="20"/>
      <w:lang w:eastAsia="ru-RU"/>
    </w:rPr>
  </w:style>
  <w:style w:type="paragraph" w:customStyle="1" w:styleId="216">
    <w:name w:val="Основной текст с отступом 21"/>
    <w:basedOn w:val="a0"/>
    <w:uiPriority w:val="99"/>
    <w:rsid w:val="008015AD"/>
    <w:pPr>
      <w:overflowPunct w:val="0"/>
      <w:autoSpaceDE w:val="0"/>
      <w:autoSpaceDN w:val="0"/>
      <w:adjustRightInd w:val="0"/>
      <w:spacing w:after="0" w:line="240" w:lineRule="auto"/>
      <w:ind w:firstLine="567"/>
      <w:jc w:val="both"/>
      <w:textAlignment w:val="baseline"/>
    </w:pPr>
    <w:rPr>
      <w:rFonts w:ascii="Arial AZADLIQ" w:eastAsia="Times New Roman" w:hAnsi="Arial AZADLIQ" w:cs="Times New Roman"/>
      <w:sz w:val="24"/>
      <w:szCs w:val="20"/>
      <w:lang w:eastAsia="ru-RU"/>
    </w:rPr>
  </w:style>
  <w:style w:type="paragraph" w:customStyle="1" w:styleId="314">
    <w:name w:val="Основной текст 31"/>
    <w:basedOn w:val="a0"/>
    <w:uiPriority w:val="99"/>
    <w:rsid w:val="008015AD"/>
    <w:pPr>
      <w:overflowPunct w:val="0"/>
      <w:autoSpaceDE w:val="0"/>
      <w:autoSpaceDN w:val="0"/>
      <w:adjustRightInd w:val="0"/>
      <w:spacing w:after="0" w:line="240" w:lineRule="auto"/>
      <w:jc w:val="center"/>
      <w:textAlignment w:val="baseline"/>
    </w:pPr>
    <w:rPr>
      <w:rFonts w:ascii="Arial AZADLIQ" w:eastAsia="Times New Roman" w:hAnsi="Arial AZADLIQ" w:cs="Times New Roman"/>
      <w:sz w:val="24"/>
      <w:szCs w:val="20"/>
      <w:lang w:val="en-US" w:eastAsia="ru-RU"/>
    </w:rPr>
  </w:style>
  <w:style w:type="character" w:customStyle="1" w:styleId="1fd">
    <w:name w:val="Гиперссылка1"/>
    <w:rsid w:val="008015AD"/>
    <w:rPr>
      <w:color w:val="0000FF"/>
      <w:u w:val="single"/>
    </w:rPr>
  </w:style>
  <w:style w:type="paragraph" w:customStyle="1" w:styleId="1fe">
    <w:name w:val="Обычный1"/>
    <w:rsid w:val="008015AD"/>
    <w:pPr>
      <w:snapToGrid w:val="0"/>
      <w:spacing w:before="100" w:after="100" w:line="240" w:lineRule="auto"/>
    </w:pPr>
    <w:rPr>
      <w:rFonts w:ascii="Times New Roman" w:eastAsia="Times New Roman" w:hAnsi="Times New Roman" w:cs="Times New Roman"/>
      <w:sz w:val="24"/>
      <w:szCs w:val="20"/>
      <w:lang w:eastAsia="ru-RU"/>
    </w:rPr>
  </w:style>
  <w:style w:type="paragraph" w:styleId="affff5">
    <w:name w:val="envelope address"/>
    <w:basedOn w:val="a0"/>
    <w:rsid w:val="008015AD"/>
    <w:pPr>
      <w:framePr w:w="7920" w:h="1980" w:hRule="exact" w:hSpace="180" w:wrap="auto" w:hAnchor="page" w:xAlign="center" w:yAlign="bottom"/>
      <w:spacing w:after="0" w:line="240" w:lineRule="auto"/>
      <w:ind w:left="2880"/>
    </w:pPr>
    <w:rPr>
      <w:rFonts w:ascii="Arial" w:eastAsia="Times New Roman" w:hAnsi="Arial" w:cs="Arial"/>
      <w:sz w:val="24"/>
      <w:szCs w:val="24"/>
      <w:lang w:bidi="he-IL"/>
    </w:rPr>
  </w:style>
  <w:style w:type="paragraph" w:styleId="affff6">
    <w:name w:val="toa heading"/>
    <w:basedOn w:val="a0"/>
    <w:next w:val="a0"/>
    <w:rsid w:val="008015AD"/>
    <w:pPr>
      <w:spacing w:before="120" w:after="0" w:line="240" w:lineRule="auto"/>
    </w:pPr>
    <w:rPr>
      <w:rFonts w:ascii="Arial" w:eastAsia="Times New Roman" w:hAnsi="Arial" w:cs="Arial"/>
      <w:b/>
      <w:bCs/>
      <w:sz w:val="24"/>
      <w:szCs w:val="24"/>
      <w:lang w:bidi="he-IL"/>
    </w:rPr>
  </w:style>
  <w:style w:type="paragraph" w:styleId="affff7">
    <w:name w:val="List Bullet"/>
    <w:basedOn w:val="a0"/>
    <w:autoRedefine/>
    <w:rsid w:val="008015AD"/>
    <w:pPr>
      <w:tabs>
        <w:tab w:val="num" w:pos="360"/>
      </w:tabs>
      <w:spacing w:after="0" w:line="240" w:lineRule="auto"/>
      <w:ind w:left="360" w:hanging="360"/>
    </w:pPr>
    <w:rPr>
      <w:rFonts w:ascii="Times New Roman" w:eastAsia="Times New Roman" w:hAnsi="Times New Roman" w:cs="Times New Roman"/>
      <w:sz w:val="24"/>
      <w:szCs w:val="24"/>
      <w:lang w:bidi="he-IL"/>
    </w:rPr>
  </w:style>
  <w:style w:type="paragraph" w:styleId="2a">
    <w:name w:val="List Bullet 2"/>
    <w:basedOn w:val="a0"/>
    <w:autoRedefine/>
    <w:rsid w:val="008015AD"/>
    <w:pPr>
      <w:tabs>
        <w:tab w:val="num" w:pos="643"/>
      </w:tabs>
      <w:spacing w:after="0" w:line="240" w:lineRule="auto"/>
      <w:ind w:left="643" w:hanging="360"/>
    </w:pPr>
    <w:rPr>
      <w:rFonts w:ascii="Times New Roman" w:eastAsia="Times New Roman" w:hAnsi="Times New Roman" w:cs="Times New Roman"/>
      <w:sz w:val="24"/>
      <w:szCs w:val="24"/>
      <w:lang w:bidi="he-IL"/>
    </w:rPr>
  </w:style>
  <w:style w:type="paragraph" w:styleId="37">
    <w:name w:val="List Bullet 3"/>
    <w:basedOn w:val="a0"/>
    <w:autoRedefine/>
    <w:rsid w:val="008015AD"/>
    <w:pPr>
      <w:tabs>
        <w:tab w:val="num" w:pos="926"/>
      </w:tabs>
      <w:spacing w:after="0" w:line="240" w:lineRule="auto"/>
      <w:ind w:left="926" w:hanging="360"/>
    </w:pPr>
    <w:rPr>
      <w:rFonts w:ascii="Times New Roman" w:eastAsia="Times New Roman" w:hAnsi="Times New Roman" w:cs="Times New Roman"/>
      <w:sz w:val="24"/>
      <w:szCs w:val="24"/>
      <w:lang w:bidi="he-IL"/>
    </w:rPr>
  </w:style>
  <w:style w:type="paragraph" w:styleId="44">
    <w:name w:val="List Bullet 4"/>
    <w:basedOn w:val="a0"/>
    <w:autoRedefine/>
    <w:rsid w:val="008015AD"/>
    <w:pPr>
      <w:tabs>
        <w:tab w:val="num" w:pos="1209"/>
      </w:tabs>
      <w:spacing w:after="0" w:line="240" w:lineRule="auto"/>
      <w:ind w:left="1209" w:hanging="360"/>
    </w:pPr>
    <w:rPr>
      <w:rFonts w:ascii="Times New Roman" w:eastAsia="Times New Roman" w:hAnsi="Times New Roman" w:cs="Times New Roman"/>
      <w:sz w:val="24"/>
      <w:szCs w:val="24"/>
      <w:lang w:bidi="he-IL"/>
    </w:rPr>
  </w:style>
  <w:style w:type="paragraph" w:styleId="54">
    <w:name w:val="List Bullet 5"/>
    <w:basedOn w:val="a0"/>
    <w:autoRedefine/>
    <w:rsid w:val="008015AD"/>
    <w:pPr>
      <w:tabs>
        <w:tab w:val="num" w:pos="1492"/>
      </w:tabs>
      <w:spacing w:after="0" w:line="240" w:lineRule="auto"/>
      <w:ind w:left="1492" w:hanging="360"/>
    </w:pPr>
    <w:rPr>
      <w:rFonts w:ascii="Times New Roman" w:eastAsia="Times New Roman" w:hAnsi="Times New Roman" w:cs="Times New Roman"/>
      <w:sz w:val="24"/>
      <w:szCs w:val="24"/>
      <w:lang w:bidi="he-IL"/>
    </w:rPr>
  </w:style>
  <w:style w:type="paragraph" w:styleId="affff8">
    <w:name w:val="caption"/>
    <w:basedOn w:val="a0"/>
    <w:next w:val="a0"/>
    <w:qFormat/>
    <w:rsid w:val="008015AD"/>
    <w:pPr>
      <w:spacing w:before="120" w:after="120" w:line="240" w:lineRule="auto"/>
    </w:pPr>
    <w:rPr>
      <w:rFonts w:ascii="Times New Roman" w:eastAsia="Times New Roman" w:hAnsi="Times New Roman" w:cs="Times New Roman"/>
      <w:b/>
      <w:bCs/>
      <w:sz w:val="20"/>
      <w:szCs w:val="20"/>
      <w:lang w:bidi="he-IL"/>
    </w:rPr>
  </w:style>
  <w:style w:type="paragraph" w:styleId="affff9">
    <w:name w:val="List Number"/>
    <w:basedOn w:val="a0"/>
    <w:rsid w:val="008015AD"/>
    <w:pPr>
      <w:tabs>
        <w:tab w:val="num" w:pos="360"/>
      </w:tabs>
      <w:spacing w:after="0" w:line="240" w:lineRule="auto"/>
      <w:ind w:left="360" w:hanging="360"/>
    </w:pPr>
    <w:rPr>
      <w:rFonts w:ascii="Times New Roman" w:eastAsia="Times New Roman" w:hAnsi="Times New Roman" w:cs="Times New Roman"/>
      <w:sz w:val="24"/>
      <w:szCs w:val="24"/>
      <w:lang w:bidi="he-IL"/>
    </w:rPr>
  </w:style>
  <w:style w:type="paragraph" w:styleId="2b">
    <w:name w:val="List Number 2"/>
    <w:basedOn w:val="a0"/>
    <w:rsid w:val="008015AD"/>
    <w:pPr>
      <w:tabs>
        <w:tab w:val="num" w:pos="643"/>
      </w:tabs>
      <w:spacing w:after="0" w:line="240" w:lineRule="auto"/>
      <w:ind w:left="643" w:hanging="360"/>
    </w:pPr>
    <w:rPr>
      <w:rFonts w:ascii="Times New Roman" w:eastAsia="Times New Roman" w:hAnsi="Times New Roman" w:cs="Times New Roman"/>
      <w:sz w:val="24"/>
      <w:szCs w:val="24"/>
      <w:lang w:bidi="he-IL"/>
    </w:rPr>
  </w:style>
  <w:style w:type="paragraph" w:styleId="38">
    <w:name w:val="List Number 3"/>
    <w:basedOn w:val="a0"/>
    <w:rsid w:val="008015AD"/>
    <w:pPr>
      <w:tabs>
        <w:tab w:val="num" w:pos="926"/>
      </w:tabs>
      <w:spacing w:after="0" w:line="240" w:lineRule="auto"/>
      <w:ind w:left="926" w:hanging="360"/>
    </w:pPr>
    <w:rPr>
      <w:rFonts w:ascii="Times New Roman" w:eastAsia="Times New Roman" w:hAnsi="Times New Roman" w:cs="Times New Roman"/>
      <w:sz w:val="24"/>
      <w:szCs w:val="24"/>
      <w:lang w:bidi="he-IL"/>
    </w:rPr>
  </w:style>
  <w:style w:type="paragraph" w:styleId="2c">
    <w:name w:val="toc 2"/>
    <w:basedOn w:val="a0"/>
    <w:next w:val="a0"/>
    <w:autoRedefine/>
    <w:rsid w:val="008015AD"/>
    <w:pPr>
      <w:spacing w:after="0" w:line="240" w:lineRule="auto"/>
      <w:ind w:left="240"/>
    </w:pPr>
    <w:rPr>
      <w:rFonts w:ascii="Times New Roman" w:eastAsia="Times New Roman" w:hAnsi="Times New Roman" w:cs="Times New Roman"/>
      <w:sz w:val="24"/>
      <w:szCs w:val="24"/>
      <w:lang w:bidi="he-IL"/>
    </w:rPr>
  </w:style>
  <w:style w:type="paragraph" w:styleId="39">
    <w:name w:val="toc 3"/>
    <w:basedOn w:val="a0"/>
    <w:next w:val="a0"/>
    <w:autoRedefine/>
    <w:rsid w:val="008015AD"/>
    <w:pPr>
      <w:spacing w:after="0" w:line="240" w:lineRule="auto"/>
      <w:ind w:left="480"/>
    </w:pPr>
    <w:rPr>
      <w:rFonts w:ascii="Times New Roman" w:eastAsia="Times New Roman" w:hAnsi="Times New Roman" w:cs="Times New Roman"/>
      <w:sz w:val="24"/>
      <w:szCs w:val="24"/>
      <w:lang w:bidi="he-IL"/>
    </w:rPr>
  </w:style>
  <w:style w:type="paragraph" w:styleId="72">
    <w:name w:val="toc 7"/>
    <w:basedOn w:val="a0"/>
    <w:next w:val="a0"/>
    <w:autoRedefine/>
    <w:rsid w:val="008015AD"/>
    <w:pPr>
      <w:spacing w:after="0" w:line="240" w:lineRule="auto"/>
      <w:ind w:left="1440"/>
    </w:pPr>
    <w:rPr>
      <w:rFonts w:ascii="Times New Roman" w:eastAsia="Times New Roman" w:hAnsi="Times New Roman" w:cs="Times New Roman"/>
      <w:sz w:val="24"/>
      <w:szCs w:val="24"/>
      <w:lang w:bidi="he-IL"/>
    </w:rPr>
  </w:style>
  <w:style w:type="paragraph" w:styleId="81">
    <w:name w:val="toc 8"/>
    <w:basedOn w:val="a0"/>
    <w:next w:val="a0"/>
    <w:autoRedefine/>
    <w:rsid w:val="008015AD"/>
    <w:pPr>
      <w:spacing w:after="0" w:line="240" w:lineRule="auto"/>
      <w:ind w:left="1680"/>
    </w:pPr>
    <w:rPr>
      <w:rFonts w:ascii="Times New Roman" w:eastAsia="Times New Roman" w:hAnsi="Times New Roman" w:cs="Times New Roman"/>
      <w:sz w:val="24"/>
      <w:szCs w:val="24"/>
      <w:lang w:bidi="he-IL"/>
    </w:rPr>
  </w:style>
  <w:style w:type="paragraph" w:styleId="91">
    <w:name w:val="toc 9"/>
    <w:basedOn w:val="a0"/>
    <w:next w:val="a0"/>
    <w:autoRedefine/>
    <w:rsid w:val="008015AD"/>
    <w:pPr>
      <w:spacing w:after="0" w:line="240" w:lineRule="auto"/>
      <w:ind w:left="1920"/>
    </w:pPr>
    <w:rPr>
      <w:rFonts w:ascii="Times New Roman" w:eastAsia="Times New Roman" w:hAnsi="Times New Roman" w:cs="Times New Roman"/>
      <w:sz w:val="24"/>
      <w:szCs w:val="24"/>
      <w:lang w:bidi="he-IL"/>
    </w:rPr>
  </w:style>
  <w:style w:type="paragraph" w:styleId="affffa">
    <w:name w:val="table of figures"/>
    <w:basedOn w:val="a0"/>
    <w:next w:val="a0"/>
    <w:rsid w:val="008015AD"/>
    <w:pPr>
      <w:spacing w:after="0" w:line="240" w:lineRule="auto"/>
      <w:ind w:left="480" w:hanging="480"/>
    </w:pPr>
    <w:rPr>
      <w:rFonts w:ascii="Times New Roman" w:eastAsia="Times New Roman" w:hAnsi="Times New Roman" w:cs="Times New Roman"/>
      <w:sz w:val="24"/>
      <w:szCs w:val="24"/>
      <w:lang w:bidi="he-IL"/>
    </w:rPr>
  </w:style>
  <w:style w:type="paragraph" w:styleId="affffb">
    <w:name w:val="List Continue"/>
    <w:basedOn w:val="a0"/>
    <w:rsid w:val="008015AD"/>
    <w:pPr>
      <w:spacing w:after="120" w:line="240" w:lineRule="auto"/>
      <w:ind w:left="283"/>
    </w:pPr>
    <w:rPr>
      <w:rFonts w:ascii="Times New Roman" w:eastAsia="Times New Roman" w:hAnsi="Times New Roman" w:cs="Times New Roman"/>
      <w:sz w:val="24"/>
      <w:szCs w:val="24"/>
      <w:lang w:bidi="he-IL"/>
    </w:rPr>
  </w:style>
  <w:style w:type="paragraph" w:styleId="2d">
    <w:name w:val="List Continue 2"/>
    <w:basedOn w:val="a0"/>
    <w:rsid w:val="008015AD"/>
    <w:pPr>
      <w:spacing w:after="120" w:line="240" w:lineRule="auto"/>
      <w:ind w:left="566"/>
    </w:pPr>
    <w:rPr>
      <w:rFonts w:ascii="Times New Roman" w:eastAsia="Times New Roman" w:hAnsi="Times New Roman" w:cs="Times New Roman"/>
      <w:sz w:val="24"/>
      <w:szCs w:val="24"/>
      <w:lang w:bidi="he-IL"/>
    </w:rPr>
  </w:style>
  <w:style w:type="paragraph" w:styleId="3a">
    <w:name w:val="List Continue 3"/>
    <w:basedOn w:val="a0"/>
    <w:rsid w:val="008015AD"/>
    <w:pPr>
      <w:spacing w:after="120" w:line="240" w:lineRule="auto"/>
      <w:ind w:left="849"/>
    </w:pPr>
    <w:rPr>
      <w:rFonts w:ascii="Times New Roman" w:eastAsia="Times New Roman" w:hAnsi="Times New Roman" w:cs="Times New Roman"/>
      <w:sz w:val="24"/>
      <w:szCs w:val="24"/>
      <w:lang w:bidi="he-IL"/>
    </w:rPr>
  </w:style>
  <w:style w:type="paragraph" w:styleId="45">
    <w:name w:val="List Continue 4"/>
    <w:basedOn w:val="a0"/>
    <w:rsid w:val="008015AD"/>
    <w:pPr>
      <w:spacing w:after="120" w:line="240" w:lineRule="auto"/>
      <w:ind w:left="1132"/>
    </w:pPr>
    <w:rPr>
      <w:rFonts w:ascii="Times New Roman" w:eastAsia="Times New Roman" w:hAnsi="Times New Roman" w:cs="Times New Roman"/>
      <w:sz w:val="24"/>
      <w:szCs w:val="24"/>
      <w:lang w:bidi="he-IL"/>
    </w:rPr>
  </w:style>
  <w:style w:type="paragraph" w:styleId="55">
    <w:name w:val="List Continue 5"/>
    <w:basedOn w:val="a0"/>
    <w:rsid w:val="008015AD"/>
    <w:pPr>
      <w:spacing w:after="120" w:line="240" w:lineRule="auto"/>
      <w:ind w:left="1415"/>
    </w:pPr>
    <w:rPr>
      <w:rFonts w:ascii="Times New Roman" w:eastAsia="Times New Roman" w:hAnsi="Times New Roman" w:cs="Times New Roman"/>
      <w:sz w:val="24"/>
      <w:szCs w:val="24"/>
      <w:lang w:bidi="he-IL"/>
    </w:rPr>
  </w:style>
  <w:style w:type="paragraph" w:styleId="affffc">
    <w:name w:val="List"/>
    <w:basedOn w:val="a0"/>
    <w:rsid w:val="008015AD"/>
    <w:pPr>
      <w:spacing w:after="0" w:line="240" w:lineRule="auto"/>
      <w:ind w:left="283" w:hanging="283"/>
    </w:pPr>
    <w:rPr>
      <w:rFonts w:ascii="Times New Roman" w:eastAsia="Times New Roman" w:hAnsi="Times New Roman" w:cs="Times New Roman"/>
      <w:sz w:val="24"/>
      <w:szCs w:val="24"/>
      <w:lang w:bidi="he-IL"/>
    </w:rPr>
  </w:style>
  <w:style w:type="paragraph" w:styleId="2e">
    <w:name w:val="List 2"/>
    <w:basedOn w:val="a0"/>
    <w:rsid w:val="008015AD"/>
    <w:pPr>
      <w:spacing w:after="0" w:line="240" w:lineRule="auto"/>
      <w:ind w:left="566" w:hanging="283"/>
    </w:pPr>
    <w:rPr>
      <w:rFonts w:ascii="Times New Roman" w:eastAsia="Times New Roman" w:hAnsi="Times New Roman" w:cs="Times New Roman"/>
      <w:sz w:val="24"/>
      <w:szCs w:val="24"/>
      <w:lang w:bidi="he-IL"/>
    </w:rPr>
  </w:style>
  <w:style w:type="paragraph" w:styleId="3b">
    <w:name w:val="List 3"/>
    <w:basedOn w:val="a0"/>
    <w:rsid w:val="008015AD"/>
    <w:pPr>
      <w:spacing w:after="0" w:line="240" w:lineRule="auto"/>
      <w:ind w:left="849" w:hanging="283"/>
    </w:pPr>
    <w:rPr>
      <w:rFonts w:ascii="Times New Roman" w:eastAsia="Times New Roman" w:hAnsi="Times New Roman" w:cs="Times New Roman"/>
      <w:sz w:val="24"/>
      <w:szCs w:val="24"/>
      <w:lang w:bidi="he-IL"/>
    </w:rPr>
  </w:style>
  <w:style w:type="paragraph" w:styleId="46">
    <w:name w:val="List 4"/>
    <w:basedOn w:val="a0"/>
    <w:rsid w:val="008015AD"/>
    <w:pPr>
      <w:spacing w:after="0" w:line="240" w:lineRule="auto"/>
      <w:ind w:left="1132" w:hanging="283"/>
    </w:pPr>
    <w:rPr>
      <w:rFonts w:ascii="Times New Roman" w:eastAsia="Times New Roman" w:hAnsi="Times New Roman" w:cs="Times New Roman"/>
      <w:sz w:val="24"/>
      <w:szCs w:val="24"/>
      <w:lang w:bidi="he-IL"/>
    </w:rPr>
  </w:style>
  <w:style w:type="paragraph" w:styleId="56">
    <w:name w:val="List 5"/>
    <w:basedOn w:val="a0"/>
    <w:rsid w:val="008015AD"/>
    <w:pPr>
      <w:spacing w:after="0" w:line="240" w:lineRule="auto"/>
      <w:ind w:left="1415" w:hanging="283"/>
    </w:pPr>
    <w:rPr>
      <w:rFonts w:ascii="Times New Roman" w:eastAsia="Times New Roman" w:hAnsi="Times New Roman" w:cs="Times New Roman"/>
      <w:sz w:val="24"/>
      <w:szCs w:val="24"/>
      <w:lang w:bidi="he-IL"/>
    </w:rPr>
  </w:style>
  <w:style w:type="paragraph" w:styleId="affffd">
    <w:name w:val="table of authorities"/>
    <w:basedOn w:val="a0"/>
    <w:next w:val="a0"/>
    <w:rsid w:val="008015AD"/>
    <w:pPr>
      <w:spacing w:after="0" w:line="240" w:lineRule="auto"/>
      <w:ind w:left="240" w:hanging="240"/>
    </w:pPr>
    <w:rPr>
      <w:rFonts w:ascii="Times New Roman" w:eastAsia="Times New Roman" w:hAnsi="Times New Roman" w:cs="Times New Roman"/>
      <w:sz w:val="24"/>
      <w:szCs w:val="24"/>
      <w:lang w:bidi="he-IL"/>
    </w:rPr>
  </w:style>
  <w:style w:type="paragraph" w:styleId="affffe">
    <w:name w:val="index heading"/>
    <w:basedOn w:val="a0"/>
    <w:next w:val="16"/>
    <w:rsid w:val="008015AD"/>
    <w:pPr>
      <w:spacing w:after="0" w:line="240" w:lineRule="auto"/>
    </w:pPr>
    <w:rPr>
      <w:rFonts w:ascii="Arial" w:eastAsia="Times New Roman" w:hAnsi="Arial" w:cs="Arial"/>
      <w:b/>
      <w:bCs/>
      <w:sz w:val="24"/>
      <w:szCs w:val="24"/>
      <w:lang w:bidi="he-IL"/>
    </w:rPr>
  </w:style>
  <w:style w:type="paragraph" w:styleId="2f">
    <w:name w:val="index 2"/>
    <w:basedOn w:val="a0"/>
    <w:next w:val="a0"/>
    <w:autoRedefine/>
    <w:rsid w:val="008015AD"/>
    <w:pPr>
      <w:spacing w:after="0" w:line="240" w:lineRule="auto"/>
      <w:ind w:left="480" w:hanging="240"/>
    </w:pPr>
    <w:rPr>
      <w:rFonts w:ascii="Times New Roman" w:eastAsia="Times New Roman" w:hAnsi="Times New Roman" w:cs="Times New Roman"/>
      <w:sz w:val="24"/>
      <w:szCs w:val="24"/>
      <w:lang w:bidi="he-IL"/>
    </w:rPr>
  </w:style>
  <w:style w:type="paragraph" w:styleId="3c">
    <w:name w:val="index 3"/>
    <w:basedOn w:val="a0"/>
    <w:next w:val="a0"/>
    <w:autoRedefine/>
    <w:rsid w:val="008015AD"/>
    <w:pPr>
      <w:spacing w:after="0" w:line="240" w:lineRule="auto"/>
      <w:ind w:left="720" w:hanging="240"/>
    </w:pPr>
    <w:rPr>
      <w:rFonts w:ascii="Times New Roman" w:eastAsia="Times New Roman" w:hAnsi="Times New Roman" w:cs="Times New Roman"/>
      <w:sz w:val="24"/>
      <w:szCs w:val="24"/>
      <w:lang w:bidi="he-IL"/>
    </w:rPr>
  </w:style>
  <w:style w:type="paragraph" w:styleId="47">
    <w:name w:val="index 4"/>
    <w:basedOn w:val="a0"/>
    <w:next w:val="a0"/>
    <w:autoRedefine/>
    <w:rsid w:val="008015AD"/>
    <w:pPr>
      <w:spacing w:after="0" w:line="240" w:lineRule="auto"/>
      <w:ind w:left="960" w:hanging="240"/>
    </w:pPr>
    <w:rPr>
      <w:rFonts w:ascii="Times New Roman" w:eastAsia="Times New Roman" w:hAnsi="Times New Roman" w:cs="Times New Roman"/>
      <w:sz w:val="24"/>
      <w:szCs w:val="24"/>
      <w:lang w:bidi="he-IL"/>
    </w:rPr>
  </w:style>
  <w:style w:type="paragraph" w:styleId="57">
    <w:name w:val="index 5"/>
    <w:basedOn w:val="a0"/>
    <w:next w:val="a0"/>
    <w:autoRedefine/>
    <w:rsid w:val="008015AD"/>
    <w:pPr>
      <w:spacing w:after="0" w:line="240" w:lineRule="auto"/>
      <w:ind w:left="1200" w:hanging="240"/>
    </w:pPr>
    <w:rPr>
      <w:rFonts w:ascii="Times New Roman" w:eastAsia="Times New Roman" w:hAnsi="Times New Roman" w:cs="Times New Roman"/>
      <w:sz w:val="24"/>
      <w:szCs w:val="24"/>
      <w:lang w:bidi="he-IL"/>
    </w:rPr>
  </w:style>
  <w:style w:type="paragraph" w:styleId="63">
    <w:name w:val="index 6"/>
    <w:basedOn w:val="a0"/>
    <w:next w:val="a0"/>
    <w:autoRedefine/>
    <w:rsid w:val="008015AD"/>
    <w:pPr>
      <w:spacing w:after="0" w:line="240" w:lineRule="auto"/>
      <w:ind w:left="1440" w:hanging="240"/>
    </w:pPr>
    <w:rPr>
      <w:rFonts w:ascii="Times New Roman" w:eastAsia="Times New Roman" w:hAnsi="Times New Roman" w:cs="Times New Roman"/>
      <w:sz w:val="24"/>
      <w:szCs w:val="24"/>
      <w:lang w:bidi="he-IL"/>
    </w:rPr>
  </w:style>
  <w:style w:type="paragraph" w:styleId="73">
    <w:name w:val="index 7"/>
    <w:basedOn w:val="a0"/>
    <w:next w:val="a0"/>
    <w:autoRedefine/>
    <w:rsid w:val="008015AD"/>
    <w:pPr>
      <w:spacing w:after="0" w:line="240" w:lineRule="auto"/>
      <w:ind w:left="1680" w:hanging="240"/>
    </w:pPr>
    <w:rPr>
      <w:rFonts w:ascii="Times New Roman" w:eastAsia="Times New Roman" w:hAnsi="Times New Roman" w:cs="Times New Roman"/>
      <w:sz w:val="24"/>
      <w:szCs w:val="24"/>
      <w:lang w:bidi="he-IL"/>
    </w:rPr>
  </w:style>
  <w:style w:type="paragraph" w:styleId="82">
    <w:name w:val="index 8"/>
    <w:basedOn w:val="a0"/>
    <w:next w:val="a0"/>
    <w:autoRedefine/>
    <w:rsid w:val="008015AD"/>
    <w:pPr>
      <w:spacing w:after="0" w:line="240" w:lineRule="auto"/>
      <w:ind w:left="1920" w:hanging="240"/>
    </w:pPr>
    <w:rPr>
      <w:rFonts w:ascii="Times New Roman" w:eastAsia="Times New Roman" w:hAnsi="Times New Roman" w:cs="Times New Roman"/>
      <w:sz w:val="24"/>
      <w:szCs w:val="24"/>
      <w:lang w:bidi="he-IL"/>
    </w:rPr>
  </w:style>
  <w:style w:type="paragraph" w:styleId="92">
    <w:name w:val="index 9"/>
    <w:basedOn w:val="a0"/>
    <w:next w:val="a0"/>
    <w:autoRedefine/>
    <w:rsid w:val="008015AD"/>
    <w:pPr>
      <w:spacing w:after="0" w:line="240" w:lineRule="auto"/>
      <w:ind w:left="2160" w:hanging="240"/>
    </w:pPr>
    <w:rPr>
      <w:rFonts w:ascii="Times New Roman" w:eastAsia="Times New Roman" w:hAnsi="Times New Roman" w:cs="Times New Roman"/>
      <w:sz w:val="24"/>
      <w:szCs w:val="24"/>
      <w:lang w:bidi="he-IL"/>
    </w:rPr>
  </w:style>
  <w:style w:type="paragraph" w:customStyle="1" w:styleId="315">
    <w:name w:val="Основной текст с отступом 31"/>
    <w:basedOn w:val="a0"/>
    <w:uiPriority w:val="99"/>
    <w:rsid w:val="008015AD"/>
    <w:pPr>
      <w:overflowPunct w:val="0"/>
      <w:autoSpaceDE w:val="0"/>
      <w:autoSpaceDN w:val="0"/>
      <w:adjustRightInd w:val="0"/>
      <w:spacing w:after="0" w:line="240" w:lineRule="auto"/>
      <w:ind w:firstLine="720"/>
      <w:textAlignment w:val="baseline"/>
    </w:pPr>
    <w:rPr>
      <w:rFonts w:ascii="Arial AZADLIQ" w:eastAsia="Times New Roman" w:hAnsi="Arial AZADLIQ" w:cs="Times New Roman"/>
      <w:sz w:val="24"/>
      <w:szCs w:val="20"/>
      <w:lang w:val="en-US" w:eastAsia="ru-RU"/>
    </w:rPr>
  </w:style>
  <w:style w:type="paragraph" w:customStyle="1" w:styleId="CharCharCharCharCharChar0">
    <w:name w:val="Char Char Char Char Char Char"/>
    <w:basedOn w:val="a0"/>
    <w:autoRedefine/>
    <w:rsid w:val="008015AD"/>
    <w:pPr>
      <w:spacing w:after="160" w:line="240" w:lineRule="exact"/>
    </w:pPr>
    <w:rPr>
      <w:rFonts w:ascii="Times New Roman" w:eastAsia="SimSun" w:hAnsi="Times New Roman" w:cs="Times New Roman"/>
      <w:b/>
      <w:sz w:val="28"/>
      <w:szCs w:val="24"/>
      <w:lang w:val="en-US"/>
    </w:rPr>
  </w:style>
  <w:style w:type="character" w:customStyle="1" w:styleId="citationweb">
    <w:name w:val="citation web"/>
    <w:basedOn w:val="a1"/>
    <w:rsid w:val="008015AD"/>
  </w:style>
  <w:style w:type="character" w:customStyle="1" w:styleId="printonly">
    <w:name w:val="printonly"/>
    <w:basedOn w:val="a1"/>
    <w:rsid w:val="008015AD"/>
  </w:style>
  <w:style w:type="character" w:customStyle="1" w:styleId="citationjournal">
    <w:name w:val="citation journal"/>
    <w:basedOn w:val="a1"/>
    <w:rsid w:val="008015AD"/>
  </w:style>
  <w:style w:type="character" w:customStyle="1" w:styleId="atn">
    <w:name w:val="atn"/>
    <w:basedOn w:val="a1"/>
    <w:rsid w:val="008015AD"/>
  </w:style>
  <w:style w:type="character" w:customStyle="1" w:styleId="st">
    <w:name w:val="st"/>
    <w:basedOn w:val="a1"/>
    <w:rsid w:val="008015AD"/>
  </w:style>
  <w:style w:type="paragraph" w:customStyle="1" w:styleId="rtejustify">
    <w:name w:val="rtejustify"/>
    <w:basedOn w:val="a0"/>
    <w:rsid w:val="008015AD"/>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unknownword">
    <w:name w:val="unknown_word"/>
    <w:basedOn w:val="a1"/>
    <w:rsid w:val="008015AD"/>
  </w:style>
  <w:style w:type="paragraph" w:customStyle="1" w:styleId="Style2">
    <w:name w:val="Style2"/>
    <w:basedOn w:val="a0"/>
    <w:rsid w:val="008015AD"/>
    <w:pPr>
      <w:widowControl w:val="0"/>
      <w:autoSpaceDE w:val="0"/>
      <w:autoSpaceDN w:val="0"/>
      <w:adjustRightInd w:val="0"/>
      <w:spacing w:after="0" w:line="418" w:lineRule="exact"/>
      <w:ind w:firstLine="720"/>
      <w:jc w:val="both"/>
    </w:pPr>
    <w:rPr>
      <w:rFonts w:ascii="Times New Roman" w:eastAsia="Times New Roman" w:hAnsi="Times New Roman" w:cs="Times New Roman"/>
      <w:sz w:val="24"/>
      <w:szCs w:val="24"/>
      <w:lang w:eastAsia="ru-RU"/>
    </w:rPr>
  </w:style>
  <w:style w:type="character" w:customStyle="1" w:styleId="FontStyle12">
    <w:name w:val="Font Style12"/>
    <w:rsid w:val="008015AD"/>
    <w:rPr>
      <w:rFonts w:ascii="Times New Roman" w:hAnsi="Times New Roman" w:cs="Times New Roman"/>
      <w:sz w:val="30"/>
      <w:szCs w:val="30"/>
    </w:rPr>
  </w:style>
  <w:style w:type="character" w:customStyle="1" w:styleId="FontStyle13">
    <w:name w:val="Font Style13"/>
    <w:rsid w:val="008015AD"/>
    <w:rPr>
      <w:rFonts w:ascii="Times New Roman" w:hAnsi="Times New Roman" w:cs="Times New Roman"/>
      <w:sz w:val="30"/>
      <w:szCs w:val="30"/>
    </w:rPr>
  </w:style>
  <w:style w:type="character" w:customStyle="1" w:styleId="b-serp-itemfrom1">
    <w:name w:val="b-serp-item__from1"/>
    <w:rsid w:val="008015AD"/>
    <w:rPr>
      <w:color w:val="666666"/>
    </w:rPr>
  </w:style>
  <w:style w:type="character" w:customStyle="1" w:styleId="udar">
    <w:name w:val="udar"/>
    <w:basedOn w:val="a1"/>
    <w:rsid w:val="008015AD"/>
  </w:style>
  <w:style w:type="character" w:customStyle="1" w:styleId="mw-editsection1">
    <w:name w:val="mw-editsection1"/>
    <w:basedOn w:val="a1"/>
    <w:rsid w:val="008015AD"/>
  </w:style>
  <w:style w:type="character" w:customStyle="1" w:styleId="mw-editsection-bracket">
    <w:name w:val="mw-editsection-bracket"/>
    <w:basedOn w:val="a1"/>
    <w:rsid w:val="008015AD"/>
  </w:style>
  <w:style w:type="paragraph" w:customStyle="1" w:styleId="FR3">
    <w:name w:val="FR3"/>
    <w:rsid w:val="008015AD"/>
    <w:pPr>
      <w:widowControl w:val="0"/>
      <w:spacing w:after="0" w:line="240" w:lineRule="auto"/>
      <w:jc w:val="both"/>
    </w:pPr>
    <w:rPr>
      <w:rFonts w:ascii="Arial Narrow" w:eastAsia="Times New Roman" w:hAnsi="Arial Narrow" w:cs="Times New Roman"/>
      <w:snapToGrid w:val="0"/>
      <w:sz w:val="20"/>
      <w:szCs w:val="20"/>
      <w:lang w:eastAsia="ru-RU"/>
    </w:rPr>
  </w:style>
  <w:style w:type="paragraph" w:customStyle="1" w:styleId="afffff">
    <w:name w:val="А"/>
    <w:basedOn w:val="a0"/>
    <w:qFormat/>
    <w:rsid w:val="008015AD"/>
    <w:pPr>
      <w:widowControl w:val="0"/>
      <w:overflowPunct w:val="0"/>
      <w:adjustRightInd w:val="0"/>
      <w:spacing w:after="0" w:line="360" w:lineRule="auto"/>
      <w:ind w:firstLine="720"/>
      <w:contextualSpacing/>
      <w:jc w:val="both"/>
    </w:pPr>
    <w:rPr>
      <w:rFonts w:ascii="Times New Roman" w:eastAsia="Times New Roman" w:hAnsi="Times New Roman" w:cs="Times New Roman"/>
      <w:kern w:val="28"/>
      <w:sz w:val="28"/>
      <w:szCs w:val="20"/>
      <w:lang w:eastAsia="ru-RU"/>
    </w:rPr>
  </w:style>
  <w:style w:type="character" w:customStyle="1" w:styleId="mw-editsection">
    <w:name w:val="mw-editsection"/>
    <w:basedOn w:val="a1"/>
    <w:rsid w:val="008015AD"/>
  </w:style>
  <w:style w:type="character" w:customStyle="1" w:styleId="art-postheader">
    <w:name w:val="art-postheader"/>
    <w:basedOn w:val="a1"/>
    <w:rsid w:val="008015AD"/>
  </w:style>
  <w:style w:type="character" w:customStyle="1" w:styleId="Hyperlink1">
    <w:name w:val="Hyperlink1"/>
    <w:rsid w:val="008015AD"/>
    <w:rPr>
      <w:color w:val="0000FF"/>
      <w:u w:val="single"/>
    </w:rPr>
  </w:style>
  <w:style w:type="character" w:customStyle="1" w:styleId="ei1">
    <w:name w:val="ei1"/>
    <w:basedOn w:val="a1"/>
    <w:rsid w:val="008015AD"/>
  </w:style>
  <w:style w:type="character" w:customStyle="1" w:styleId="flagicon">
    <w:name w:val="flagicon"/>
    <w:basedOn w:val="a1"/>
    <w:rsid w:val="008015AD"/>
  </w:style>
  <w:style w:type="paragraph" w:customStyle="1" w:styleId="imeselector">
    <w:name w:val="imeselector"/>
    <w:basedOn w:val="a0"/>
    <w:rsid w:val="008015AD"/>
    <w:pPr>
      <w:spacing w:after="100" w:afterAutospacing="1" w:line="240" w:lineRule="auto"/>
    </w:pPr>
    <w:rPr>
      <w:rFonts w:ascii="Arial" w:eastAsia="Times New Roman" w:hAnsi="Arial" w:cs="Arial"/>
      <w:sz w:val="24"/>
      <w:szCs w:val="24"/>
      <w:lang w:eastAsia="ru-RU"/>
    </w:rPr>
  </w:style>
  <w:style w:type="paragraph" w:customStyle="1" w:styleId="ime-disable">
    <w:name w:val="ime-disable"/>
    <w:basedOn w:val="a0"/>
    <w:rsid w:val="008015AD"/>
    <w:pPr>
      <w:spacing w:before="100" w:beforeAutospacing="1" w:after="100" w:afterAutospacing="1" w:line="240" w:lineRule="atLeast"/>
    </w:pPr>
    <w:rPr>
      <w:rFonts w:ascii="Times New Roman" w:eastAsia="Times New Roman" w:hAnsi="Times New Roman" w:cs="Times New Roman"/>
      <w:color w:val="222222"/>
      <w:sz w:val="24"/>
      <w:szCs w:val="24"/>
      <w:lang w:eastAsia="ru-RU"/>
    </w:rPr>
  </w:style>
  <w:style w:type="paragraph" w:customStyle="1" w:styleId="ime-setting-caret">
    <w:name w:val="ime-setting-caret"/>
    <w:basedOn w:val="a0"/>
    <w:rsid w:val="008015AD"/>
    <w:pPr>
      <w:pBdr>
        <w:top w:val="single" w:sz="18" w:space="0" w:color="565656"/>
      </w:pBdr>
      <w:spacing w:before="80" w:after="100" w:afterAutospacing="1" w:line="240" w:lineRule="auto"/>
      <w:ind w:left="20"/>
      <w:textAlignment w:val="top"/>
    </w:pPr>
    <w:rPr>
      <w:rFonts w:ascii="Times New Roman" w:eastAsia="Times New Roman" w:hAnsi="Times New Roman" w:cs="Times New Roman"/>
      <w:sz w:val="24"/>
      <w:szCs w:val="24"/>
      <w:lang w:eastAsia="ru-RU"/>
    </w:rPr>
  </w:style>
  <w:style w:type="paragraph" w:customStyle="1" w:styleId="ime-list-title">
    <w:name w:val="ime-list-title"/>
    <w:basedOn w:val="a0"/>
    <w:rsid w:val="008015AD"/>
    <w:pPr>
      <w:pBdr>
        <w:bottom w:val="single" w:sz="4" w:space="3" w:color="3399DD"/>
      </w:pBdr>
      <w:spacing w:after="10" w:line="240" w:lineRule="auto"/>
    </w:pPr>
    <w:rPr>
      <w:rFonts w:ascii="Times New Roman" w:eastAsia="Times New Roman" w:hAnsi="Times New Roman" w:cs="Times New Roman"/>
      <w:color w:val="3399DD"/>
      <w:sz w:val="27"/>
      <w:szCs w:val="27"/>
      <w:lang w:eastAsia="ru-RU"/>
    </w:rPr>
  </w:style>
  <w:style w:type="paragraph" w:customStyle="1" w:styleId="ime-lang-title">
    <w:name w:val="ime-lang-title"/>
    <w:basedOn w:val="a0"/>
    <w:rsid w:val="008015AD"/>
    <w:pPr>
      <w:pBdr>
        <w:bottom w:val="single" w:sz="4" w:space="3" w:color="3399DD"/>
      </w:pBdr>
      <w:spacing w:after="10" w:line="240" w:lineRule="auto"/>
    </w:pPr>
    <w:rPr>
      <w:rFonts w:ascii="Times New Roman" w:eastAsia="Times New Roman" w:hAnsi="Times New Roman" w:cs="Times New Roman"/>
      <w:color w:val="3399DD"/>
      <w:sz w:val="27"/>
      <w:szCs w:val="27"/>
      <w:lang w:eastAsia="ru-RU"/>
    </w:rPr>
  </w:style>
  <w:style w:type="paragraph" w:customStyle="1" w:styleId="ime-language-list-wrapper">
    <w:name w:val="ime-language-list-wrapp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eselector-menu">
    <w:name w:val="imeselector-menu"/>
    <w:basedOn w:val="a0"/>
    <w:rsid w:val="008015AD"/>
    <w:pPr>
      <w:pBdr>
        <w:top w:val="single" w:sz="4" w:space="0" w:color="888888"/>
        <w:left w:val="single" w:sz="4" w:space="0" w:color="888888"/>
        <w:bottom w:val="single" w:sz="4" w:space="0" w:color="888888"/>
        <w:right w:val="single" w:sz="4" w:space="0" w:color="888888"/>
      </w:pBdr>
      <w:shd w:val="clear" w:color="auto" w:fill="FFFFFF"/>
      <w:spacing w:before="130" w:after="100" w:afterAutospacing="1" w:line="240" w:lineRule="auto"/>
    </w:pPr>
    <w:rPr>
      <w:rFonts w:ascii="Times New Roman" w:eastAsia="Times New Roman" w:hAnsi="Times New Roman" w:cs="Times New Roman"/>
      <w:vanish/>
      <w:sz w:val="24"/>
      <w:szCs w:val="24"/>
      <w:lang w:eastAsia="ru-RU"/>
    </w:rPr>
  </w:style>
  <w:style w:type="paragraph" w:customStyle="1" w:styleId="ime-open">
    <w:name w:val="ime-ope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psy">
    <w:name w:val="tipsy"/>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psy-inner">
    <w:name w:val="tipsy-inner"/>
    <w:basedOn w:val="a0"/>
    <w:rsid w:val="008015AD"/>
    <w:pPr>
      <w:pBdr>
        <w:top w:val="single" w:sz="4" w:space="3" w:color="A7D7F9"/>
        <w:left w:val="single" w:sz="4" w:space="4" w:color="A7D7F9"/>
        <w:bottom w:val="single" w:sz="4" w:space="2" w:color="A7D7F9"/>
        <w:right w:val="single" w:sz="4" w:space="4"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tipsy-arrow">
    <w:name w:val="tipsy-arrow"/>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uage-settings-buttons">
    <w:name w:val="language-settings-buttons"/>
    <w:basedOn w:val="a0"/>
    <w:rsid w:val="008015A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enu-section">
    <w:name w:val="menu-section"/>
    <w:basedOn w:val="a0"/>
    <w:rsid w:val="008015AD"/>
    <w:pPr>
      <w:spacing w:before="100" w:beforeAutospacing="1" w:after="100" w:afterAutospacing="1" w:line="240" w:lineRule="auto"/>
    </w:pPr>
    <w:rPr>
      <w:rFonts w:ascii="Times New Roman" w:eastAsia="Times New Roman" w:hAnsi="Times New Roman" w:cs="Times New Roman"/>
      <w:color w:val="777777"/>
      <w:sz w:val="24"/>
      <w:szCs w:val="24"/>
      <w:lang w:eastAsia="ru-RU"/>
    </w:rPr>
  </w:style>
  <w:style w:type="paragraph" w:customStyle="1" w:styleId="uls-language-settings-close-block">
    <w:name w:val="uls-language-settings-close-block"/>
    <w:basedOn w:val="a0"/>
    <w:rsid w:val="008015AD"/>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eckbox">
    <w:name w:val="checkbox"/>
    <w:basedOn w:val="a0"/>
    <w:rsid w:val="008015AD"/>
    <w:pPr>
      <w:spacing w:before="100" w:beforeAutospacing="1" w:after="100" w:afterAutospacing="1" w:line="240" w:lineRule="auto"/>
    </w:pPr>
    <w:rPr>
      <w:rFonts w:ascii="Times New Roman" w:eastAsia="Times New Roman" w:hAnsi="Times New Roman" w:cs="Times New Roman"/>
      <w:color w:val="555555"/>
      <w:sz w:val="20"/>
      <w:szCs w:val="20"/>
      <w:lang w:eastAsia="ru-RU"/>
    </w:rPr>
  </w:style>
  <w:style w:type="paragraph" w:customStyle="1" w:styleId="wbc-editpage">
    <w:name w:val="wbc-editpage"/>
    <w:basedOn w:val="a0"/>
    <w:rsid w:val="008015A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w-editsection-divider">
    <w:name w:val="mw-editsection-divider"/>
    <w:basedOn w:val="a0"/>
    <w:rsid w:val="008015AD"/>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ve-tabmessage-appendix">
    <w:name w:val="ve-tabmessage-appendix"/>
    <w:basedOn w:val="a0"/>
    <w:rsid w:val="008015AD"/>
    <w:pPr>
      <w:spacing w:before="100" w:beforeAutospacing="1" w:after="100" w:afterAutospacing="1" w:line="343" w:lineRule="atLeast"/>
      <w:textAlignment w:val="top"/>
    </w:pPr>
    <w:rPr>
      <w:rFonts w:ascii="Times New Roman" w:eastAsia="Times New Roman" w:hAnsi="Times New Roman" w:cs="Times New Roman"/>
      <w:sz w:val="17"/>
      <w:szCs w:val="17"/>
      <w:lang w:eastAsia="ru-RU"/>
    </w:rPr>
  </w:style>
  <w:style w:type="paragraph" w:customStyle="1" w:styleId="uls-trigger">
    <w:name w:val="uls-trigg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menu">
    <w:name w:val="uls-menu"/>
    <w:basedOn w:val="a0"/>
    <w:rsid w:val="008015AD"/>
    <w:pPr>
      <w:pBdr>
        <w:top w:val="single" w:sz="4" w:space="0" w:color="CCCCCC"/>
        <w:left w:val="single" w:sz="4" w:space="0" w:color="CCCCCC"/>
        <w:bottom w:val="single" w:sz="4" w:space="0" w:color="CCCCCC"/>
        <w:right w:val="single" w:sz="4" w:space="0" w:color="CCCCCC"/>
      </w:pBdr>
      <w:shd w:val="clear" w:color="auto" w:fill="FFFFFF"/>
      <w:spacing w:before="10" w:after="100" w:afterAutospacing="1" w:line="240" w:lineRule="auto"/>
    </w:pPr>
    <w:rPr>
      <w:rFonts w:ascii="Times New Roman" w:eastAsia="Times New Roman" w:hAnsi="Times New Roman" w:cs="Times New Roman"/>
      <w:vanish/>
      <w:sz w:val="24"/>
      <w:szCs w:val="24"/>
      <w:lang w:eastAsia="ru-RU"/>
    </w:rPr>
  </w:style>
  <w:style w:type="paragraph" w:customStyle="1" w:styleId="uls-wide">
    <w:name w:val="uls-wid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worldmap">
    <w:name w:val="uls-worldmap"/>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on-close">
    <w:name w:val="icon-clos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lcd-region-section">
    <w:name w:val="uls-lcd-region-section"/>
    <w:basedOn w:val="a0"/>
    <w:rsid w:val="008015AD"/>
    <w:pPr>
      <w:spacing w:before="100" w:after="100" w:afterAutospacing="1" w:line="240" w:lineRule="auto"/>
    </w:pPr>
    <w:rPr>
      <w:rFonts w:ascii="Times New Roman" w:eastAsia="Times New Roman" w:hAnsi="Times New Roman" w:cs="Times New Roman"/>
      <w:sz w:val="24"/>
      <w:szCs w:val="24"/>
      <w:lang w:eastAsia="ru-RU"/>
    </w:rPr>
  </w:style>
  <w:style w:type="paragraph" w:customStyle="1" w:styleId="uls-language-list">
    <w:name w:val="uls-language-lis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language-block">
    <w:name w:val="uls-language-block"/>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no-results-view">
    <w:name w:val="uls-no-results-view"/>
    <w:basedOn w:val="a0"/>
    <w:rsid w:val="008015AD"/>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uls-no-found-more">
    <w:name w:val="uls-no-found-more"/>
    <w:basedOn w:val="a0"/>
    <w:rsid w:val="008015AD"/>
    <w:pPr>
      <w:shd w:val="clear" w:color="auto" w:fill="F8F8F8"/>
      <w:spacing w:before="384" w:after="100" w:afterAutospacing="1" w:line="384" w:lineRule="atLeast"/>
    </w:pPr>
    <w:rPr>
      <w:rFonts w:ascii="Times New Roman" w:eastAsia="Times New Roman" w:hAnsi="Times New Roman" w:cs="Times New Roman"/>
      <w:lang w:eastAsia="ru-RU"/>
    </w:rPr>
  </w:style>
  <w:style w:type="paragraph" w:customStyle="1" w:styleId="settings-title">
    <w:name w:val="settings-title"/>
    <w:basedOn w:val="a0"/>
    <w:rsid w:val="008015A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settings-text">
    <w:name w:val="settings-text"/>
    <w:basedOn w:val="a0"/>
    <w:rsid w:val="008015AD"/>
    <w:pPr>
      <w:spacing w:before="100" w:beforeAutospacing="1" w:after="100" w:afterAutospacing="1" w:line="240" w:lineRule="auto"/>
    </w:pPr>
    <w:rPr>
      <w:rFonts w:ascii="Times New Roman" w:eastAsia="Times New Roman" w:hAnsi="Times New Roman" w:cs="Times New Roman"/>
      <w:color w:val="555555"/>
      <w:sz w:val="18"/>
      <w:szCs w:val="18"/>
      <w:lang w:eastAsia="ru-RU"/>
    </w:rPr>
  </w:style>
  <w:style w:type="paragraph" w:customStyle="1" w:styleId="ime-perime-help">
    <w:name w:val="ime-perime-help"/>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melabel">
    <w:name w:val="imelabel"/>
    <w:basedOn w:val="a0"/>
    <w:rsid w:val="008015AD"/>
    <w:pPr>
      <w:spacing w:before="100" w:beforeAutospacing="1" w:after="100" w:afterAutospacing="1" w:line="320" w:lineRule="atLeast"/>
    </w:pPr>
    <w:rPr>
      <w:rFonts w:ascii="Times New Roman" w:eastAsia="Times New Roman" w:hAnsi="Times New Roman" w:cs="Times New Roman"/>
      <w:sz w:val="20"/>
      <w:szCs w:val="20"/>
      <w:lang w:eastAsia="ru-RU"/>
    </w:rPr>
  </w:style>
  <w:style w:type="paragraph" w:customStyle="1" w:styleId="uls-ime-menu-settings-item">
    <w:name w:val="uls-ime-menu-settings-item"/>
    <w:basedOn w:val="a0"/>
    <w:rsid w:val="008015AD"/>
    <w:pPr>
      <w:pBdr>
        <w:top w:val="single" w:sz="4" w:space="2" w:color="DDDDDD"/>
      </w:pBdr>
      <w:shd w:val="clear" w:color="auto" w:fill="F0F0F0"/>
      <w:spacing w:before="60" w:after="100" w:afterAutospacing="1" w:line="240" w:lineRule="auto"/>
    </w:pPr>
    <w:rPr>
      <w:rFonts w:ascii="Times New Roman" w:eastAsia="Times New Roman" w:hAnsi="Times New Roman" w:cs="Times New Roman"/>
      <w:color w:val="444444"/>
      <w:sz w:val="24"/>
      <w:szCs w:val="24"/>
      <w:lang w:eastAsia="ru-RU"/>
    </w:rPr>
  </w:style>
  <w:style w:type="paragraph" w:customStyle="1" w:styleId="uls-ime-disable-link">
    <w:name w:val="uls-ime-disable-link"/>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ime-more-settings-link">
    <w:name w:val="uls-ime-more-settings-link"/>
    <w:basedOn w:val="a0"/>
    <w:rsid w:val="008015AD"/>
    <w:pPr>
      <w:pBdr>
        <w:left w:val="single" w:sz="4"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input-settings-disable-info">
    <w:name w:val="uls-input-settings-disable-info"/>
    <w:basedOn w:val="a0"/>
    <w:rsid w:val="008015AD"/>
    <w:pPr>
      <w:spacing w:before="100" w:beforeAutospacing="1" w:after="100" w:afterAutospacing="1" w:line="240" w:lineRule="auto"/>
    </w:pPr>
    <w:rPr>
      <w:rFonts w:ascii="Times New Roman" w:eastAsia="Times New Roman" w:hAnsi="Times New Roman" w:cs="Times New Roman"/>
      <w:color w:val="565656"/>
      <w:lang w:eastAsia="ru-RU"/>
    </w:rPr>
  </w:style>
  <w:style w:type="paragraph" w:customStyle="1" w:styleId="uls-input-settings-no-inputmethods">
    <w:name w:val="uls-input-settings-no-inputmethods"/>
    <w:basedOn w:val="a0"/>
    <w:rsid w:val="008015AD"/>
    <w:pPr>
      <w:spacing w:before="100" w:beforeAutospacing="1" w:after="100" w:afterAutospacing="1" w:line="240" w:lineRule="auto"/>
    </w:pPr>
    <w:rPr>
      <w:rFonts w:ascii="Times New Roman" w:eastAsia="Times New Roman" w:hAnsi="Times New Roman" w:cs="Times New Roman"/>
      <w:color w:val="565656"/>
      <w:lang w:eastAsia="ru-RU"/>
    </w:rPr>
  </w:style>
  <w:style w:type="paragraph" w:customStyle="1" w:styleId="uls-input-settings-toggle">
    <w:name w:val="uls-input-settings-toggl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display-settings-tab-switcher">
    <w:name w:val="uls-display-settings-tab-switcher"/>
    <w:basedOn w:val="a0"/>
    <w:rsid w:val="008015A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ls-button-group">
    <w:name w:val="uls-button-group"/>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uls-sub-panel">
    <w:name w:val="ext-uls-sub-panel"/>
    <w:basedOn w:val="a0"/>
    <w:rsid w:val="008015AD"/>
    <w:pPr>
      <w:pBdr>
        <w:top w:val="single" w:sz="4" w:space="13" w:color="EEEEE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display-settings-font-selectors">
    <w:name w:val="uls-display-settings-font-selectors"/>
    <w:basedOn w:val="a0"/>
    <w:rsid w:val="008015AD"/>
    <w:pPr>
      <w:pBdr>
        <w:top w:val="single" w:sz="4" w:space="0" w:color="EEEEEE"/>
      </w:pBdr>
      <w:spacing w:before="50" w:after="150" w:line="240" w:lineRule="auto"/>
    </w:pPr>
    <w:rPr>
      <w:rFonts w:ascii="Times New Roman" w:eastAsia="Times New Roman" w:hAnsi="Times New Roman" w:cs="Times New Roman"/>
      <w:sz w:val="24"/>
      <w:szCs w:val="24"/>
      <w:lang w:eastAsia="ru-RU"/>
    </w:rPr>
  </w:style>
  <w:style w:type="paragraph" w:customStyle="1" w:styleId="uls-font-item">
    <w:name w:val="uls-font-item"/>
    <w:basedOn w:val="a0"/>
    <w:rsid w:val="008015AD"/>
    <w:pPr>
      <w:pBdr>
        <w:bottom w:val="single" w:sz="4" w:space="5" w:color="EEEEEE"/>
      </w:pBdr>
      <w:shd w:val="clear" w:color="auto" w:fill="FBFBFB"/>
      <w:spacing w:after="0" w:line="240" w:lineRule="auto"/>
    </w:pPr>
    <w:rPr>
      <w:rFonts w:ascii="Times New Roman" w:eastAsia="Times New Roman" w:hAnsi="Times New Roman" w:cs="Times New Roman"/>
      <w:sz w:val="24"/>
      <w:szCs w:val="24"/>
      <w:lang w:eastAsia="ru-RU"/>
    </w:rPr>
  </w:style>
  <w:style w:type="paragraph" w:customStyle="1" w:styleId="uls-font-label">
    <w:name w:val="uls-font-label"/>
    <w:basedOn w:val="a0"/>
    <w:rsid w:val="008015AD"/>
    <w:pPr>
      <w:spacing w:before="100" w:beforeAutospacing="1" w:after="100" w:afterAutospacing="1" w:line="240" w:lineRule="auto"/>
    </w:pPr>
    <w:rPr>
      <w:rFonts w:ascii="Times New Roman" w:eastAsia="Times New Roman" w:hAnsi="Times New Roman" w:cs="Times New Roman"/>
      <w:color w:val="555555"/>
      <w:sz w:val="20"/>
      <w:szCs w:val="20"/>
      <w:lang w:eastAsia="ru-RU"/>
    </w:rPr>
  </w:style>
  <w:style w:type="paragraph" w:customStyle="1" w:styleId="uls-font-select">
    <w:name w:val="uls-font-select"/>
    <w:basedOn w:val="a0"/>
    <w:rsid w:val="008015A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uls-display-settings-anon-label">
    <w:name w:val="uls-display-settings-anon-label"/>
    <w:basedOn w:val="a0"/>
    <w:rsid w:val="008015A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0"/>
    <w:rsid w:val="008015AD"/>
    <w:pPr>
      <w:spacing w:after="0" w:line="240" w:lineRule="auto"/>
    </w:pPr>
    <w:rPr>
      <w:rFonts w:ascii="Times New Roman" w:eastAsia="Times New Roman" w:hAnsi="Times New Roman" w:cs="Times New Roman"/>
      <w:sz w:val="10"/>
      <w:szCs w:val="10"/>
      <w:lang w:eastAsia="ru-RU"/>
    </w:rPr>
  </w:style>
  <w:style w:type="paragraph" w:customStyle="1" w:styleId="rtflipped">
    <w:name w:val="rtflipped"/>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0"/>
    <w:rsid w:val="008015AD"/>
    <w:pPr>
      <w:spacing w:after="100" w:afterAutospacing="1" w:line="240" w:lineRule="auto"/>
      <w:ind w:right="-70"/>
    </w:pPr>
    <w:rPr>
      <w:rFonts w:ascii="Times New Roman" w:eastAsia="Times New Roman" w:hAnsi="Times New Roman" w:cs="Times New Roman"/>
      <w:sz w:val="24"/>
      <w:szCs w:val="24"/>
      <w:lang w:eastAsia="ru-RU"/>
    </w:rPr>
  </w:style>
  <w:style w:type="paragraph" w:customStyle="1" w:styleId="suggestions">
    <w:name w:val="suggestions"/>
    <w:basedOn w:val="a0"/>
    <w:rsid w:val="008015AD"/>
    <w:pPr>
      <w:spacing w:after="0" w:line="240" w:lineRule="auto"/>
      <w:ind w:right="-10"/>
    </w:pPr>
    <w:rPr>
      <w:rFonts w:ascii="Times New Roman" w:eastAsia="Times New Roman" w:hAnsi="Times New Roman" w:cs="Times New Roman"/>
      <w:sz w:val="24"/>
      <w:szCs w:val="24"/>
      <w:lang w:eastAsia="ru-RU"/>
    </w:rPr>
  </w:style>
  <w:style w:type="paragraph" w:customStyle="1" w:styleId="suggestions-special">
    <w:name w:val="suggestions-special"/>
    <w:basedOn w:val="a0"/>
    <w:rsid w:val="008015AD"/>
    <w:pPr>
      <w:pBdr>
        <w:top w:val="single" w:sz="4" w:space="3" w:color="AAAAAA"/>
        <w:left w:val="single" w:sz="4" w:space="3" w:color="AAAAAA"/>
        <w:bottom w:val="single" w:sz="4" w:space="3" w:color="AAAAAA"/>
        <w:right w:val="single" w:sz="4"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0"/>
    <w:rsid w:val="008015AD"/>
    <w:pPr>
      <w:pBdr>
        <w:top w:val="single" w:sz="4" w:space="0" w:color="AAAAAA"/>
        <w:left w:val="single" w:sz="4" w:space="0" w:color="AAAAAA"/>
        <w:bottom w:val="single" w:sz="4" w:space="0" w:color="AAAAAA"/>
        <w:right w:val="single" w:sz="4"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0"/>
    <w:rsid w:val="008015AD"/>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0"/>
    <w:rsid w:val="008015AD"/>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autoellipsis-matched">
    <w:name w:val="autoellipsis-matched"/>
    <w:basedOn w:val="a0"/>
    <w:rsid w:val="008015A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postedit-container">
    <w:name w:val="postedit-container"/>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postedit">
    <w:name w:val="postedit"/>
    <w:basedOn w:val="a0"/>
    <w:rsid w:val="008015AD"/>
    <w:pPr>
      <w:pBdr>
        <w:top w:val="single" w:sz="4" w:space="7" w:color="DCD9D9"/>
        <w:left w:val="single" w:sz="4" w:space="13" w:color="DCD9D9"/>
        <w:bottom w:val="single" w:sz="4" w:space="7" w:color="DCD9D9"/>
        <w:right w:val="single" w:sz="4"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19"/>
      <w:szCs w:val="19"/>
      <w:lang w:eastAsia="ru-RU"/>
    </w:rPr>
  </w:style>
  <w:style w:type="paragraph" w:customStyle="1" w:styleId="postedit-icon">
    <w:name w:val="postedit-icon"/>
    <w:basedOn w:val="a0"/>
    <w:rsid w:val="008015AD"/>
    <w:pPr>
      <w:spacing w:before="100" w:beforeAutospacing="1" w:after="100" w:afterAutospacing="1" w:line="250"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0"/>
    <w:rsid w:val="008015AD"/>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mwembedplayer">
    <w:name w:val="mwembedplay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0"/>
    <w:rsid w:val="008015A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0"/>
    <w:rsid w:val="008015AD"/>
    <w:pPr>
      <w:spacing w:before="20" w:after="100" w:afterAutospacing="1" w:line="240" w:lineRule="auto"/>
      <w:ind w:left="30"/>
    </w:pPr>
    <w:rPr>
      <w:rFonts w:ascii="Times New Roman" w:eastAsia="Times New Roman" w:hAnsi="Times New Roman" w:cs="Times New Roman"/>
      <w:sz w:val="24"/>
      <w:szCs w:val="24"/>
      <w:lang w:eastAsia="ru-RU"/>
    </w:rPr>
  </w:style>
  <w:style w:type="paragraph" w:customStyle="1" w:styleId="mw-fullscreen-overlay">
    <w:name w:val="mw-fullscreen-overlay"/>
    <w:basedOn w:val="a0"/>
    <w:rsid w:val="008015AD"/>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0"/>
    <w:rsid w:val="008015AD"/>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0"/>
    <w:rsid w:val="008015AD"/>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0"/>
    <w:rsid w:val="008015AD"/>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0"/>
    <w:rsid w:val="008015AD"/>
    <w:pPr>
      <w:pBdr>
        <w:bottom w:val="single" w:sz="4" w:space="3" w:color="D1D1D1"/>
      </w:pBdr>
      <w:shd w:val="clear" w:color="auto" w:fill="E6E6E6"/>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alert-message">
    <w:name w:val="alert-message"/>
    <w:basedOn w:val="a0"/>
    <w:rsid w:val="008015AD"/>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alert-buttons-container">
    <w:name w:val="alert-buttons-container"/>
    <w:basedOn w:val="a0"/>
    <w:rsid w:val="008015A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0"/>
    <w:rsid w:val="008015AD"/>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helper-hidden">
    <w:name w:val="ui-helper-hidden"/>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i-helper-reset">
    <w:name w:val="ui-helper-reset"/>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ui-helper-clearfix">
    <w:name w:val="ui-helper-clearfix"/>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helper-zfix">
    <w:name w:val="ui-helper-zfix"/>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
    <w:name w:val="ui-icon"/>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widget-overlay">
    <w:name w:val="ui-widget-overlay"/>
    <w:basedOn w:val="a0"/>
    <w:rsid w:val="008015AD"/>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
    <w:name w:val="ui-widget"/>
    <w:basedOn w:val="a0"/>
    <w:rsid w:val="008015AD"/>
    <w:pPr>
      <w:spacing w:before="100" w:beforeAutospacing="1" w:after="100" w:afterAutospacing="1" w:line="240" w:lineRule="auto"/>
    </w:pPr>
    <w:rPr>
      <w:rFonts w:ascii="Arial" w:eastAsia="Times New Roman" w:hAnsi="Arial" w:cs="Arial"/>
      <w:sz w:val="19"/>
      <w:szCs w:val="19"/>
      <w:lang w:eastAsia="ru-RU"/>
    </w:rPr>
  </w:style>
  <w:style w:type="paragraph" w:customStyle="1" w:styleId="ui-widget-content">
    <w:name w:val="ui-widget-content"/>
    <w:basedOn w:val="a0"/>
    <w:rsid w:val="008015AD"/>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pPr>
    <w:rPr>
      <w:rFonts w:ascii="Times New Roman" w:eastAsia="Times New Roman" w:hAnsi="Times New Roman" w:cs="Times New Roman"/>
      <w:color w:val="362B36"/>
      <w:sz w:val="24"/>
      <w:szCs w:val="24"/>
      <w:lang w:eastAsia="ru-RU"/>
    </w:rPr>
  </w:style>
  <w:style w:type="paragraph" w:customStyle="1" w:styleId="ui-widget-header">
    <w:name w:val="ui-widget-header"/>
    <w:basedOn w:val="a0"/>
    <w:rsid w:val="008015AD"/>
    <w:pPr>
      <w:pBdr>
        <w:bottom w:val="single" w:sz="4" w:space="0" w:color="BBBBBB"/>
      </w:pBdr>
      <w:shd w:val="clear" w:color="auto" w:fill="FFFFFF"/>
      <w:spacing w:before="100" w:beforeAutospacing="1" w:after="100" w:afterAutospacing="1" w:line="240" w:lineRule="atLeast"/>
    </w:pPr>
    <w:rPr>
      <w:rFonts w:ascii="Times New Roman" w:eastAsia="Times New Roman" w:hAnsi="Times New Roman" w:cs="Times New Roman"/>
      <w:b/>
      <w:bCs/>
      <w:color w:val="222222"/>
      <w:sz w:val="24"/>
      <w:szCs w:val="24"/>
      <w:lang w:eastAsia="ru-RU"/>
    </w:rPr>
  </w:style>
  <w:style w:type="paragraph" w:customStyle="1" w:styleId="ui-state-default">
    <w:name w:val="ui-state-default"/>
    <w:basedOn w:val="a0"/>
    <w:rsid w:val="008015AD"/>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ru-RU"/>
    </w:rPr>
  </w:style>
  <w:style w:type="paragraph" w:customStyle="1" w:styleId="ui-state-hover">
    <w:name w:val="ui-state-hover"/>
    <w:basedOn w:val="a0"/>
    <w:rsid w:val="008015A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ru-RU"/>
    </w:rPr>
  </w:style>
  <w:style w:type="paragraph" w:customStyle="1" w:styleId="ui-state-focus">
    <w:name w:val="ui-state-focus"/>
    <w:basedOn w:val="a0"/>
    <w:rsid w:val="008015A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ru-RU"/>
    </w:rPr>
  </w:style>
  <w:style w:type="paragraph" w:customStyle="1" w:styleId="ui-state-active">
    <w:name w:val="ui-state-active"/>
    <w:basedOn w:val="a0"/>
    <w:rsid w:val="008015AD"/>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state-highlight">
    <w:name w:val="ui-state-highlight"/>
    <w:basedOn w:val="a0"/>
    <w:rsid w:val="008015AD"/>
    <w:pPr>
      <w:pBdr>
        <w:top w:val="single" w:sz="4" w:space="0" w:color="F9DD34"/>
        <w:left w:val="single" w:sz="4" w:space="0" w:color="F9DD34"/>
        <w:bottom w:val="single" w:sz="4" w:space="0" w:color="F9DD34"/>
        <w:right w:val="single" w:sz="4"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
    <w:name w:val="ui-state-error"/>
    <w:basedOn w:val="a0"/>
    <w:rsid w:val="008015AD"/>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state-error-text">
    <w:name w:val="ui-state-error-text"/>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priority-primary">
    <w:name w:val="ui-priority-primary"/>
    <w:basedOn w:val="a0"/>
    <w:rsid w:val="008015A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
    <w:name w:val="ui-priority-secondary"/>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
    <w:name w:val="ui-state-disabled"/>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shadow">
    <w:name w:val="ui-widget-shadow"/>
    <w:basedOn w:val="a0"/>
    <w:rsid w:val="008015AD"/>
    <w:pPr>
      <w:shd w:val="clear" w:color="auto" w:fill="000000"/>
      <w:spacing w:after="0" w:line="240" w:lineRule="auto"/>
      <w:ind w:left="-70"/>
    </w:pPr>
    <w:rPr>
      <w:rFonts w:ascii="Times New Roman" w:eastAsia="Times New Roman" w:hAnsi="Times New Roman" w:cs="Times New Roman"/>
      <w:sz w:val="24"/>
      <w:szCs w:val="24"/>
      <w:lang w:eastAsia="ru-RU"/>
    </w:rPr>
  </w:style>
  <w:style w:type="paragraph" w:customStyle="1" w:styleId="ui-resizable-handle">
    <w:name w:val="ui-resizable-handle"/>
    <w:basedOn w:val="a0"/>
    <w:rsid w:val="008015AD"/>
    <w:pPr>
      <w:spacing w:before="100" w:beforeAutospacing="1" w:after="100" w:afterAutospacing="1" w:line="240" w:lineRule="auto"/>
    </w:pPr>
    <w:rPr>
      <w:rFonts w:ascii="Times New Roman" w:eastAsia="Times New Roman" w:hAnsi="Times New Roman" w:cs="Times New Roman"/>
      <w:sz w:val="2"/>
      <w:szCs w:val="2"/>
      <w:lang w:eastAsia="ru-RU"/>
    </w:rPr>
  </w:style>
  <w:style w:type="paragraph" w:customStyle="1" w:styleId="ui-resizable-n">
    <w:name w:val="ui-resizable-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
    <w:name w:val="ui-resizable-s"/>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e">
    <w:name w:val="ui-resizable-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w">
    <w:name w:val="ui-resizable-w"/>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e">
    <w:name w:val="ui-resizable-s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sw">
    <w:name w:val="ui-resizable-sw"/>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w">
    <w:name w:val="ui-resizable-nw"/>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resizable-ne">
    <w:name w:val="ui-resizable-n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
    <w:name w:val="ui-button"/>
    <w:basedOn w:val="a0"/>
    <w:rsid w:val="008015AD"/>
    <w:pPr>
      <w:spacing w:before="100" w:beforeAutospacing="1" w:after="100" w:afterAutospacing="1" w:line="240" w:lineRule="auto"/>
      <w:ind w:right="24"/>
      <w:jc w:val="center"/>
    </w:pPr>
    <w:rPr>
      <w:rFonts w:ascii="Times New Roman" w:eastAsia="Times New Roman" w:hAnsi="Times New Roman" w:cs="Times New Roman"/>
      <w:sz w:val="24"/>
      <w:szCs w:val="24"/>
      <w:lang w:eastAsia="ru-RU"/>
    </w:rPr>
  </w:style>
  <w:style w:type="paragraph" w:customStyle="1" w:styleId="ui-buttonset">
    <w:name w:val="ui-buttonset"/>
    <w:basedOn w:val="a0"/>
    <w:rsid w:val="008015AD"/>
    <w:pPr>
      <w:spacing w:before="100" w:beforeAutospacing="1" w:after="100" w:afterAutospacing="1" w:line="240" w:lineRule="auto"/>
      <w:ind w:right="70"/>
    </w:pPr>
    <w:rPr>
      <w:rFonts w:ascii="Times New Roman" w:eastAsia="Times New Roman" w:hAnsi="Times New Roman" w:cs="Times New Roman"/>
      <w:sz w:val="24"/>
      <w:szCs w:val="24"/>
      <w:lang w:eastAsia="ru-RU"/>
    </w:rPr>
  </w:style>
  <w:style w:type="paragraph" w:customStyle="1" w:styleId="ui-dialog">
    <w:name w:val="ui-dialog"/>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0"/>
    <w:rsid w:val="008015AD"/>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0"/>
    <w:rsid w:val="008015AD"/>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0"/>
    <w:rsid w:val="008015AD"/>
    <w:pPr>
      <w:pBdr>
        <w:top w:val="single" w:sz="4" w:space="0" w:color="EEEE00"/>
        <w:left w:val="single" w:sz="4" w:space="0" w:color="EEEE00"/>
        <w:bottom w:val="single" w:sz="4" w:space="0" w:color="EEEE00"/>
        <w:right w:val="single" w:sz="4"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0"/>
    <w:rsid w:val="008015AD"/>
    <w:pPr>
      <w:pBdr>
        <w:top w:val="single" w:sz="4" w:space="0" w:color="D5D9E6"/>
        <w:left w:val="single" w:sz="4" w:space="0" w:color="D5D9E6"/>
        <w:bottom w:val="single" w:sz="4" w:space="0" w:color="D5D9E6"/>
        <w:right w:val="single" w:sz="4"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0"/>
    <w:rsid w:val="008015AD"/>
    <w:pPr>
      <w:pBdr>
        <w:top w:val="single" w:sz="4" w:space="5" w:color="AAAAAA"/>
        <w:left w:val="single" w:sz="4" w:space="5" w:color="AAAAAA"/>
        <w:bottom w:val="single" w:sz="4" w:space="5" w:color="AAAAAA"/>
        <w:right w:val="single" w:sz="4" w:space="5" w:color="AAAAAA"/>
      </w:pBdr>
      <w:shd w:val="clear" w:color="auto" w:fill="F9F9F9"/>
      <w:spacing w:before="100" w:beforeAutospacing="1" w:after="120" w:line="240" w:lineRule="auto"/>
      <w:ind w:left="240"/>
      <w:textAlignment w:val="center"/>
    </w:pPr>
    <w:rPr>
      <w:rFonts w:ascii="Times New Roman" w:eastAsia="Times New Roman" w:hAnsi="Times New Roman" w:cs="Times New Roman"/>
      <w:lang w:eastAsia="ru-RU"/>
    </w:rPr>
  </w:style>
  <w:style w:type="paragraph" w:customStyle="1" w:styleId="notice">
    <w:name w:val="notice"/>
    <w:basedOn w:val="a0"/>
    <w:rsid w:val="008015AD"/>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0"/>
    <w:rsid w:val="008015AD"/>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0"/>
    <w:rsid w:val="008015AD"/>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references-scroll">
    <w:name w:val="references-scroll"/>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blink">
    <w:name w:val="dablink"/>
    <w:basedOn w:val="a0"/>
    <w:rsid w:val="008015AD"/>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0"/>
    <w:rsid w:val="008015AD"/>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0"/>
    <w:rsid w:val="008015AD"/>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0"/>
    <w:rsid w:val="008015AD"/>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0"/>
    <w:rsid w:val="008015AD"/>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0"/>
    <w:rsid w:val="008015AD"/>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0"/>
    <w:rsid w:val="008015A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0"/>
    <w:rsid w:val="008015A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0"/>
    <w:rsid w:val="008015A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0"/>
    <w:rsid w:val="008015AD"/>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pa">
    <w:name w:val="ipa"/>
    <w:basedOn w:val="a0"/>
    <w:rsid w:val="008015A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unicode">
    <w:name w:val="unicode"/>
    <w:basedOn w:val="a0"/>
    <w:rsid w:val="008015A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iw-focus">
    <w:name w:val="iw-focus"/>
    <w:basedOn w:val="a0"/>
    <w:rsid w:val="008015A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iw-babel">
    <w:name w:val="iw-babel"/>
    <w:basedOn w:val="a0"/>
    <w:rsid w:val="008015AD"/>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ui-button-large">
    <w:name w:val="ui-button-larg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icon-only">
    <w:name w:val="ui-button-icon-only"/>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icons-only">
    <w:name w:val="ui-button-icons-only"/>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green">
    <w:name w:val="ui-button-gree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blue">
    <w:name w:val="ui-button-blu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red">
    <w:name w:val="ui-button-red"/>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visualeditor">
    <w:name w:val="mw-editsection-visualedito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e-help-link">
    <w:name w:val="ime-help-link"/>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able-row-item">
    <w:name w:val="selectable-row-item"/>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left">
    <w:name w:val="text-lef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right">
    <w:name w:val="text-righ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enter">
    <w:name w:val="text-cent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e">
    <w:name w:val="hid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ow">
    <w:name w:val="row"/>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umn">
    <w:name w:val="colum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umns">
    <w:name w:val="columns"/>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k-grid">
    <w:name w:val="block-grid"/>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itle">
    <w:name w:val="uls-titl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no-results-found-title">
    <w:name w:val="uls-no-results-found-titl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region">
    <w:name w:val="uls-regio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tive">
    <w:name w:val="activ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uagefilter">
    <w:name w:val="languagefilt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
    <w:name w:val="search"/>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label">
    <w:name w:val="search-label"/>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uagefilter-clear">
    <w:name w:val="languagefilter-clea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terinput">
    <w:name w:val="filterinpu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ltersuggestion">
    <w:name w:val="filtersuggestio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input-settings-inputmethods-list">
    <w:name w:val="uls-input-settings-inputmethods-lis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k">
    <w:name w:val="link"/>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ime-help">
    <w:name w:val="uls-ime-help"/>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content-fonts">
    <w:name w:val="uls-content-fonts"/>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ui-fonts">
    <w:name w:val="uls-ui-fonts"/>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
    <w:name w:val="special-label"/>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
    <w:name w:val="ui-button-tex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
    <w:name w:val="ui-dialog-titleba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
    <w:name w:val="ui-dialog-titl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close">
    <w:name w:val="ui-dialog-titlebar-clos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content">
    <w:name w:val="ui-dialog-conten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
    <w:name w:val="ui-dialog-buttonpan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closethick">
    <w:name w:val="ui-icon-closethick"/>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able-row">
    <w:name w:val="selectable-row"/>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
    <w:name w:val="on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wo">
    <w:name w:val="two"/>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ee">
    <w:name w:val="thre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ur">
    <w:name w:val="fou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ve">
    <w:name w:val="fiv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x">
    <w:name w:val="six"/>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ven">
    <w:name w:val="seve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ight">
    <w:name w:val="eigh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ine">
    <w:name w:val="nin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n">
    <w:name w:val="te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even">
    <w:name w:val="eleve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welve">
    <w:name w:val="twelv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one">
    <w:name w:val="offset-by-on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two">
    <w:name w:val="offset-by-two"/>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three">
    <w:name w:val="offset-by-thre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four">
    <w:name w:val="offset-by-fou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five">
    <w:name w:val="offset-by-fiv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six">
    <w:name w:val="offset-by-six"/>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seven">
    <w:name w:val="offset-by-seve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eight">
    <w:name w:val="offset-by-eigh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nine">
    <w:name w:val="offset-by-nin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ten">
    <w:name w:val="offset-by-ten"/>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lcd-region-title">
    <w:name w:val="uls-lcd-region-titl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p-block">
    <w:name w:val="map-block"/>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uagesettings-menu">
    <w:name w:val="languagesettings-menu"/>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0"/>
    <w:rsid w:val="008015A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transparent">
    <w:name w:val="transparen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e-disable-link">
    <w:name w:val="ime-disable-link"/>
    <w:basedOn w:val="a1"/>
    <w:rsid w:val="008015AD"/>
  </w:style>
  <w:style w:type="character" w:customStyle="1" w:styleId="ime-disable-shortcut">
    <w:name w:val="ime-disable-shortcut"/>
    <w:rsid w:val="008015AD"/>
    <w:rPr>
      <w:color w:val="888888"/>
      <w:sz w:val="20"/>
      <w:szCs w:val="20"/>
    </w:rPr>
  </w:style>
  <w:style w:type="character" w:customStyle="1" w:styleId="subcaption">
    <w:name w:val="subcaption"/>
    <w:basedOn w:val="a1"/>
    <w:rsid w:val="008015AD"/>
  </w:style>
  <w:style w:type="paragraph" w:customStyle="1" w:styleId="mw-editsection-divider1">
    <w:name w:val="mw-editsection-divider1"/>
    <w:basedOn w:val="a0"/>
    <w:rsid w:val="008015AD"/>
    <w:pPr>
      <w:spacing w:before="100" w:beforeAutospacing="1" w:after="100" w:afterAutospacing="1" w:line="240" w:lineRule="auto"/>
    </w:pPr>
    <w:rPr>
      <w:rFonts w:ascii="Times New Roman" w:eastAsia="Times New Roman" w:hAnsi="Times New Roman" w:cs="Times New Roman"/>
      <w:vanish/>
      <w:color w:val="555555"/>
      <w:sz w:val="24"/>
      <w:szCs w:val="24"/>
      <w:lang w:eastAsia="ru-RU"/>
    </w:rPr>
  </w:style>
  <w:style w:type="paragraph" w:customStyle="1" w:styleId="mw-editsection-divider2">
    <w:name w:val="mw-editsection-divider2"/>
    <w:basedOn w:val="a0"/>
    <w:rsid w:val="008015AD"/>
    <w:pPr>
      <w:spacing w:before="100" w:beforeAutospacing="1" w:after="100" w:afterAutospacing="1" w:line="240" w:lineRule="auto"/>
    </w:pPr>
    <w:rPr>
      <w:rFonts w:ascii="Times New Roman" w:eastAsia="Times New Roman" w:hAnsi="Times New Roman" w:cs="Times New Roman"/>
      <w:vanish/>
      <w:color w:val="555555"/>
      <w:sz w:val="24"/>
      <w:szCs w:val="24"/>
      <w:lang w:eastAsia="ru-RU"/>
    </w:rPr>
  </w:style>
  <w:style w:type="paragraph" w:customStyle="1" w:styleId="mw-editsection-visualeditor1">
    <w:name w:val="mw-editsection-visualeditor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editsection-visualeditor2">
    <w:name w:val="mw-editsection-visualeditor2"/>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ime-help-link1">
    <w:name w:val="ime-help-link1"/>
    <w:basedOn w:val="a0"/>
    <w:rsid w:val="008015AD"/>
    <w:pPr>
      <w:pBdr>
        <w:top w:val="single" w:sz="4" w:space="1" w:color="DDDDDD"/>
      </w:pBdr>
      <w:shd w:val="clear" w:color="auto" w:fill="F0F0F0"/>
      <w:spacing w:before="60" w:after="100" w:afterAutospacing="1" w:line="240" w:lineRule="auto"/>
    </w:pPr>
    <w:rPr>
      <w:rFonts w:ascii="Times New Roman" w:eastAsia="Times New Roman" w:hAnsi="Times New Roman" w:cs="Times New Roman"/>
      <w:color w:val="444444"/>
      <w:sz w:val="24"/>
      <w:szCs w:val="24"/>
      <w:lang w:eastAsia="ru-RU"/>
    </w:rPr>
  </w:style>
  <w:style w:type="paragraph" w:customStyle="1" w:styleId="selectable-row-item1">
    <w:name w:val="selectable-row-item1"/>
    <w:basedOn w:val="a0"/>
    <w:rsid w:val="008015A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selectable-row1">
    <w:name w:val="selectable-row1"/>
    <w:basedOn w:val="a0"/>
    <w:rsid w:val="008015AD"/>
    <w:pPr>
      <w:shd w:val="clear" w:color="auto" w:fill="F0F0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psy-arrow1">
    <w:name w:val="tipsy-arrow1"/>
    <w:basedOn w:val="a0"/>
    <w:rsid w:val="008015AD"/>
    <w:pPr>
      <w:spacing w:before="100" w:beforeAutospacing="1" w:after="100" w:afterAutospacing="1" w:line="240" w:lineRule="auto"/>
      <w:ind w:left="-50"/>
    </w:pPr>
    <w:rPr>
      <w:rFonts w:ascii="Times New Roman" w:eastAsia="Times New Roman" w:hAnsi="Times New Roman" w:cs="Times New Roman"/>
      <w:sz w:val="24"/>
      <w:szCs w:val="24"/>
      <w:lang w:eastAsia="ru-RU"/>
    </w:rPr>
  </w:style>
  <w:style w:type="paragraph" w:customStyle="1" w:styleId="tipsy-arrow2">
    <w:name w:val="tipsy-arrow2"/>
    <w:basedOn w:val="a0"/>
    <w:rsid w:val="008015AD"/>
    <w:pPr>
      <w:spacing w:before="100" w:beforeAutospacing="1" w:after="100" w:afterAutospacing="1" w:line="240" w:lineRule="auto"/>
      <w:ind w:left="-50"/>
    </w:pPr>
    <w:rPr>
      <w:rFonts w:ascii="Times New Roman" w:eastAsia="Times New Roman" w:hAnsi="Times New Roman" w:cs="Times New Roman"/>
      <w:sz w:val="24"/>
      <w:szCs w:val="24"/>
      <w:lang w:eastAsia="ru-RU"/>
    </w:rPr>
  </w:style>
  <w:style w:type="paragraph" w:customStyle="1" w:styleId="tipsy-arrow3">
    <w:name w:val="tipsy-arrow3"/>
    <w:basedOn w:val="a0"/>
    <w:rsid w:val="008015AD"/>
    <w:pPr>
      <w:spacing w:after="100" w:afterAutospacing="1" w:line="240" w:lineRule="auto"/>
    </w:pPr>
    <w:rPr>
      <w:rFonts w:ascii="Times New Roman" w:eastAsia="Times New Roman" w:hAnsi="Times New Roman" w:cs="Times New Roman"/>
      <w:sz w:val="24"/>
      <w:szCs w:val="24"/>
      <w:lang w:eastAsia="ru-RU"/>
    </w:rPr>
  </w:style>
  <w:style w:type="paragraph" w:customStyle="1" w:styleId="tipsy-arrow4">
    <w:name w:val="tipsy-arrow4"/>
    <w:basedOn w:val="a0"/>
    <w:rsid w:val="008015AD"/>
    <w:pPr>
      <w:spacing w:after="100" w:afterAutospacing="1" w:line="240" w:lineRule="auto"/>
    </w:pPr>
    <w:rPr>
      <w:rFonts w:ascii="Times New Roman" w:eastAsia="Times New Roman" w:hAnsi="Times New Roman" w:cs="Times New Roman"/>
      <w:sz w:val="24"/>
      <w:szCs w:val="24"/>
      <w:lang w:eastAsia="ru-RU"/>
    </w:rPr>
  </w:style>
  <w:style w:type="paragraph" w:customStyle="1" w:styleId="text-left1">
    <w:name w:val="text-left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right1">
    <w:name w:val="text-right1"/>
    <w:basedOn w:val="a0"/>
    <w:rsid w:val="008015A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text-center1">
    <w:name w:val="text-center1"/>
    <w:basedOn w:val="a0"/>
    <w:rsid w:val="008015AD"/>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hide1">
    <w:name w:val="hide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highlight1">
    <w:name w:val="highlight1"/>
    <w:basedOn w:val="a0"/>
    <w:rsid w:val="008015AD"/>
    <w:pP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ow1">
    <w:name w:val="row1"/>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row2">
    <w:name w:val="row2"/>
    <w:basedOn w:val="a0"/>
    <w:rsid w:val="008015AD"/>
    <w:pPr>
      <w:spacing w:after="0" w:line="240" w:lineRule="auto"/>
      <w:ind w:left="-50" w:right="-50"/>
    </w:pPr>
    <w:rPr>
      <w:rFonts w:ascii="Times New Roman" w:eastAsia="Times New Roman" w:hAnsi="Times New Roman" w:cs="Times New Roman"/>
      <w:sz w:val="24"/>
      <w:szCs w:val="24"/>
      <w:lang w:eastAsia="ru-RU"/>
    </w:rPr>
  </w:style>
  <w:style w:type="paragraph" w:customStyle="1" w:styleId="column1">
    <w:name w:val="column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umns1">
    <w:name w:val="columns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1">
    <w:name w:val="one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wo1">
    <w:name w:val="two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ree1">
    <w:name w:val="three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ur1">
    <w:name w:val="four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ve1">
    <w:name w:val="five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x1">
    <w:name w:val="six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ven1">
    <w:name w:val="seven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ight1">
    <w:name w:val="eight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ine1">
    <w:name w:val="nine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n1">
    <w:name w:val="ten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leven1">
    <w:name w:val="eleven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welve1">
    <w:name w:val="twelve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by-one1">
    <w:name w:val="offset-by-one1"/>
    <w:basedOn w:val="a0"/>
    <w:rsid w:val="008015AD"/>
    <w:pPr>
      <w:spacing w:before="100" w:beforeAutospacing="1" w:after="100" w:afterAutospacing="1" w:line="240" w:lineRule="auto"/>
      <w:ind w:left="979"/>
    </w:pPr>
    <w:rPr>
      <w:rFonts w:ascii="Times New Roman" w:eastAsia="Times New Roman" w:hAnsi="Times New Roman" w:cs="Times New Roman"/>
      <w:sz w:val="24"/>
      <w:szCs w:val="24"/>
      <w:lang w:eastAsia="ru-RU"/>
    </w:rPr>
  </w:style>
  <w:style w:type="paragraph" w:customStyle="1" w:styleId="offset-by-two1">
    <w:name w:val="offset-by-two1"/>
    <w:basedOn w:val="a0"/>
    <w:rsid w:val="008015AD"/>
    <w:pPr>
      <w:spacing w:before="100" w:beforeAutospacing="1" w:after="100" w:afterAutospacing="1" w:line="240" w:lineRule="auto"/>
      <w:ind w:left="1958"/>
    </w:pPr>
    <w:rPr>
      <w:rFonts w:ascii="Times New Roman" w:eastAsia="Times New Roman" w:hAnsi="Times New Roman" w:cs="Times New Roman"/>
      <w:sz w:val="24"/>
      <w:szCs w:val="24"/>
      <w:lang w:eastAsia="ru-RU"/>
    </w:rPr>
  </w:style>
  <w:style w:type="paragraph" w:customStyle="1" w:styleId="offset-by-three1">
    <w:name w:val="offset-by-three1"/>
    <w:basedOn w:val="a0"/>
    <w:rsid w:val="008015AD"/>
    <w:pPr>
      <w:spacing w:before="100" w:beforeAutospacing="1" w:after="100" w:afterAutospacing="1" w:line="240" w:lineRule="auto"/>
      <w:ind w:left="3060"/>
    </w:pPr>
    <w:rPr>
      <w:rFonts w:ascii="Times New Roman" w:eastAsia="Times New Roman" w:hAnsi="Times New Roman" w:cs="Times New Roman"/>
      <w:sz w:val="24"/>
      <w:szCs w:val="24"/>
      <w:lang w:eastAsia="ru-RU"/>
    </w:rPr>
  </w:style>
  <w:style w:type="paragraph" w:customStyle="1" w:styleId="offset-by-four1">
    <w:name w:val="offset-by-four1"/>
    <w:basedOn w:val="a0"/>
    <w:rsid w:val="008015AD"/>
    <w:pPr>
      <w:spacing w:before="100" w:beforeAutospacing="1" w:after="100" w:afterAutospacing="1" w:line="240" w:lineRule="auto"/>
      <w:ind w:left="4039"/>
    </w:pPr>
    <w:rPr>
      <w:rFonts w:ascii="Times New Roman" w:eastAsia="Times New Roman" w:hAnsi="Times New Roman" w:cs="Times New Roman"/>
      <w:sz w:val="24"/>
      <w:szCs w:val="24"/>
      <w:lang w:eastAsia="ru-RU"/>
    </w:rPr>
  </w:style>
  <w:style w:type="paragraph" w:customStyle="1" w:styleId="offset-by-five1">
    <w:name w:val="offset-by-five1"/>
    <w:basedOn w:val="a0"/>
    <w:rsid w:val="008015AD"/>
    <w:pPr>
      <w:spacing w:before="100" w:beforeAutospacing="1" w:after="100" w:afterAutospacing="1" w:line="240" w:lineRule="auto"/>
      <w:ind w:left="5018"/>
    </w:pPr>
    <w:rPr>
      <w:rFonts w:ascii="Times New Roman" w:eastAsia="Times New Roman" w:hAnsi="Times New Roman" w:cs="Times New Roman"/>
      <w:sz w:val="24"/>
      <w:szCs w:val="24"/>
      <w:lang w:eastAsia="ru-RU"/>
    </w:rPr>
  </w:style>
  <w:style w:type="paragraph" w:customStyle="1" w:styleId="offset-by-six1">
    <w:name w:val="offset-by-six1"/>
    <w:basedOn w:val="a0"/>
    <w:rsid w:val="008015AD"/>
    <w:pPr>
      <w:spacing w:before="100" w:beforeAutospacing="1" w:after="100" w:afterAutospacing="1" w:line="240" w:lineRule="auto"/>
      <w:ind w:left="6120"/>
    </w:pPr>
    <w:rPr>
      <w:rFonts w:ascii="Times New Roman" w:eastAsia="Times New Roman" w:hAnsi="Times New Roman" w:cs="Times New Roman"/>
      <w:sz w:val="24"/>
      <w:szCs w:val="24"/>
      <w:lang w:eastAsia="ru-RU"/>
    </w:rPr>
  </w:style>
  <w:style w:type="paragraph" w:customStyle="1" w:styleId="offset-by-seven1">
    <w:name w:val="offset-by-seven1"/>
    <w:basedOn w:val="a0"/>
    <w:rsid w:val="008015AD"/>
    <w:pPr>
      <w:spacing w:before="100" w:beforeAutospacing="1" w:after="100" w:afterAutospacing="1" w:line="240" w:lineRule="auto"/>
      <w:ind w:left="7099"/>
    </w:pPr>
    <w:rPr>
      <w:rFonts w:ascii="Times New Roman" w:eastAsia="Times New Roman" w:hAnsi="Times New Roman" w:cs="Times New Roman"/>
      <w:sz w:val="24"/>
      <w:szCs w:val="24"/>
      <w:lang w:eastAsia="ru-RU"/>
    </w:rPr>
  </w:style>
  <w:style w:type="paragraph" w:customStyle="1" w:styleId="offset-by-eight1">
    <w:name w:val="offset-by-eight1"/>
    <w:basedOn w:val="a0"/>
    <w:rsid w:val="008015AD"/>
    <w:pPr>
      <w:spacing w:before="100" w:beforeAutospacing="1" w:after="100" w:afterAutospacing="1" w:line="240" w:lineRule="auto"/>
      <w:ind w:left="8078"/>
    </w:pPr>
    <w:rPr>
      <w:rFonts w:ascii="Times New Roman" w:eastAsia="Times New Roman" w:hAnsi="Times New Roman" w:cs="Times New Roman"/>
      <w:sz w:val="24"/>
      <w:szCs w:val="24"/>
      <w:lang w:eastAsia="ru-RU"/>
    </w:rPr>
  </w:style>
  <w:style w:type="paragraph" w:customStyle="1" w:styleId="offset-by-nine1">
    <w:name w:val="offset-by-nine1"/>
    <w:basedOn w:val="a0"/>
    <w:rsid w:val="008015AD"/>
    <w:pPr>
      <w:spacing w:before="100" w:beforeAutospacing="1" w:after="100" w:afterAutospacing="1" w:line="240" w:lineRule="auto"/>
      <w:ind w:left="9180"/>
    </w:pPr>
    <w:rPr>
      <w:rFonts w:ascii="Times New Roman" w:eastAsia="Times New Roman" w:hAnsi="Times New Roman" w:cs="Times New Roman"/>
      <w:sz w:val="24"/>
      <w:szCs w:val="24"/>
      <w:lang w:eastAsia="ru-RU"/>
    </w:rPr>
  </w:style>
  <w:style w:type="paragraph" w:customStyle="1" w:styleId="offset-by-ten1">
    <w:name w:val="offset-by-ten1"/>
    <w:basedOn w:val="a0"/>
    <w:rsid w:val="008015AD"/>
    <w:pPr>
      <w:spacing w:before="100" w:beforeAutospacing="1" w:after="100" w:afterAutospacing="1" w:line="240" w:lineRule="auto"/>
      <w:ind w:left="10159"/>
    </w:pPr>
    <w:rPr>
      <w:rFonts w:ascii="Times New Roman" w:eastAsia="Times New Roman" w:hAnsi="Times New Roman" w:cs="Times New Roman"/>
      <w:sz w:val="24"/>
      <w:szCs w:val="24"/>
      <w:lang w:eastAsia="ru-RU"/>
    </w:rPr>
  </w:style>
  <w:style w:type="paragraph" w:customStyle="1" w:styleId="block-grid1">
    <w:name w:val="block-grid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uagesettings-menu1">
    <w:name w:val="languagesettings-menu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ttings-title1">
    <w:name w:val="settings-title1"/>
    <w:basedOn w:val="a0"/>
    <w:rsid w:val="008015AD"/>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language-settings-buttons1">
    <w:name w:val="language-settings-buttons1"/>
    <w:basedOn w:val="a0"/>
    <w:rsid w:val="008015AD"/>
    <w:pPr>
      <w:pBdr>
        <w:top w:val="single" w:sz="4" w:space="8" w:color="F0F0F0"/>
      </w:pBdr>
      <w:spacing w:before="250" w:after="100" w:afterAutospacing="1" w:line="240" w:lineRule="auto"/>
      <w:jc w:val="right"/>
    </w:pPr>
    <w:rPr>
      <w:rFonts w:ascii="Times New Roman" w:eastAsia="Times New Roman" w:hAnsi="Times New Roman" w:cs="Times New Roman"/>
      <w:sz w:val="24"/>
      <w:szCs w:val="24"/>
      <w:lang w:eastAsia="ru-RU"/>
    </w:rPr>
  </w:style>
  <w:style w:type="paragraph" w:customStyle="1" w:styleId="uls-title1">
    <w:name w:val="uls-title1"/>
    <w:basedOn w:val="a0"/>
    <w:rsid w:val="008015AD"/>
    <w:pPr>
      <w:spacing w:before="100" w:beforeAutospacing="1" w:after="100" w:afterAutospacing="1" w:line="300" w:lineRule="atLeast"/>
    </w:pPr>
    <w:rPr>
      <w:rFonts w:ascii="Times New Roman" w:eastAsia="Times New Roman" w:hAnsi="Times New Roman" w:cs="Times New Roman"/>
      <w:color w:val="555555"/>
      <w:sz w:val="36"/>
      <w:szCs w:val="36"/>
      <w:lang w:eastAsia="ru-RU"/>
    </w:rPr>
  </w:style>
  <w:style w:type="paragraph" w:customStyle="1" w:styleId="uls-no-results-found-title1">
    <w:name w:val="uls-no-results-found-title1"/>
    <w:basedOn w:val="a0"/>
    <w:rsid w:val="008015AD"/>
    <w:pPr>
      <w:spacing w:after="150" w:line="360" w:lineRule="atLeast"/>
    </w:pPr>
    <w:rPr>
      <w:rFonts w:ascii="Times New Roman" w:eastAsia="Times New Roman" w:hAnsi="Times New Roman" w:cs="Times New Roman"/>
      <w:b/>
      <w:bCs/>
      <w:color w:val="555555"/>
      <w:sz w:val="32"/>
      <w:szCs w:val="32"/>
      <w:lang w:eastAsia="ru-RU"/>
    </w:rPr>
  </w:style>
  <w:style w:type="paragraph" w:customStyle="1" w:styleId="uls-lcd-region-title1">
    <w:name w:val="uls-lcd-region-title1"/>
    <w:basedOn w:val="a0"/>
    <w:rsid w:val="008015AD"/>
    <w:pPr>
      <w:spacing w:after="100" w:line="360" w:lineRule="atLeast"/>
    </w:pPr>
    <w:rPr>
      <w:rFonts w:ascii="Times New Roman" w:eastAsia="Times New Roman" w:hAnsi="Times New Roman" w:cs="Times New Roman"/>
      <w:color w:val="777777"/>
      <w:sz w:val="28"/>
      <w:szCs w:val="28"/>
      <w:lang w:eastAsia="ru-RU"/>
    </w:rPr>
  </w:style>
  <w:style w:type="paragraph" w:customStyle="1" w:styleId="active1">
    <w:name w:val="active1"/>
    <w:basedOn w:val="a0"/>
    <w:rsid w:val="008015AD"/>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p-block1">
    <w:name w:val="map-block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p-block2">
    <w:name w:val="map-block2"/>
    <w:basedOn w:val="a0"/>
    <w:rsid w:val="008015AD"/>
    <w:pP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active2">
    <w:name w:val="active2"/>
    <w:basedOn w:val="a0"/>
    <w:rsid w:val="008015AD"/>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uagefilter1">
    <w:name w:val="languagefilter1"/>
    <w:basedOn w:val="a0"/>
    <w:rsid w:val="008015AD"/>
    <w:pPr>
      <w:pBdr>
        <w:top w:val="single" w:sz="4" w:space="3" w:color="C9C9C9"/>
        <w:left w:val="single" w:sz="4" w:space="3" w:color="C9C9C9"/>
        <w:bottom w:val="single" w:sz="4" w:space="3" w:color="C9C9C9"/>
        <w:right w:val="single" w:sz="4" w:space="3" w:color="C9C9C9"/>
      </w:pBdr>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search1">
    <w:name w:val="search1"/>
    <w:basedOn w:val="a0"/>
    <w:rsid w:val="008015AD"/>
    <w:pPr>
      <w:pBdr>
        <w:top w:val="single" w:sz="4" w:space="10" w:color="AAAAAA"/>
        <w:bottom w:val="single" w:sz="4"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label1">
    <w:name w:val="search-label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nguagefilter-clear1">
    <w:name w:val="languagefilter-clear1"/>
    <w:basedOn w:val="a0"/>
    <w:rsid w:val="008015AD"/>
    <w:pPr>
      <w:spacing w:before="100" w:beforeAutospacing="1" w:after="100" w:afterAutospacing="1" w:line="240" w:lineRule="auto"/>
      <w:ind w:left="-320"/>
    </w:pPr>
    <w:rPr>
      <w:rFonts w:ascii="Times New Roman" w:eastAsia="Times New Roman" w:hAnsi="Times New Roman" w:cs="Times New Roman"/>
      <w:sz w:val="24"/>
      <w:szCs w:val="24"/>
      <w:lang w:eastAsia="ru-RU"/>
    </w:rPr>
  </w:style>
  <w:style w:type="paragraph" w:customStyle="1" w:styleId="filterinput1">
    <w:name w:val="filterinput1"/>
    <w:basedOn w:val="a0"/>
    <w:rsid w:val="008015AD"/>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iltersuggestion1">
    <w:name w:val="filtersuggestion1"/>
    <w:basedOn w:val="a0"/>
    <w:rsid w:val="008015AD"/>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lang w:eastAsia="ru-RU"/>
    </w:rPr>
  </w:style>
  <w:style w:type="paragraph" w:customStyle="1" w:styleId="columns2">
    <w:name w:val="columns2"/>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1">
    <w:name w:val="uls-settings-trigger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0"/>
    <w:rsid w:val="008015AD"/>
    <w:pPr>
      <w:spacing w:before="30" w:after="100" w:afterAutospacing="1" w:line="240" w:lineRule="auto"/>
    </w:pPr>
    <w:rPr>
      <w:rFonts w:ascii="Times New Roman" w:eastAsia="Times New Roman" w:hAnsi="Times New Roman" w:cs="Times New Roman"/>
      <w:sz w:val="24"/>
      <w:szCs w:val="24"/>
      <w:lang w:eastAsia="ru-RU"/>
    </w:rPr>
  </w:style>
  <w:style w:type="paragraph" w:customStyle="1" w:styleId="settings-text1">
    <w:name w:val="settings-text1"/>
    <w:basedOn w:val="a0"/>
    <w:rsid w:val="008015AD"/>
    <w:pPr>
      <w:spacing w:before="100" w:beforeAutospacing="1" w:after="100" w:afterAutospacing="1" w:line="240" w:lineRule="auto"/>
    </w:pPr>
    <w:rPr>
      <w:rFonts w:ascii="Times New Roman" w:eastAsia="Times New Roman" w:hAnsi="Times New Roman" w:cs="Times New Roman"/>
      <w:color w:val="252525"/>
      <w:sz w:val="18"/>
      <w:szCs w:val="18"/>
      <w:lang w:eastAsia="ru-RU"/>
    </w:rPr>
  </w:style>
  <w:style w:type="paragraph" w:customStyle="1" w:styleId="ime-perime-help1">
    <w:name w:val="ime-perime-help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uls-input-settings-inputmethods-list1">
    <w:name w:val="uls-input-settings-inputmethods-list1"/>
    <w:basedOn w:val="a0"/>
    <w:rsid w:val="008015AD"/>
    <w:pPr>
      <w:shd w:val="clear" w:color="auto" w:fill="F0F0F0"/>
      <w:spacing w:before="120" w:after="120" w:line="240" w:lineRule="auto"/>
    </w:pPr>
    <w:rPr>
      <w:rFonts w:ascii="Times New Roman" w:eastAsia="Times New Roman" w:hAnsi="Times New Roman" w:cs="Times New Roman"/>
      <w:sz w:val="24"/>
      <w:szCs w:val="24"/>
      <w:lang w:eastAsia="ru-RU"/>
    </w:rPr>
  </w:style>
  <w:style w:type="paragraph" w:customStyle="1" w:styleId="link1">
    <w:name w:val="link1"/>
    <w:basedOn w:val="a0"/>
    <w:rsid w:val="008015AD"/>
    <w:pPr>
      <w:spacing w:before="100" w:beforeAutospacing="1" w:after="100" w:afterAutospacing="1" w:line="240" w:lineRule="auto"/>
    </w:pPr>
    <w:rPr>
      <w:rFonts w:ascii="Times New Roman" w:eastAsia="Times New Roman" w:hAnsi="Times New Roman" w:cs="Times New Roman"/>
      <w:color w:val="0645AD"/>
      <w:sz w:val="24"/>
      <w:szCs w:val="24"/>
      <w:lang w:eastAsia="ru-RU"/>
    </w:rPr>
  </w:style>
  <w:style w:type="paragraph" w:customStyle="1" w:styleId="uls-ime-help1">
    <w:name w:val="uls-ime-help1"/>
    <w:basedOn w:val="a0"/>
    <w:rsid w:val="008015AD"/>
    <w:pPr>
      <w:spacing w:before="100" w:beforeAutospacing="1" w:after="100" w:afterAutospacing="1" w:line="240" w:lineRule="auto"/>
      <w:ind w:left="100"/>
    </w:pPr>
    <w:rPr>
      <w:rFonts w:ascii="Times New Roman" w:eastAsia="Times New Roman" w:hAnsi="Times New Roman" w:cs="Times New Roman"/>
      <w:sz w:val="24"/>
      <w:szCs w:val="24"/>
      <w:lang w:eastAsia="ru-RU"/>
    </w:rPr>
  </w:style>
  <w:style w:type="paragraph" w:customStyle="1" w:styleId="special-label1">
    <w:name w:val="special-label1"/>
    <w:basedOn w:val="a0"/>
    <w:rsid w:val="008015AD"/>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0"/>
    <w:rsid w:val="008015AD"/>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0"/>
    <w:rsid w:val="008015AD"/>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postedit1">
    <w:name w:val="postedit1"/>
    <w:basedOn w:val="a0"/>
    <w:rsid w:val="008015AD"/>
    <w:pPr>
      <w:pBdr>
        <w:top w:val="single" w:sz="4" w:space="7" w:color="DCD9D9"/>
        <w:left w:val="single" w:sz="4" w:space="13" w:color="DCD9D9"/>
        <w:bottom w:val="single" w:sz="4" w:space="7" w:color="DCD9D9"/>
        <w:right w:val="single" w:sz="4" w:space="31" w:color="DCD9D9"/>
      </w:pBdr>
      <w:shd w:val="clear" w:color="auto" w:fill="F4F4F4"/>
      <w:spacing w:before="100" w:beforeAutospacing="1" w:after="100" w:afterAutospacing="1" w:line="374" w:lineRule="atLeast"/>
    </w:pPr>
    <w:rPr>
      <w:rFonts w:ascii="Helvetica" w:eastAsia="Times New Roman" w:hAnsi="Helvetica" w:cs="Times New Roman"/>
      <w:color w:val="626465"/>
      <w:sz w:val="19"/>
      <w:szCs w:val="19"/>
      <w:lang w:eastAsia="ru-RU"/>
    </w:rPr>
  </w:style>
  <w:style w:type="paragraph" w:customStyle="1" w:styleId="ui-widget1">
    <w:name w:val="ui-widget1"/>
    <w:basedOn w:val="a0"/>
    <w:rsid w:val="008015AD"/>
    <w:pPr>
      <w:spacing w:before="100" w:beforeAutospacing="1" w:after="100" w:afterAutospacing="1" w:line="240" w:lineRule="auto"/>
    </w:pPr>
    <w:rPr>
      <w:rFonts w:ascii="Arial" w:eastAsia="Times New Roman" w:hAnsi="Arial" w:cs="Arial"/>
      <w:sz w:val="24"/>
      <w:szCs w:val="24"/>
      <w:lang w:eastAsia="ru-RU"/>
    </w:rPr>
  </w:style>
  <w:style w:type="paragraph" w:customStyle="1" w:styleId="ui-state-default1">
    <w:name w:val="ui-state-default1"/>
    <w:basedOn w:val="a0"/>
    <w:rsid w:val="008015AD"/>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ru-RU"/>
    </w:rPr>
  </w:style>
  <w:style w:type="paragraph" w:customStyle="1" w:styleId="ui-state-default2">
    <w:name w:val="ui-state-default2"/>
    <w:basedOn w:val="a0"/>
    <w:rsid w:val="008015AD"/>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ru-RU"/>
    </w:rPr>
  </w:style>
  <w:style w:type="paragraph" w:customStyle="1" w:styleId="ui-state-hover1">
    <w:name w:val="ui-state-hover1"/>
    <w:basedOn w:val="a0"/>
    <w:rsid w:val="008015A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ru-RU"/>
    </w:rPr>
  </w:style>
  <w:style w:type="paragraph" w:customStyle="1" w:styleId="ui-state-hover2">
    <w:name w:val="ui-state-hover2"/>
    <w:basedOn w:val="a0"/>
    <w:rsid w:val="008015A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ru-RU"/>
    </w:rPr>
  </w:style>
  <w:style w:type="paragraph" w:customStyle="1" w:styleId="ui-state-focus1">
    <w:name w:val="ui-state-focus1"/>
    <w:basedOn w:val="a0"/>
    <w:rsid w:val="008015A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ru-RU"/>
    </w:rPr>
  </w:style>
  <w:style w:type="paragraph" w:customStyle="1" w:styleId="ui-state-focus2">
    <w:name w:val="ui-state-focus2"/>
    <w:basedOn w:val="a0"/>
    <w:rsid w:val="008015AD"/>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ru-RU"/>
    </w:rPr>
  </w:style>
  <w:style w:type="paragraph" w:customStyle="1" w:styleId="ui-state-active1">
    <w:name w:val="ui-state-active1"/>
    <w:basedOn w:val="a0"/>
    <w:rsid w:val="008015AD"/>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state-active2">
    <w:name w:val="ui-state-active2"/>
    <w:basedOn w:val="a0"/>
    <w:rsid w:val="008015AD"/>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ui-state-highlight1">
    <w:name w:val="ui-state-highlight1"/>
    <w:basedOn w:val="a0"/>
    <w:rsid w:val="008015AD"/>
    <w:pPr>
      <w:pBdr>
        <w:top w:val="single" w:sz="4" w:space="0" w:color="F9DD34"/>
        <w:left w:val="single" w:sz="4" w:space="0" w:color="F9DD34"/>
        <w:bottom w:val="single" w:sz="4" w:space="0" w:color="F9DD34"/>
        <w:right w:val="single" w:sz="4"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highlight2">
    <w:name w:val="ui-state-highlight2"/>
    <w:basedOn w:val="a0"/>
    <w:rsid w:val="008015AD"/>
    <w:pPr>
      <w:pBdr>
        <w:top w:val="single" w:sz="4" w:space="0" w:color="F9DD34"/>
        <w:left w:val="single" w:sz="4" w:space="0" w:color="F9DD34"/>
        <w:bottom w:val="single" w:sz="4" w:space="0" w:color="F9DD34"/>
        <w:right w:val="single" w:sz="4"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ru-RU"/>
    </w:rPr>
  </w:style>
  <w:style w:type="paragraph" w:customStyle="1" w:styleId="ui-state-error1">
    <w:name w:val="ui-state-error1"/>
    <w:basedOn w:val="a0"/>
    <w:rsid w:val="008015AD"/>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state-error2">
    <w:name w:val="ui-state-error2"/>
    <w:basedOn w:val="a0"/>
    <w:rsid w:val="008015AD"/>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state-error-text1">
    <w:name w:val="ui-state-error-text1"/>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state-error-text2">
    <w:name w:val="ui-state-error-text2"/>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priority-primary1">
    <w:name w:val="ui-priority-primary1"/>
    <w:basedOn w:val="a0"/>
    <w:rsid w:val="008015A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primary2">
    <w:name w:val="ui-priority-primary2"/>
    <w:basedOn w:val="a0"/>
    <w:rsid w:val="008015A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ui-priority-secondary1">
    <w:name w:val="ui-priority-secondary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priority-secondary2">
    <w:name w:val="ui-priority-secondary2"/>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1">
    <w:name w:val="ui-state-disabled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
    <w:name w:val="ui-icon1"/>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2">
    <w:name w:val="ui-icon2"/>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3">
    <w:name w:val="ui-icon3"/>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4">
    <w:name w:val="ui-icon4"/>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5">
    <w:name w:val="ui-icon5"/>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6">
    <w:name w:val="ui-icon6"/>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7">
    <w:name w:val="ui-icon7"/>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8">
    <w:name w:val="ui-icon8"/>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9">
    <w:name w:val="ui-icon9"/>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resizable-handle1">
    <w:name w:val="ui-resizable-handle1"/>
    <w:basedOn w:val="a0"/>
    <w:rsid w:val="008015AD"/>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resizable-handle2">
    <w:name w:val="ui-resizable-handle2"/>
    <w:basedOn w:val="a0"/>
    <w:rsid w:val="008015AD"/>
    <w:pPr>
      <w:spacing w:before="100" w:beforeAutospacing="1" w:after="100" w:afterAutospacing="1" w:line="240" w:lineRule="auto"/>
    </w:pPr>
    <w:rPr>
      <w:rFonts w:ascii="Times New Roman" w:eastAsia="Times New Roman" w:hAnsi="Times New Roman" w:cs="Times New Roman"/>
      <w:vanish/>
      <w:sz w:val="2"/>
      <w:szCs w:val="2"/>
      <w:lang w:eastAsia="ru-RU"/>
    </w:rPr>
  </w:style>
  <w:style w:type="paragraph" w:customStyle="1" w:styleId="ui-button-text1">
    <w:name w:val="ui-button-text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2">
    <w:name w:val="ui-button-text2"/>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3">
    <w:name w:val="ui-button-text3"/>
    <w:basedOn w:val="a0"/>
    <w:rsid w:val="008015AD"/>
    <w:pPr>
      <w:spacing w:before="100" w:beforeAutospacing="1" w:after="100" w:afterAutospacing="1" w:line="240" w:lineRule="auto"/>
      <w:ind w:firstLine="13107"/>
    </w:pPr>
    <w:rPr>
      <w:rFonts w:ascii="Times New Roman" w:eastAsia="Times New Roman" w:hAnsi="Times New Roman" w:cs="Times New Roman"/>
      <w:sz w:val="24"/>
      <w:szCs w:val="24"/>
      <w:lang w:eastAsia="ru-RU"/>
    </w:rPr>
  </w:style>
  <w:style w:type="paragraph" w:customStyle="1" w:styleId="ui-button-text4">
    <w:name w:val="ui-button-text4"/>
    <w:basedOn w:val="a0"/>
    <w:rsid w:val="008015AD"/>
    <w:pPr>
      <w:spacing w:before="100" w:beforeAutospacing="1" w:after="100" w:afterAutospacing="1" w:line="240" w:lineRule="auto"/>
      <w:ind w:firstLine="13107"/>
    </w:pPr>
    <w:rPr>
      <w:rFonts w:ascii="Times New Roman" w:eastAsia="Times New Roman" w:hAnsi="Times New Roman" w:cs="Times New Roman"/>
      <w:sz w:val="24"/>
      <w:szCs w:val="24"/>
      <w:lang w:eastAsia="ru-RU"/>
    </w:rPr>
  </w:style>
  <w:style w:type="paragraph" w:customStyle="1" w:styleId="ui-button-text5">
    <w:name w:val="ui-button-text5"/>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6">
    <w:name w:val="ui-button-text6"/>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text7">
    <w:name w:val="ui-button-text7"/>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0">
    <w:name w:val="ui-icon10"/>
    <w:basedOn w:val="a0"/>
    <w:rsid w:val="008015AD"/>
    <w:pPr>
      <w:spacing w:after="100" w:afterAutospacing="1" w:line="240" w:lineRule="auto"/>
      <w:ind w:left="-80" w:hanging="16950"/>
    </w:pPr>
    <w:rPr>
      <w:rFonts w:ascii="Times New Roman" w:eastAsia="Times New Roman" w:hAnsi="Times New Roman" w:cs="Times New Roman"/>
      <w:sz w:val="24"/>
      <w:szCs w:val="24"/>
      <w:lang w:eastAsia="ru-RU"/>
    </w:rPr>
  </w:style>
  <w:style w:type="paragraph" w:customStyle="1" w:styleId="ui-icon11">
    <w:name w:val="ui-icon11"/>
    <w:basedOn w:val="a0"/>
    <w:rsid w:val="008015AD"/>
    <w:pPr>
      <w:spacing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12">
    <w:name w:val="ui-icon12"/>
    <w:basedOn w:val="a0"/>
    <w:rsid w:val="008015AD"/>
    <w:pPr>
      <w:spacing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13">
    <w:name w:val="ui-icon13"/>
    <w:basedOn w:val="a0"/>
    <w:rsid w:val="008015AD"/>
    <w:pPr>
      <w:spacing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14">
    <w:name w:val="ui-icon14"/>
    <w:basedOn w:val="a0"/>
    <w:rsid w:val="008015AD"/>
    <w:pPr>
      <w:spacing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15">
    <w:name w:val="ui-icon15"/>
    <w:basedOn w:val="a0"/>
    <w:rsid w:val="008015AD"/>
    <w:pPr>
      <w:spacing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button1">
    <w:name w:val="ui-button1"/>
    <w:basedOn w:val="a0"/>
    <w:rsid w:val="008015AD"/>
    <w:pPr>
      <w:spacing w:before="100" w:beforeAutospacing="1" w:after="100" w:afterAutospacing="1" w:line="240" w:lineRule="auto"/>
      <w:ind w:right="-96"/>
      <w:jc w:val="center"/>
    </w:pPr>
    <w:rPr>
      <w:rFonts w:ascii="Times New Roman" w:eastAsia="Times New Roman" w:hAnsi="Times New Roman" w:cs="Times New Roman"/>
      <w:sz w:val="24"/>
      <w:szCs w:val="24"/>
      <w:lang w:eastAsia="ru-RU"/>
    </w:rPr>
  </w:style>
  <w:style w:type="paragraph" w:customStyle="1" w:styleId="ui-button-large1">
    <w:name w:val="ui-button-large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icon16">
    <w:name w:val="ui-icon16"/>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17">
    <w:name w:val="ui-icon17"/>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18">
    <w:name w:val="ui-icon18"/>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icon19">
    <w:name w:val="ui-icon19"/>
    <w:basedOn w:val="a0"/>
    <w:rsid w:val="008015AD"/>
    <w:pPr>
      <w:spacing w:before="100" w:beforeAutospacing="1" w:after="100" w:afterAutospacing="1" w:line="240" w:lineRule="auto"/>
      <w:ind w:hanging="16950"/>
    </w:pPr>
    <w:rPr>
      <w:rFonts w:ascii="Times New Roman" w:eastAsia="Times New Roman" w:hAnsi="Times New Roman" w:cs="Times New Roman"/>
      <w:sz w:val="24"/>
      <w:szCs w:val="24"/>
      <w:lang w:eastAsia="ru-RU"/>
    </w:rPr>
  </w:style>
  <w:style w:type="paragraph" w:customStyle="1" w:styleId="ui-button2">
    <w:name w:val="ui-button2"/>
    <w:basedOn w:val="a0"/>
    <w:rsid w:val="008015AD"/>
    <w:pPr>
      <w:pBdr>
        <w:top w:val="single" w:sz="4" w:space="0" w:color="AAAAAA"/>
        <w:left w:val="single" w:sz="4" w:space="0" w:color="AAAAAA"/>
        <w:bottom w:val="single" w:sz="4" w:space="0" w:color="AAAAAA"/>
        <w:right w:val="single" w:sz="4" w:space="0" w:color="AAAAAA"/>
      </w:pBdr>
      <w:shd w:val="clear" w:color="auto" w:fill="F0F0F0"/>
      <w:spacing w:before="120" w:after="120" w:line="336" w:lineRule="atLeast"/>
      <w:ind w:left="96"/>
      <w:jc w:val="center"/>
    </w:pPr>
    <w:rPr>
      <w:rFonts w:ascii="Times New Roman" w:eastAsia="Times New Roman" w:hAnsi="Times New Roman" w:cs="Times New Roman"/>
      <w:color w:val="2779AA"/>
      <w:sz w:val="24"/>
      <w:szCs w:val="24"/>
      <w:lang w:eastAsia="ru-RU"/>
    </w:rPr>
  </w:style>
  <w:style w:type="paragraph" w:customStyle="1" w:styleId="ui-button-icon-only1">
    <w:name w:val="ui-button-icon-only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icons-only1">
    <w:name w:val="ui-button-icons-only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button3">
    <w:name w:val="ui-button3"/>
    <w:basedOn w:val="a0"/>
    <w:rsid w:val="008015AD"/>
    <w:pPr>
      <w:pBdr>
        <w:top w:val="single" w:sz="4" w:space="0" w:color="BBBBBB"/>
        <w:left w:val="single" w:sz="4" w:space="0" w:color="BBBBBB"/>
        <w:bottom w:val="single" w:sz="4" w:space="0" w:color="BBBBBB"/>
        <w:right w:val="single" w:sz="4" w:space="0" w:color="BBBBBB"/>
      </w:pBdr>
      <w:shd w:val="clear" w:color="auto" w:fill="FFFFFF"/>
      <w:spacing w:before="120" w:after="120" w:line="336" w:lineRule="atLeast"/>
      <w:ind w:left="96"/>
      <w:jc w:val="center"/>
    </w:pPr>
    <w:rPr>
      <w:rFonts w:ascii="Times New Roman" w:eastAsia="Times New Roman" w:hAnsi="Times New Roman" w:cs="Times New Roman"/>
      <w:color w:val="2779AA"/>
      <w:sz w:val="24"/>
      <w:szCs w:val="24"/>
      <w:lang w:eastAsia="ru-RU"/>
    </w:rPr>
  </w:style>
  <w:style w:type="paragraph" w:customStyle="1" w:styleId="ui-button-green1">
    <w:name w:val="ui-button-green1"/>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button-text8">
    <w:name w:val="ui-button-text8"/>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button-blue1">
    <w:name w:val="ui-button-blue1"/>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button-text9">
    <w:name w:val="ui-button-text9"/>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button-red1">
    <w:name w:val="ui-button-red1"/>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button-text10">
    <w:name w:val="ui-button-text10"/>
    <w:basedOn w:val="a0"/>
    <w:rsid w:val="008015AD"/>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i-dialog-titlebar1">
    <w:name w:val="ui-dialog-titlebar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1">
    <w:name w:val="ui-dialog-title1"/>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ui-dialog-titlebar-close1">
    <w:name w:val="ui-dialog-titlebar-close1"/>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ui-dialog-titlebar-close2">
    <w:name w:val="ui-dialog-titlebar-close2"/>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ui-dialog-content1">
    <w:name w:val="ui-dialog-content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1">
    <w:name w:val="ui-dialog-buttonpane1"/>
    <w:basedOn w:val="a0"/>
    <w:rsid w:val="008015AD"/>
    <w:pPr>
      <w:spacing w:before="120" w:after="0" w:line="240" w:lineRule="auto"/>
    </w:pPr>
    <w:rPr>
      <w:rFonts w:ascii="Times New Roman" w:eastAsia="Times New Roman" w:hAnsi="Times New Roman" w:cs="Times New Roman"/>
      <w:sz w:val="24"/>
      <w:szCs w:val="24"/>
      <w:lang w:eastAsia="ru-RU"/>
    </w:rPr>
  </w:style>
  <w:style w:type="paragraph" w:customStyle="1" w:styleId="ui-resizable-se1">
    <w:name w:val="ui-resizable-se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titlebar-close3">
    <w:name w:val="ui-dialog-titlebar-close3"/>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ui-dialog-titlebar2">
    <w:name w:val="ui-dialog-titlebar2"/>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widget-header1">
    <w:name w:val="ui-widget-header1"/>
    <w:basedOn w:val="a0"/>
    <w:rsid w:val="008015AD"/>
    <w:pPr>
      <w:pBdr>
        <w:bottom w:val="single" w:sz="4" w:space="0" w:color="BBBBBB"/>
      </w:pBdr>
      <w:shd w:val="clear" w:color="auto" w:fill="F0F0F0"/>
      <w:spacing w:before="100" w:beforeAutospacing="1" w:after="100" w:afterAutospacing="1" w:line="240" w:lineRule="atLeast"/>
    </w:pPr>
    <w:rPr>
      <w:rFonts w:ascii="Times New Roman" w:eastAsia="Times New Roman" w:hAnsi="Times New Roman" w:cs="Times New Roman"/>
      <w:b/>
      <w:bCs/>
      <w:color w:val="222222"/>
      <w:sz w:val="24"/>
      <w:szCs w:val="24"/>
      <w:lang w:eastAsia="ru-RU"/>
    </w:rPr>
  </w:style>
  <w:style w:type="paragraph" w:customStyle="1" w:styleId="ui-icon-closethick1">
    <w:name w:val="ui-icon-closethick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ialog-buttonpane2">
    <w:name w:val="ui-dialog-buttonpane2"/>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play-btn-large1">
    <w:name w:val="play-btn-large1"/>
    <w:basedOn w:val="a0"/>
    <w:rsid w:val="008015AD"/>
    <w:pPr>
      <w:spacing w:after="100" w:afterAutospacing="1" w:line="240" w:lineRule="auto"/>
      <w:ind w:left="-350"/>
    </w:pPr>
    <w:rPr>
      <w:rFonts w:ascii="Times New Roman" w:eastAsia="Times New Roman" w:hAnsi="Times New Roman" w:cs="Times New Roman"/>
      <w:sz w:val="24"/>
      <w:szCs w:val="24"/>
      <w:lang w:eastAsia="ru-RU"/>
    </w:rPr>
  </w:style>
  <w:style w:type="character" w:customStyle="1" w:styleId="subcaption1">
    <w:name w:val="subcaption1"/>
    <w:rsid w:val="008015AD"/>
    <w:rPr>
      <w:b w:val="0"/>
      <w:bCs w:val="0"/>
      <w:sz w:val="19"/>
      <w:szCs w:val="19"/>
    </w:rPr>
  </w:style>
  <w:style w:type="paragraph" w:customStyle="1" w:styleId="imbox1">
    <w:name w:val="imbox1"/>
    <w:basedOn w:val="a0"/>
    <w:rsid w:val="008015AD"/>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0"/>
    <w:rsid w:val="008015AD"/>
    <w:pPr>
      <w:spacing w:before="40" w:after="40" w:line="240" w:lineRule="auto"/>
      <w:ind w:left="40" w:right="40"/>
    </w:pPr>
    <w:rPr>
      <w:rFonts w:ascii="Times New Roman" w:eastAsia="Times New Roman" w:hAnsi="Times New Roman" w:cs="Times New Roman"/>
      <w:sz w:val="24"/>
      <w:szCs w:val="24"/>
      <w:lang w:eastAsia="ru-RU"/>
    </w:rPr>
  </w:style>
  <w:style w:type="paragraph" w:customStyle="1" w:styleId="tmbox1">
    <w:name w:val="tmbox1"/>
    <w:basedOn w:val="a0"/>
    <w:rsid w:val="008015AD"/>
    <w:pPr>
      <w:spacing w:before="20" w:after="2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0"/>
    <w:rsid w:val="008015A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0"/>
    <w:rsid w:val="008015AD"/>
    <w:pPr>
      <w:spacing w:before="20" w:after="20" w:line="240" w:lineRule="auto"/>
      <w:ind w:left="20" w:right="20"/>
      <w:textAlignment w:val="center"/>
    </w:pPr>
    <w:rPr>
      <w:rFonts w:ascii="Times New Roman" w:eastAsia="Times New Roman" w:hAnsi="Times New Roman" w:cs="Times New Roman"/>
      <w:sz w:val="24"/>
      <w:szCs w:val="24"/>
      <w:lang w:eastAsia="ru-RU"/>
    </w:rPr>
  </w:style>
  <w:style w:type="paragraph" w:customStyle="1" w:styleId="image1">
    <w:name w:val="image1"/>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mw-editsection-divider3">
    <w:name w:val="mw-editsection-divider3"/>
    <w:rsid w:val="008015AD"/>
    <w:rPr>
      <w:color w:val="555555"/>
    </w:rPr>
  </w:style>
  <w:style w:type="character" w:customStyle="1" w:styleId="toctoggle">
    <w:name w:val="toctoggle"/>
    <w:basedOn w:val="a1"/>
    <w:rsid w:val="008015AD"/>
  </w:style>
  <w:style w:type="character" w:customStyle="1" w:styleId="toctext">
    <w:name w:val="toctext"/>
    <w:basedOn w:val="a1"/>
    <w:rsid w:val="008015AD"/>
  </w:style>
  <w:style w:type="character" w:styleId="HTML4">
    <w:name w:val="HTML Code"/>
    <w:uiPriority w:val="99"/>
    <w:unhideWhenUsed/>
    <w:rsid w:val="008015AD"/>
    <w:rPr>
      <w:rFonts w:ascii="Courier New" w:eastAsia="Times New Roman" w:hAnsi="Courier New" w:cs="Courier New"/>
      <w:sz w:val="20"/>
      <w:szCs w:val="20"/>
    </w:rPr>
  </w:style>
  <w:style w:type="character" w:customStyle="1" w:styleId="ref-info">
    <w:name w:val="ref-info"/>
    <w:basedOn w:val="a1"/>
    <w:rsid w:val="008015AD"/>
  </w:style>
  <w:style w:type="character" w:customStyle="1" w:styleId="link-ru">
    <w:name w:val="link-ru"/>
    <w:basedOn w:val="a1"/>
    <w:rsid w:val="008015AD"/>
  </w:style>
  <w:style w:type="character" w:styleId="HTML5">
    <w:name w:val="HTML Cite"/>
    <w:uiPriority w:val="99"/>
    <w:unhideWhenUsed/>
    <w:rsid w:val="008015AD"/>
    <w:rPr>
      <w:i/>
      <w:iCs/>
    </w:rPr>
  </w:style>
  <w:style w:type="paragraph" w:customStyle="1" w:styleId="afffff0">
    <w:name w:val="Курсовик"/>
    <w:basedOn w:val="a0"/>
    <w:uiPriority w:val="99"/>
    <w:rsid w:val="008015AD"/>
    <w:pPr>
      <w:spacing w:after="0" w:line="360" w:lineRule="auto"/>
      <w:ind w:firstLine="567"/>
      <w:jc w:val="both"/>
    </w:pPr>
    <w:rPr>
      <w:rFonts w:ascii="Times New Roman" w:eastAsia="Times New Roman" w:hAnsi="Times New Roman" w:cs="Times New Roman"/>
      <w:kern w:val="28"/>
      <w:sz w:val="28"/>
      <w:szCs w:val="28"/>
      <w:lang w:eastAsia="ru-RU"/>
    </w:rPr>
  </w:style>
  <w:style w:type="paragraph" w:customStyle="1" w:styleId="z3">
    <w:name w:val="z3"/>
    <w:basedOn w:val="a0"/>
    <w:rsid w:val="008015AD"/>
    <w:pPr>
      <w:spacing w:before="100" w:beforeAutospacing="1" w:after="100" w:afterAutospacing="1" w:line="240" w:lineRule="auto"/>
    </w:pPr>
    <w:rPr>
      <w:rFonts w:ascii="Arial" w:eastAsia="Times New Roman" w:hAnsi="Arial" w:cs="Arial"/>
      <w:b/>
      <w:bCs/>
      <w:color w:val="1A1A1A"/>
      <w:sz w:val="20"/>
      <w:szCs w:val="20"/>
      <w:lang w:eastAsia="ru-RU"/>
    </w:rPr>
  </w:style>
  <w:style w:type="paragraph" w:customStyle="1" w:styleId="description">
    <w:name w:val="description"/>
    <w:basedOn w:val="a0"/>
    <w:rsid w:val="008015AD"/>
    <w:pPr>
      <w:spacing w:after="188" w:line="240" w:lineRule="auto"/>
    </w:pPr>
    <w:rPr>
      <w:rFonts w:ascii="Times New Roman" w:eastAsia="Times New Roman" w:hAnsi="Times New Roman" w:cs="Times New Roman"/>
      <w:sz w:val="24"/>
      <w:szCs w:val="24"/>
      <w:lang w:eastAsia="ru-RU"/>
    </w:rPr>
  </w:style>
  <w:style w:type="paragraph" w:customStyle="1" w:styleId="afffff1">
    <w:name w:val="Обычный текст"/>
    <w:basedOn w:val="a0"/>
    <w:rsid w:val="008015AD"/>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f2">
    <w:name w:val="f2"/>
    <w:basedOn w:val="a1"/>
    <w:rsid w:val="008015AD"/>
  </w:style>
  <w:style w:type="character" w:customStyle="1" w:styleId="butback1">
    <w:name w:val="butback1"/>
    <w:rsid w:val="008015AD"/>
    <w:rPr>
      <w:color w:val="666666"/>
    </w:rPr>
  </w:style>
  <w:style w:type="character" w:customStyle="1" w:styleId="submenu-table">
    <w:name w:val="submenu-table"/>
    <w:basedOn w:val="a1"/>
    <w:rsid w:val="008015AD"/>
  </w:style>
  <w:style w:type="paragraph" w:customStyle="1" w:styleId="collapse-refs-p">
    <w:name w:val="collapse-refs-p"/>
    <w:basedOn w:val="a0"/>
    <w:rsid w:val="008015AD"/>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cite-accessibility-label">
    <w:name w:val="cite-accessibility-label"/>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0"/>
    <w:rsid w:val="008015AD"/>
    <w:pPr>
      <w:pBdr>
        <w:top w:val="single" w:sz="4" w:space="6" w:color="FFDD44"/>
        <w:left w:val="single" w:sz="4" w:space="8" w:color="FFDD44"/>
        <w:bottom w:val="single" w:sz="4" w:space="6" w:color="FFDD44"/>
        <w:right w:val="single" w:sz="4"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reflist">
    <w:name w:val="reflist"/>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0"/>
    <w:rsid w:val="008015AD"/>
    <w:pPr>
      <w:spacing w:after="0" w:line="240" w:lineRule="auto"/>
    </w:pPr>
    <w:rPr>
      <w:rFonts w:ascii="Times New Roman" w:eastAsia="Times New Roman" w:hAnsi="Times New Roman" w:cs="Times New Roman"/>
      <w:sz w:val="24"/>
      <w:szCs w:val="24"/>
      <w:lang w:eastAsia="ru-RU"/>
    </w:rPr>
  </w:style>
  <w:style w:type="paragraph" w:customStyle="1" w:styleId="collapse-refs-p1">
    <w:name w:val="collapse-refs-p1"/>
    <w:basedOn w:val="a0"/>
    <w:rsid w:val="008015AD"/>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0"/>
    <w:rsid w:val="008015AD"/>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0"/>
    <w:rsid w:val="008015AD"/>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0"/>
    <w:rsid w:val="008015AD"/>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0"/>
    <w:rsid w:val="008015AD"/>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reference">
    <w:name w:val="reference"/>
    <w:basedOn w:val="a1"/>
    <w:rsid w:val="008015AD"/>
  </w:style>
  <w:style w:type="character" w:customStyle="1" w:styleId="style14">
    <w:name w:val="style14"/>
    <w:rsid w:val="008015AD"/>
  </w:style>
  <w:style w:type="paragraph" w:customStyle="1" w:styleId="hint2">
    <w:name w:val="hint2"/>
    <w:basedOn w:val="a0"/>
    <w:rsid w:val="008015AD"/>
    <w:pPr>
      <w:spacing w:after="240" w:line="240" w:lineRule="auto"/>
    </w:pPr>
    <w:rPr>
      <w:rFonts w:ascii="Times New Roman" w:eastAsia="MS Mincho" w:hAnsi="Times New Roman" w:cs="Times New Roman"/>
      <w:sz w:val="17"/>
      <w:szCs w:val="17"/>
      <w:lang w:eastAsia="ru-RU"/>
    </w:rPr>
  </w:style>
  <w:style w:type="character" w:customStyle="1" w:styleId="text5">
    <w:name w:val="text5"/>
    <w:rsid w:val="008015AD"/>
    <w:rPr>
      <w:rFonts w:ascii="Lucida Sans Unicode" w:hAnsi="Lucida Sans Unicode" w:cs="Lucida Sans Unicode" w:hint="default"/>
      <w:color w:val="000000"/>
      <w:sz w:val="20"/>
      <w:szCs w:val="20"/>
    </w:rPr>
  </w:style>
  <w:style w:type="character" w:customStyle="1" w:styleId="content1">
    <w:name w:val="content1"/>
    <w:rsid w:val="008015AD"/>
    <w:rPr>
      <w:rFonts w:ascii="Tahoma" w:hAnsi="Tahoma" w:cs="Tahoma" w:hint="default"/>
      <w:b w:val="0"/>
      <w:bCs w:val="0"/>
      <w:color w:val="003877"/>
      <w:sz w:val="20"/>
      <w:szCs w:val="20"/>
    </w:rPr>
  </w:style>
  <w:style w:type="character" w:customStyle="1" w:styleId="tocnumber2">
    <w:name w:val="tocnumber2"/>
    <w:basedOn w:val="a1"/>
    <w:rsid w:val="008015AD"/>
  </w:style>
  <w:style w:type="character" w:customStyle="1" w:styleId="src21">
    <w:name w:val="src21"/>
    <w:rsid w:val="008015AD"/>
    <w:rPr>
      <w:i/>
      <w:iCs/>
      <w:color w:val="939756"/>
      <w:sz w:val="14"/>
      <w:szCs w:val="14"/>
    </w:rPr>
  </w:style>
  <w:style w:type="character" w:styleId="HTML6">
    <w:name w:val="HTML Typewriter"/>
    <w:uiPriority w:val="99"/>
    <w:unhideWhenUsed/>
    <w:rsid w:val="008015AD"/>
    <w:rPr>
      <w:rFonts w:ascii="Courier New" w:eastAsia="Times New Roman" w:hAnsi="Courier New" w:cs="Courier New" w:hint="default"/>
      <w:sz w:val="20"/>
      <w:szCs w:val="20"/>
    </w:rPr>
  </w:style>
  <w:style w:type="paragraph" w:customStyle="1" w:styleId="rtl">
    <w:name w:val="rtl"/>
    <w:basedOn w:val="a0"/>
    <w:rsid w:val="008015AD"/>
    <w:pPr>
      <w:spacing w:before="100" w:beforeAutospacing="1" w:after="100" w:afterAutospacing="1" w:line="240" w:lineRule="auto"/>
    </w:pPr>
    <w:rPr>
      <w:rFonts w:ascii="Arabic Typesetting" w:eastAsia="Times New Roman" w:hAnsi="Arabic Typesetting" w:cs="Arabic Typesetting"/>
      <w:sz w:val="24"/>
      <w:szCs w:val="24"/>
      <w:lang w:eastAsia="ru-RU"/>
    </w:rPr>
  </w:style>
  <w:style w:type="paragraph" w:customStyle="1" w:styleId="navbox-title">
    <w:name w:val="navbox-title"/>
    <w:basedOn w:val="a0"/>
    <w:rsid w:val="008015A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0"/>
    <w:rsid w:val="008015A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avbox-group">
    <w:name w:val="navbox-group"/>
    <w:basedOn w:val="a0"/>
    <w:rsid w:val="008015AD"/>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navbox">
    <w:name w:val="navbox"/>
    <w:basedOn w:val="a0"/>
    <w:rsid w:val="008015A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0"/>
    <w:rsid w:val="008015A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list">
    <w:name w:val="navbox-lis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0"/>
    <w:rsid w:val="008015A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apsebutton">
    <w:name w:val="collapsebutton"/>
    <w:basedOn w:val="a0"/>
    <w:rsid w:val="008015A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redirect-in-category">
    <w:name w:val="redirect-in-category"/>
    <w:basedOn w:val="a0"/>
    <w:rsid w:val="008015AD"/>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hiddenstructure">
    <w:name w:val="hiddenstructure"/>
    <w:basedOn w:val="a0"/>
    <w:rsid w:val="008015AD"/>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geo-default">
    <w:name w:val="geo-defaul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nondefault">
    <w:name w:val="geo-nondefault"/>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longitude">
    <w:name w:val="longitud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titude">
    <w:name w:val="latitud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mplate-documentation">
    <w:name w:val="template-documentation"/>
    <w:basedOn w:val="a0"/>
    <w:rsid w:val="008015AD"/>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lang w:eastAsia="ru-RU"/>
    </w:rPr>
  </w:style>
  <w:style w:type="paragraph" w:customStyle="1" w:styleId="texhtml">
    <w:name w:val="texhtml"/>
    <w:basedOn w:val="a0"/>
    <w:rsid w:val="008015AD"/>
    <w:pPr>
      <w:spacing w:before="100" w:beforeAutospacing="1" w:after="100" w:afterAutospacing="1" w:line="360" w:lineRule="atLeast"/>
    </w:pPr>
    <w:rPr>
      <w:rFonts w:ascii="Times New Roman" w:eastAsia="Times New Roman" w:hAnsi="Times New Roman" w:cs="Times New Roman"/>
      <w:sz w:val="30"/>
      <w:szCs w:val="30"/>
      <w:lang w:eastAsia="ru-RU"/>
    </w:rPr>
  </w:style>
  <w:style w:type="paragraph" w:customStyle="1" w:styleId="selflink">
    <w:name w:val="selflink"/>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b-header">
    <w:name w:val="wpb-header"/>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b-outside">
    <w:name w:val="wpb-outside"/>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html1">
    <w:name w:val="texhtml1"/>
    <w:rsid w:val="008015AD"/>
    <w:rPr>
      <w:sz w:val="30"/>
      <w:szCs w:val="30"/>
    </w:rPr>
  </w:style>
  <w:style w:type="paragraph" w:customStyle="1" w:styleId="navbox-title1">
    <w:name w:val="navbox-title1"/>
    <w:basedOn w:val="a0"/>
    <w:rsid w:val="008015A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avbox-group1">
    <w:name w:val="navbox-group1"/>
    <w:basedOn w:val="a0"/>
    <w:rsid w:val="008015AD"/>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navbox-abovebelow1">
    <w:name w:val="navbox-abovebelow1"/>
    <w:basedOn w:val="a0"/>
    <w:rsid w:val="008015A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ollapsebutton1">
    <w:name w:val="collapsebutton1"/>
    <w:basedOn w:val="a0"/>
    <w:rsid w:val="008015AD"/>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selflink1">
    <w:name w:val="selflink1"/>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b-header1">
    <w:name w:val="wpb-header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wpb-header2">
    <w:name w:val="wpb-header2"/>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b-outside1">
    <w:name w:val="wpb-outside1"/>
    <w:basedOn w:val="a0"/>
    <w:rsid w:val="008015AD"/>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
    <w:name w:val="mw-dismissable-notice-body"/>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dismissable-notice-body1">
    <w:name w:val="mw-dismissable-notice-body1"/>
    <w:basedOn w:val="a0"/>
    <w:rsid w:val="008015AD"/>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character" w:customStyle="1" w:styleId="A60">
    <w:name w:val="A6"/>
    <w:uiPriority w:val="99"/>
    <w:rsid w:val="008015AD"/>
    <w:rPr>
      <w:color w:val="000000"/>
      <w:sz w:val="22"/>
      <w:szCs w:val="22"/>
    </w:rPr>
  </w:style>
  <w:style w:type="character" w:customStyle="1" w:styleId="A70">
    <w:name w:val="A7"/>
    <w:uiPriority w:val="99"/>
    <w:rsid w:val="008015AD"/>
    <w:rPr>
      <w:color w:val="000000"/>
      <w:sz w:val="12"/>
      <w:szCs w:val="12"/>
    </w:rPr>
  </w:style>
  <w:style w:type="character" w:customStyle="1" w:styleId="grame">
    <w:name w:val="grame"/>
    <w:rsid w:val="008015AD"/>
  </w:style>
  <w:style w:type="paragraph" w:customStyle="1" w:styleId="afffff2">
    <w:name w:val="......."/>
    <w:basedOn w:val="Default"/>
    <w:next w:val="Default"/>
    <w:rsid w:val="008015AD"/>
    <w:rPr>
      <w:rFonts w:ascii="Arial" w:eastAsia="Times New Roman" w:hAnsi="Arial"/>
      <w:color w:val="auto"/>
      <w:lang w:val="ru-RU" w:eastAsia="ru-RU"/>
    </w:rPr>
  </w:style>
  <w:style w:type="paragraph" w:customStyle="1" w:styleId="1ff">
    <w:name w:val="......... 1"/>
    <w:basedOn w:val="Default"/>
    <w:next w:val="Default"/>
    <w:rsid w:val="008015AD"/>
    <w:rPr>
      <w:rFonts w:ascii="Arial" w:eastAsia="Times New Roman" w:hAnsi="Arial"/>
      <w:color w:val="auto"/>
      <w:lang w:val="ru-RU" w:eastAsia="ru-RU"/>
    </w:rPr>
  </w:style>
  <w:style w:type="character" w:customStyle="1" w:styleId="src2">
    <w:name w:val="src2"/>
    <w:rsid w:val="008015AD"/>
  </w:style>
  <w:style w:type="character" w:customStyle="1" w:styleId="ve-pasteprotect">
    <w:name w:val="ve-pasteprotect"/>
    <w:rsid w:val="008015AD"/>
  </w:style>
  <w:style w:type="paragraph" w:customStyle="1" w:styleId="1ff0">
    <w:name w:val="Абзац списка1"/>
    <w:basedOn w:val="a0"/>
    <w:rsid w:val="008015AD"/>
    <w:pPr>
      <w:ind w:left="720"/>
      <w:contextualSpacing/>
    </w:pPr>
    <w:rPr>
      <w:rFonts w:ascii="Times New Roman" w:eastAsia="Calibri" w:hAnsi="Times New Roman" w:cs="Times New Roman"/>
      <w:sz w:val="24"/>
      <w:lang w:val="en-US"/>
    </w:rPr>
  </w:style>
  <w:style w:type="character" w:customStyle="1" w:styleId="w">
    <w:name w:val="w"/>
    <w:rsid w:val="008015AD"/>
  </w:style>
  <w:style w:type="character" w:customStyle="1" w:styleId="listing-desc2">
    <w:name w:val="listing-desc2"/>
    <w:rsid w:val="008015AD"/>
    <w:rPr>
      <w:vanish w:val="0"/>
      <w:webHidden w:val="0"/>
      <w:sz w:val="13"/>
      <w:szCs w:val="13"/>
      <w:specVanish w:val="0"/>
    </w:rPr>
  </w:style>
  <w:style w:type="character" w:customStyle="1" w:styleId="Hyperlink2">
    <w:name w:val="Hyperlink2"/>
    <w:rsid w:val="008015AD"/>
    <w:rPr>
      <w:color w:val="0000FF"/>
      <w:u w:val="single"/>
    </w:rPr>
  </w:style>
  <w:style w:type="character" w:customStyle="1" w:styleId="linksel1">
    <w:name w:val="linksel1"/>
    <w:rsid w:val="008015AD"/>
    <w:rPr>
      <w:rFonts w:ascii="Arial" w:hAnsi="Arial" w:cs="Arial" w:hint="default"/>
      <w:b/>
      <w:bCs/>
      <w:i w:val="0"/>
      <w:iCs w:val="0"/>
      <w:smallCaps w:val="0"/>
      <w:strike w:val="0"/>
      <w:dstrike w:val="0"/>
      <w:color w:val="000000"/>
      <w:sz w:val="20"/>
      <w:szCs w:val="20"/>
      <w:u w:val="none"/>
      <w:effect w:val="none"/>
    </w:rPr>
  </w:style>
  <w:style w:type="character" w:customStyle="1" w:styleId="Internetlink">
    <w:name w:val="Internet link"/>
    <w:rsid w:val="008015AD"/>
    <w:rPr>
      <w:rFonts w:cs="Tahoma"/>
      <w:color w:val="0033CC"/>
      <w:u w:val="single"/>
    </w:rPr>
  </w:style>
  <w:style w:type="character" w:customStyle="1" w:styleId="spelle">
    <w:name w:val="spelle"/>
    <w:rsid w:val="008015AD"/>
  </w:style>
  <w:style w:type="character" w:customStyle="1" w:styleId="polytonic">
    <w:name w:val="polytonic"/>
    <w:rsid w:val="008015AD"/>
  </w:style>
  <w:style w:type="character" w:customStyle="1" w:styleId="c3">
    <w:name w:val="c3"/>
    <w:rsid w:val="008015AD"/>
  </w:style>
  <w:style w:type="character" w:customStyle="1" w:styleId="selectionindex">
    <w:name w:val="selection_index"/>
    <w:rsid w:val="008015AD"/>
  </w:style>
  <w:style w:type="paragraph" w:customStyle="1" w:styleId="atbdytxt">
    <w:name w:val="at_bdytxt"/>
    <w:basedOn w:val="a0"/>
    <w:rsid w:val="00801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p">
    <w:name w:val="exp"/>
    <w:rsid w:val="008015AD"/>
  </w:style>
  <w:style w:type="character" w:customStyle="1" w:styleId="a-size-extra-large">
    <w:name w:val="a-size-extra-large"/>
    <w:rsid w:val="008015AD"/>
  </w:style>
  <w:style w:type="character" w:customStyle="1" w:styleId="a-size-large">
    <w:name w:val="a-size-large"/>
    <w:rsid w:val="008015AD"/>
  </w:style>
  <w:style w:type="character" w:customStyle="1" w:styleId="afffff3">
    <w:name w:val="Символ сноски"/>
    <w:basedOn w:val="a1"/>
    <w:uiPriority w:val="99"/>
    <w:rsid w:val="0051613B"/>
    <w:rPr>
      <w:rFonts w:cs="Times New Roman"/>
      <w:vertAlign w:val="superscript"/>
    </w:rPr>
  </w:style>
  <w:style w:type="paragraph" w:customStyle="1" w:styleId="1ff1">
    <w:name w:val="Цитата1"/>
    <w:basedOn w:val="a0"/>
    <w:uiPriority w:val="99"/>
    <w:rsid w:val="0051613B"/>
    <w:pPr>
      <w:suppressAutoHyphens/>
      <w:spacing w:after="283" w:line="240" w:lineRule="auto"/>
      <w:ind w:left="567" w:right="567"/>
    </w:pPr>
    <w:rPr>
      <w:rFonts w:ascii="Times New Roman" w:eastAsia="Times New Roman" w:hAnsi="Times New Roman" w:cs="Times New Roman"/>
      <w:sz w:val="24"/>
      <w:szCs w:val="24"/>
      <w:lang w:eastAsia="ar-SA"/>
    </w:rPr>
  </w:style>
  <w:style w:type="paragraph" w:customStyle="1" w:styleId="100">
    <w:name w:val="Заголовок 10"/>
    <w:basedOn w:val="a0"/>
    <w:next w:val="af8"/>
    <w:uiPriority w:val="99"/>
    <w:rsid w:val="0051613B"/>
    <w:pPr>
      <w:keepNext/>
      <w:tabs>
        <w:tab w:val="num" w:pos="1584"/>
      </w:tabs>
      <w:suppressAutoHyphens/>
      <w:spacing w:before="240" w:after="120" w:line="240" w:lineRule="auto"/>
      <w:ind w:left="1584" w:hanging="1584"/>
      <w:outlineLvl w:val="8"/>
    </w:pPr>
    <w:rPr>
      <w:rFonts w:ascii="Arial" w:eastAsia="Microsoft YaHei" w:hAnsi="Arial" w:cs="Mangal"/>
      <w:b/>
      <w:bCs/>
      <w:sz w:val="21"/>
      <w:szCs w:val="21"/>
      <w:lang w:eastAsia="ar-SA"/>
    </w:rPr>
  </w:style>
  <w:style w:type="character" w:customStyle="1" w:styleId="1ff2">
    <w:name w:val="Основной текст1"/>
    <w:basedOn w:val="a1"/>
    <w:rsid w:val="0059554E"/>
    <w:rPr>
      <w:rFonts w:ascii="Arial Unicode MS" w:eastAsia="Arial Unicode MS" w:hAnsi="Arial Unicode MS" w:cs="Arial Unicode MS" w:hint="eastAsia"/>
      <w:color w:val="000000"/>
      <w:spacing w:val="10"/>
      <w:w w:val="100"/>
      <w:position w:val="0"/>
      <w:sz w:val="17"/>
      <w:szCs w:val="17"/>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984">
      <w:bodyDiv w:val="1"/>
      <w:marLeft w:val="0"/>
      <w:marRight w:val="0"/>
      <w:marTop w:val="0"/>
      <w:marBottom w:val="0"/>
      <w:divBdr>
        <w:top w:val="none" w:sz="0" w:space="0" w:color="auto"/>
        <w:left w:val="none" w:sz="0" w:space="0" w:color="auto"/>
        <w:bottom w:val="none" w:sz="0" w:space="0" w:color="auto"/>
        <w:right w:val="none" w:sz="0" w:space="0" w:color="auto"/>
      </w:divBdr>
    </w:div>
    <w:div w:id="263651869">
      <w:bodyDiv w:val="1"/>
      <w:marLeft w:val="0"/>
      <w:marRight w:val="0"/>
      <w:marTop w:val="0"/>
      <w:marBottom w:val="0"/>
      <w:divBdr>
        <w:top w:val="none" w:sz="0" w:space="0" w:color="auto"/>
        <w:left w:val="none" w:sz="0" w:space="0" w:color="auto"/>
        <w:bottom w:val="none" w:sz="0" w:space="0" w:color="auto"/>
        <w:right w:val="none" w:sz="0" w:space="0" w:color="auto"/>
      </w:divBdr>
    </w:div>
    <w:div w:id="327178748">
      <w:bodyDiv w:val="1"/>
      <w:marLeft w:val="0"/>
      <w:marRight w:val="0"/>
      <w:marTop w:val="0"/>
      <w:marBottom w:val="0"/>
      <w:divBdr>
        <w:top w:val="none" w:sz="0" w:space="0" w:color="auto"/>
        <w:left w:val="none" w:sz="0" w:space="0" w:color="auto"/>
        <w:bottom w:val="none" w:sz="0" w:space="0" w:color="auto"/>
        <w:right w:val="none" w:sz="0" w:space="0" w:color="auto"/>
      </w:divBdr>
    </w:div>
    <w:div w:id="347567071">
      <w:bodyDiv w:val="1"/>
      <w:marLeft w:val="0"/>
      <w:marRight w:val="0"/>
      <w:marTop w:val="0"/>
      <w:marBottom w:val="0"/>
      <w:divBdr>
        <w:top w:val="none" w:sz="0" w:space="0" w:color="auto"/>
        <w:left w:val="none" w:sz="0" w:space="0" w:color="auto"/>
        <w:bottom w:val="none" w:sz="0" w:space="0" w:color="auto"/>
        <w:right w:val="none" w:sz="0" w:space="0" w:color="auto"/>
      </w:divBdr>
    </w:div>
    <w:div w:id="405302387">
      <w:bodyDiv w:val="1"/>
      <w:marLeft w:val="0"/>
      <w:marRight w:val="0"/>
      <w:marTop w:val="0"/>
      <w:marBottom w:val="0"/>
      <w:divBdr>
        <w:top w:val="none" w:sz="0" w:space="0" w:color="auto"/>
        <w:left w:val="none" w:sz="0" w:space="0" w:color="auto"/>
        <w:bottom w:val="none" w:sz="0" w:space="0" w:color="auto"/>
        <w:right w:val="none" w:sz="0" w:space="0" w:color="auto"/>
      </w:divBdr>
      <w:divsChild>
        <w:div w:id="956788955">
          <w:marLeft w:val="0"/>
          <w:marRight w:val="0"/>
          <w:marTop w:val="0"/>
          <w:marBottom w:val="0"/>
          <w:divBdr>
            <w:top w:val="none" w:sz="0" w:space="0" w:color="auto"/>
            <w:left w:val="none" w:sz="0" w:space="0" w:color="auto"/>
            <w:bottom w:val="none" w:sz="0" w:space="0" w:color="auto"/>
            <w:right w:val="none" w:sz="0" w:space="0" w:color="auto"/>
          </w:divBdr>
        </w:div>
      </w:divsChild>
    </w:div>
    <w:div w:id="443160722">
      <w:bodyDiv w:val="1"/>
      <w:marLeft w:val="0"/>
      <w:marRight w:val="0"/>
      <w:marTop w:val="0"/>
      <w:marBottom w:val="0"/>
      <w:divBdr>
        <w:top w:val="none" w:sz="0" w:space="0" w:color="auto"/>
        <w:left w:val="none" w:sz="0" w:space="0" w:color="auto"/>
        <w:bottom w:val="none" w:sz="0" w:space="0" w:color="auto"/>
        <w:right w:val="none" w:sz="0" w:space="0" w:color="auto"/>
      </w:divBdr>
    </w:div>
    <w:div w:id="475684664">
      <w:bodyDiv w:val="1"/>
      <w:marLeft w:val="0"/>
      <w:marRight w:val="0"/>
      <w:marTop w:val="0"/>
      <w:marBottom w:val="0"/>
      <w:divBdr>
        <w:top w:val="none" w:sz="0" w:space="0" w:color="auto"/>
        <w:left w:val="none" w:sz="0" w:space="0" w:color="auto"/>
        <w:bottom w:val="none" w:sz="0" w:space="0" w:color="auto"/>
        <w:right w:val="none" w:sz="0" w:space="0" w:color="auto"/>
      </w:divBdr>
    </w:div>
    <w:div w:id="776677421">
      <w:bodyDiv w:val="1"/>
      <w:marLeft w:val="0"/>
      <w:marRight w:val="0"/>
      <w:marTop w:val="0"/>
      <w:marBottom w:val="0"/>
      <w:divBdr>
        <w:top w:val="none" w:sz="0" w:space="0" w:color="auto"/>
        <w:left w:val="none" w:sz="0" w:space="0" w:color="auto"/>
        <w:bottom w:val="none" w:sz="0" w:space="0" w:color="auto"/>
        <w:right w:val="none" w:sz="0" w:space="0" w:color="auto"/>
      </w:divBdr>
      <w:divsChild>
        <w:div w:id="884368976">
          <w:marLeft w:val="0"/>
          <w:marRight w:val="0"/>
          <w:marTop w:val="0"/>
          <w:marBottom w:val="0"/>
          <w:divBdr>
            <w:top w:val="none" w:sz="0" w:space="0" w:color="auto"/>
            <w:left w:val="none" w:sz="0" w:space="0" w:color="auto"/>
            <w:bottom w:val="none" w:sz="0" w:space="0" w:color="auto"/>
            <w:right w:val="none" w:sz="0" w:space="0" w:color="auto"/>
          </w:divBdr>
        </w:div>
      </w:divsChild>
    </w:div>
    <w:div w:id="1032535217">
      <w:bodyDiv w:val="1"/>
      <w:marLeft w:val="0"/>
      <w:marRight w:val="0"/>
      <w:marTop w:val="0"/>
      <w:marBottom w:val="0"/>
      <w:divBdr>
        <w:top w:val="none" w:sz="0" w:space="0" w:color="auto"/>
        <w:left w:val="none" w:sz="0" w:space="0" w:color="auto"/>
        <w:bottom w:val="none" w:sz="0" w:space="0" w:color="auto"/>
        <w:right w:val="none" w:sz="0" w:space="0" w:color="auto"/>
      </w:divBdr>
    </w:div>
    <w:div w:id="1207140008">
      <w:bodyDiv w:val="1"/>
      <w:marLeft w:val="0"/>
      <w:marRight w:val="0"/>
      <w:marTop w:val="0"/>
      <w:marBottom w:val="0"/>
      <w:divBdr>
        <w:top w:val="none" w:sz="0" w:space="0" w:color="auto"/>
        <w:left w:val="none" w:sz="0" w:space="0" w:color="auto"/>
        <w:bottom w:val="none" w:sz="0" w:space="0" w:color="auto"/>
        <w:right w:val="none" w:sz="0" w:space="0" w:color="auto"/>
      </w:divBdr>
    </w:div>
    <w:div w:id="1310599079">
      <w:bodyDiv w:val="1"/>
      <w:marLeft w:val="0"/>
      <w:marRight w:val="0"/>
      <w:marTop w:val="0"/>
      <w:marBottom w:val="0"/>
      <w:divBdr>
        <w:top w:val="none" w:sz="0" w:space="0" w:color="auto"/>
        <w:left w:val="none" w:sz="0" w:space="0" w:color="auto"/>
        <w:bottom w:val="none" w:sz="0" w:space="0" w:color="auto"/>
        <w:right w:val="none" w:sz="0" w:space="0" w:color="auto"/>
      </w:divBdr>
    </w:div>
    <w:div w:id="1369261143">
      <w:bodyDiv w:val="1"/>
      <w:marLeft w:val="0"/>
      <w:marRight w:val="0"/>
      <w:marTop w:val="0"/>
      <w:marBottom w:val="0"/>
      <w:divBdr>
        <w:top w:val="none" w:sz="0" w:space="0" w:color="auto"/>
        <w:left w:val="none" w:sz="0" w:space="0" w:color="auto"/>
        <w:bottom w:val="none" w:sz="0" w:space="0" w:color="auto"/>
        <w:right w:val="none" w:sz="0" w:space="0" w:color="auto"/>
      </w:divBdr>
    </w:div>
    <w:div w:id="1421490147">
      <w:bodyDiv w:val="1"/>
      <w:marLeft w:val="0"/>
      <w:marRight w:val="0"/>
      <w:marTop w:val="0"/>
      <w:marBottom w:val="0"/>
      <w:divBdr>
        <w:top w:val="none" w:sz="0" w:space="0" w:color="auto"/>
        <w:left w:val="none" w:sz="0" w:space="0" w:color="auto"/>
        <w:bottom w:val="none" w:sz="0" w:space="0" w:color="auto"/>
        <w:right w:val="none" w:sz="0" w:space="0" w:color="auto"/>
      </w:divBdr>
    </w:div>
    <w:div w:id="1474564915">
      <w:bodyDiv w:val="1"/>
      <w:marLeft w:val="0"/>
      <w:marRight w:val="0"/>
      <w:marTop w:val="0"/>
      <w:marBottom w:val="0"/>
      <w:divBdr>
        <w:top w:val="none" w:sz="0" w:space="0" w:color="auto"/>
        <w:left w:val="none" w:sz="0" w:space="0" w:color="auto"/>
        <w:bottom w:val="none" w:sz="0" w:space="0" w:color="auto"/>
        <w:right w:val="none" w:sz="0" w:space="0" w:color="auto"/>
      </w:divBdr>
    </w:div>
    <w:div w:id="1554391337">
      <w:bodyDiv w:val="1"/>
      <w:marLeft w:val="0"/>
      <w:marRight w:val="0"/>
      <w:marTop w:val="0"/>
      <w:marBottom w:val="0"/>
      <w:divBdr>
        <w:top w:val="none" w:sz="0" w:space="0" w:color="auto"/>
        <w:left w:val="none" w:sz="0" w:space="0" w:color="auto"/>
        <w:bottom w:val="none" w:sz="0" w:space="0" w:color="auto"/>
        <w:right w:val="none" w:sz="0" w:space="0" w:color="auto"/>
      </w:divBdr>
    </w:div>
    <w:div w:id="1636368809">
      <w:bodyDiv w:val="1"/>
      <w:marLeft w:val="0"/>
      <w:marRight w:val="0"/>
      <w:marTop w:val="0"/>
      <w:marBottom w:val="0"/>
      <w:divBdr>
        <w:top w:val="none" w:sz="0" w:space="0" w:color="auto"/>
        <w:left w:val="none" w:sz="0" w:space="0" w:color="auto"/>
        <w:bottom w:val="none" w:sz="0" w:space="0" w:color="auto"/>
        <w:right w:val="none" w:sz="0" w:space="0" w:color="auto"/>
      </w:divBdr>
    </w:div>
    <w:div w:id="1744832274">
      <w:bodyDiv w:val="1"/>
      <w:marLeft w:val="0"/>
      <w:marRight w:val="0"/>
      <w:marTop w:val="0"/>
      <w:marBottom w:val="0"/>
      <w:divBdr>
        <w:top w:val="none" w:sz="0" w:space="0" w:color="auto"/>
        <w:left w:val="none" w:sz="0" w:space="0" w:color="auto"/>
        <w:bottom w:val="none" w:sz="0" w:space="0" w:color="auto"/>
        <w:right w:val="none" w:sz="0" w:space="0" w:color="auto"/>
      </w:divBdr>
      <w:divsChild>
        <w:div w:id="113714671">
          <w:marLeft w:val="0"/>
          <w:marRight w:val="0"/>
          <w:marTop w:val="0"/>
          <w:marBottom w:val="0"/>
          <w:divBdr>
            <w:top w:val="none" w:sz="0" w:space="0" w:color="auto"/>
            <w:left w:val="none" w:sz="0" w:space="0" w:color="auto"/>
            <w:bottom w:val="none" w:sz="0" w:space="0" w:color="auto"/>
            <w:right w:val="none" w:sz="0" w:space="0" w:color="auto"/>
          </w:divBdr>
        </w:div>
      </w:divsChild>
    </w:div>
    <w:div w:id="187029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B%D0%B0%D1%82%D0%B8%D0%BD%D1%81%D0%BA%D0%B8%D0%B9_%D1%8F%D0%B7%D1%8B%D0%BA" TargetMode="External"/><Relationship Id="rId18" Type="http://schemas.openxmlformats.org/officeDocument/2006/relationships/hyperlink" Target="https://az.wikipedia.org/wiki/Qarasu" TargetMode="External"/><Relationship Id="rId26" Type="http://schemas.openxmlformats.org/officeDocument/2006/relationships/hyperlink" Target="https://az.wikipedia.org/wiki/Buzovna" TargetMode="External"/><Relationship Id="rId39" Type="http://schemas.openxmlformats.org/officeDocument/2006/relationships/hyperlink" Target="http://www.azstat.org" TargetMode="External"/><Relationship Id="rId21" Type="http://schemas.openxmlformats.org/officeDocument/2006/relationships/hyperlink" Target="https://az.wikipedia.org/wiki/%C3%87ilov" TargetMode="External"/><Relationship Id="rId34" Type="http://schemas.openxmlformats.org/officeDocument/2006/relationships/hyperlink" Target="https://az.wikipedia.org/wiki/Goranboy" TargetMode="External"/><Relationship Id="rId42" Type="http://schemas.openxmlformats.org/officeDocument/2006/relationships/hyperlink" Target="http://www.socar.az/1-opcompanies-view-az.html" TargetMode="External"/><Relationship Id="rId47" Type="http://schemas.openxmlformats.org/officeDocument/2006/relationships/hyperlink" Target="http://www.president.az" TargetMode="External"/><Relationship Id="rId50" Type="http://schemas.openxmlformats.org/officeDocument/2006/relationships/hyperlink" Target="http://www.e-qanun.az"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z.wikipedia.org/wiki/SSR%C4%B0" TargetMode="External"/><Relationship Id="rId17" Type="http://schemas.openxmlformats.org/officeDocument/2006/relationships/hyperlink" Target="https://az.wikipedia.org/wiki/K%C3%BCr_da%C5%9F%C4%B1" TargetMode="External"/><Relationship Id="rId25" Type="http://schemas.openxmlformats.org/officeDocument/2006/relationships/hyperlink" Target="https://az.wikipedia.org/wiki/Bilg%C9%99h" TargetMode="External"/><Relationship Id="rId33" Type="http://schemas.openxmlformats.org/officeDocument/2006/relationships/hyperlink" Target="https://az.wikipedia.org/wiki/Qobustan" TargetMode="External"/><Relationship Id="rId38" Type="http://schemas.openxmlformats.org/officeDocument/2006/relationships/hyperlink" Target="http://www.socar.gov.az/5-medianews-view-az.html" TargetMode="External"/><Relationship Id="rId46" Type="http://schemas.openxmlformats.org/officeDocument/2006/relationships/hyperlink" Target="http://www.socar.az/13-opcompanies-view-az.html" TargetMode="External"/><Relationship Id="rId2" Type="http://schemas.openxmlformats.org/officeDocument/2006/relationships/numbering" Target="numbering.xml"/><Relationship Id="rId16" Type="http://schemas.openxmlformats.org/officeDocument/2006/relationships/hyperlink" Target="https://az.wikipedia.org/wiki/S%C9%99ngi_Mu%C4%9Fan" TargetMode="External"/><Relationship Id="rId20" Type="http://schemas.openxmlformats.org/officeDocument/2006/relationships/hyperlink" Target="https://az.wikipedia.org/wiki/B%C3%B6y%C3%BCk_Zir%C9%99" TargetMode="External"/><Relationship Id="rId29" Type="http://schemas.openxmlformats.org/officeDocument/2006/relationships/hyperlink" Target="https://az.wikipedia.org/wiki/Ab%C5%9Feron" TargetMode="External"/><Relationship Id="rId41" Type="http://schemas.openxmlformats.org/officeDocument/2006/relationships/hyperlink" Target="http://www.socar.az/2-opcompanies-view-az.htm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z.wikipedia.org/wiki/Yer" TargetMode="External"/><Relationship Id="rId24" Type="http://schemas.openxmlformats.org/officeDocument/2006/relationships/hyperlink" Target="http://kayzen.az/blog/erzaq/3242/%C3%A7ay.html" TargetMode="External"/><Relationship Id="rId32" Type="http://schemas.openxmlformats.org/officeDocument/2006/relationships/hyperlink" Target="https://az.wikipedia.org/wiki/G%C3%B6yg%C3%B6l" TargetMode="External"/><Relationship Id="rId37" Type="http://schemas.openxmlformats.org/officeDocument/2006/relationships/hyperlink" Target="https://az.wikipedia.org/wiki/G%C9%99nc%C9%99" TargetMode="External"/><Relationship Id="rId40" Type="http://schemas.openxmlformats.org/officeDocument/2006/relationships/hyperlink" Target="http://www.socar.az/4-opcompanies-view-az.html" TargetMode="External"/><Relationship Id="rId45" Type="http://schemas.openxmlformats.org/officeDocument/2006/relationships/hyperlink" Target="http://www.socar.az/11-opcompanies-view-az.html" TargetMode="External"/><Relationship Id="rId53" Type="http://schemas.openxmlformats.org/officeDocument/2006/relationships/hyperlink" Target="http://www.igaz.az" TargetMode="External"/><Relationship Id="rId5" Type="http://schemas.openxmlformats.org/officeDocument/2006/relationships/settings" Target="settings.xml"/><Relationship Id="rId15" Type="http://schemas.openxmlformats.org/officeDocument/2006/relationships/hyperlink" Target="https://az.wikipedia.org/wiki/Tava" TargetMode="External"/><Relationship Id="rId23" Type="http://schemas.openxmlformats.org/officeDocument/2006/relationships/hyperlink" Target="https://az.wikipedia.org/wiki/Da%C5%9F_adalar_q%C3%B6vs%C3%BC" TargetMode="External"/><Relationship Id="rId28" Type="http://schemas.openxmlformats.org/officeDocument/2006/relationships/hyperlink" Target="https://az.wikipedia.org/wiki/L%C9%99nk%C9%99ran" TargetMode="External"/><Relationship Id="rId36" Type="http://schemas.openxmlformats.org/officeDocument/2006/relationships/hyperlink" Target="https://az.wikipedia.org/wiki/Bak%C4%B1" TargetMode="External"/><Relationship Id="rId49" Type="http://schemas.openxmlformats.org/officeDocument/2006/relationships/hyperlink" Target="http://www.oilfund.az" TargetMode="External"/><Relationship Id="rId10" Type="http://schemas.openxmlformats.org/officeDocument/2006/relationships/hyperlink" Target="http://www.internetworldstats.com" TargetMode="External"/><Relationship Id="rId19" Type="http://schemas.openxmlformats.org/officeDocument/2006/relationships/hyperlink" Target="https://az.wikipedia.org/wiki/X%C9%99r%C9%99_Zir%C9%99" TargetMode="External"/><Relationship Id="rId31" Type="http://schemas.openxmlformats.org/officeDocument/2006/relationships/hyperlink" Target="https://az.wikipedia.org/wiki/Avropa" TargetMode="External"/><Relationship Id="rId44" Type="http://schemas.openxmlformats.org/officeDocument/2006/relationships/hyperlink" Target="http://www.socar.az/5-opcompanies-view-az.html" TargetMode="External"/><Relationship Id="rId52" Type="http://schemas.openxmlformats.org/officeDocument/2006/relationships/hyperlink" Target="http://www.internetworldstat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az.wikipedia.org/wiki/Pirallah%C4%B1" TargetMode="External"/><Relationship Id="rId22" Type="http://schemas.openxmlformats.org/officeDocument/2006/relationships/hyperlink" Target="https://az.wikipedia.org/wiki/Sualt%C4%B1_adalar_q%C3%B6vs%C3%BC" TargetMode="External"/><Relationship Id="rId27" Type="http://schemas.openxmlformats.org/officeDocument/2006/relationships/hyperlink" Target="https://az.wikipedia.org/wiki/Za%C4%9Fulba" TargetMode="External"/><Relationship Id="rId30" Type="http://schemas.openxmlformats.org/officeDocument/2006/relationships/hyperlink" Target="https://az.wikipedia.org/wiki/Quba" TargetMode="External"/><Relationship Id="rId35" Type="http://schemas.openxmlformats.org/officeDocument/2006/relationships/hyperlink" Target="https://az.wikipedia.org/wiki/Qazax" TargetMode="External"/><Relationship Id="rId43" Type="http://schemas.openxmlformats.org/officeDocument/2006/relationships/hyperlink" Target="http://www.socar.az/3-opcompanies-view-az.html" TargetMode="External"/><Relationship Id="rId48" Type="http://schemas.openxmlformats.org/officeDocument/2006/relationships/hyperlink" Target="http://www.socar.com"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iea.or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C822A63-7D5D-46DD-9AD2-1AC0A71C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36</Pages>
  <Words>17838</Words>
  <Characters>101682</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Elshan Hacizade</dc:creator>
  <cp:lastModifiedBy>Elshan Hacizade</cp:lastModifiedBy>
  <cp:revision>8</cp:revision>
  <cp:lastPrinted>2017-11-24T04:54:00Z</cp:lastPrinted>
  <dcterms:created xsi:type="dcterms:W3CDTF">2018-01-17T04:58:00Z</dcterms:created>
  <dcterms:modified xsi:type="dcterms:W3CDTF">2018-04-20T06:36:00Z</dcterms:modified>
</cp:coreProperties>
</file>